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07764" w14:textId="0A9EA2F0" w:rsidR="00AE666C" w:rsidRPr="00AE666C" w:rsidRDefault="00AB3CE1" w:rsidP="00AE666C">
      <w:pPr>
        <w:jc w:val="right"/>
        <w:rPr>
          <w:rFonts w:ascii="Times New Roman" w:hAnsi="Times New Roman" w:cs="Times New Roman"/>
          <w:sz w:val="24"/>
          <w:szCs w:val="24"/>
        </w:rPr>
      </w:pPr>
      <w:r>
        <w:rPr>
          <w:rFonts w:ascii="Times New Roman" w:hAnsi="Times New Roman" w:cs="Times New Roman"/>
          <w:sz w:val="24"/>
          <w:szCs w:val="24"/>
        </w:rPr>
        <w:t>c</w:t>
      </w:r>
      <w:r w:rsidR="00AE666C" w:rsidRPr="00AE666C">
        <w:rPr>
          <w:rFonts w:ascii="Times New Roman" w:hAnsi="Times New Roman" w:cs="Times New Roman"/>
          <w:sz w:val="24"/>
          <w:szCs w:val="24"/>
        </w:rPr>
        <w:t>enu aptaujas pielikums nr.3</w:t>
      </w:r>
    </w:p>
    <w:p w14:paraId="2667163A" w14:textId="77777777" w:rsidR="00AE666C" w:rsidRDefault="00AE666C" w:rsidP="00893C75">
      <w:pPr>
        <w:jc w:val="center"/>
        <w:rPr>
          <w:rFonts w:ascii="Times New Roman" w:hAnsi="Times New Roman" w:cs="Times New Roman"/>
          <w:sz w:val="28"/>
          <w:szCs w:val="28"/>
        </w:rPr>
      </w:pPr>
    </w:p>
    <w:p w14:paraId="5A3F0EE5" w14:textId="3CE132CF" w:rsidR="009C5361" w:rsidRPr="00893C75" w:rsidRDefault="00425024" w:rsidP="00893C75">
      <w:pPr>
        <w:jc w:val="center"/>
        <w:rPr>
          <w:rFonts w:ascii="Times New Roman" w:hAnsi="Times New Roman" w:cs="Times New Roman"/>
          <w:sz w:val="28"/>
          <w:szCs w:val="28"/>
        </w:rPr>
      </w:pPr>
      <w:r w:rsidRPr="00893C75">
        <w:rPr>
          <w:rFonts w:ascii="Times New Roman" w:hAnsi="Times New Roman" w:cs="Times New Roman"/>
          <w:sz w:val="28"/>
          <w:szCs w:val="28"/>
        </w:rPr>
        <w:t>II.  Finanšu piedāvājums daudzfunkcionālā trenažiera un papildus aprīkojuma iegāde ar piegādi.</w:t>
      </w:r>
    </w:p>
    <w:p w14:paraId="57C3ADED" w14:textId="77777777" w:rsidR="00425024" w:rsidRPr="001A13B9" w:rsidRDefault="00425024">
      <w:pPr>
        <w:rPr>
          <w:rFonts w:ascii="Times New Roman" w:hAnsi="Times New Roman" w:cs="Times New Roman"/>
          <w:sz w:val="24"/>
          <w:szCs w:val="24"/>
        </w:rPr>
      </w:pPr>
    </w:p>
    <w:p w14:paraId="402B564F" w14:textId="3DB21A91" w:rsidR="009C5361" w:rsidRPr="001A13B9" w:rsidRDefault="00D7760E" w:rsidP="004467E8">
      <w:pPr>
        <w:ind w:firstLine="720"/>
        <w:jc w:val="both"/>
        <w:rPr>
          <w:rFonts w:ascii="Times New Roman" w:hAnsi="Times New Roman" w:cs="Times New Roman"/>
          <w:sz w:val="24"/>
          <w:szCs w:val="24"/>
        </w:rPr>
      </w:pPr>
      <w:r w:rsidRPr="001A13B9">
        <w:rPr>
          <w:rFonts w:ascii="Times New Roman" w:hAnsi="Times New Roman" w:cs="Times New Roman"/>
          <w:i/>
          <w:iCs/>
          <w:color w:val="444444"/>
          <w:sz w:val="24"/>
          <w:szCs w:val="24"/>
        </w:rPr>
        <w:t>Galvenais nosacījums: trenažieris nodrošina vingrinājumu izpildi BEZ fiksētām atbalsta pozīcijām. Lietotājs pats brīvi nosaka ķermeņa stāvokli un kustības trajektoriju. Šī prasība ir obligāta</w:t>
      </w:r>
      <w:r w:rsidR="00F067B7">
        <w:rPr>
          <w:rFonts w:ascii="Times New Roman" w:hAnsi="Times New Roman" w:cs="Times New Roman"/>
          <w:i/>
          <w:iCs/>
          <w:color w:val="444444"/>
          <w:sz w:val="24"/>
          <w:szCs w:val="24"/>
        </w:rPr>
        <w:t>.</w:t>
      </w:r>
    </w:p>
    <w:p w14:paraId="599AFCD9" w14:textId="77777777" w:rsidR="009C5361" w:rsidRPr="001A13B9" w:rsidRDefault="00D7760E">
      <w:pPr>
        <w:rPr>
          <w:rFonts w:ascii="Times New Roman" w:hAnsi="Times New Roman" w:cs="Times New Roman"/>
          <w:sz w:val="24"/>
          <w:szCs w:val="24"/>
        </w:rPr>
      </w:pPr>
      <w:r w:rsidRPr="001A13B9">
        <w:rPr>
          <w:rFonts w:ascii="Times New Roman" w:hAnsi="Times New Roman" w:cs="Times New Roman"/>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2"/>
        <w:gridCol w:w="5144"/>
        <w:gridCol w:w="994"/>
        <w:gridCol w:w="1559"/>
        <w:gridCol w:w="4601"/>
        <w:gridCol w:w="1033"/>
      </w:tblGrid>
      <w:tr w:rsidR="00213641" w:rsidRPr="001A13B9" w14:paraId="49100DE4" w14:textId="76811369" w:rsidTr="006D2BB7">
        <w:tc>
          <w:tcPr>
            <w:tcW w:w="237" w:type="pct"/>
            <w:shd w:val="clear" w:color="auto" w:fill="1F4E79"/>
            <w:tcMar>
              <w:top w:w="90" w:type="dxa"/>
              <w:left w:w="130" w:type="dxa"/>
              <w:bottom w:w="90" w:type="dxa"/>
              <w:right w:w="130" w:type="dxa"/>
            </w:tcMar>
            <w:vAlign w:val="center"/>
          </w:tcPr>
          <w:p w14:paraId="29E2FD1B" w14:textId="77777777" w:rsidR="00213641" w:rsidRPr="001A13B9" w:rsidRDefault="00213641" w:rsidP="00C44A6D">
            <w:pPr>
              <w:jc w:val="center"/>
              <w:rPr>
                <w:rFonts w:ascii="Times New Roman" w:hAnsi="Times New Roman" w:cs="Times New Roman"/>
                <w:sz w:val="24"/>
                <w:szCs w:val="24"/>
              </w:rPr>
            </w:pPr>
            <w:r w:rsidRPr="001A13B9">
              <w:rPr>
                <w:rFonts w:ascii="Times New Roman" w:hAnsi="Times New Roman" w:cs="Times New Roman"/>
                <w:b/>
                <w:bCs/>
                <w:color w:val="FFFFFF"/>
                <w:sz w:val="24"/>
                <w:szCs w:val="24"/>
              </w:rPr>
              <w:t>Nr.</w:t>
            </w:r>
          </w:p>
        </w:tc>
        <w:tc>
          <w:tcPr>
            <w:tcW w:w="1838" w:type="pct"/>
            <w:shd w:val="clear" w:color="auto" w:fill="1F4E79"/>
            <w:tcMar>
              <w:top w:w="90" w:type="dxa"/>
              <w:left w:w="130" w:type="dxa"/>
              <w:bottom w:w="90" w:type="dxa"/>
              <w:right w:w="130" w:type="dxa"/>
            </w:tcMar>
            <w:vAlign w:val="center"/>
          </w:tcPr>
          <w:p w14:paraId="0414BA59" w14:textId="77777777" w:rsidR="00213641" w:rsidRPr="001A13B9" w:rsidRDefault="00213641" w:rsidP="00C44A6D">
            <w:pPr>
              <w:jc w:val="center"/>
              <w:rPr>
                <w:rFonts w:ascii="Times New Roman" w:hAnsi="Times New Roman" w:cs="Times New Roman"/>
                <w:sz w:val="24"/>
                <w:szCs w:val="24"/>
              </w:rPr>
            </w:pPr>
            <w:r w:rsidRPr="001A13B9">
              <w:rPr>
                <w:rFonts w:ascii="Times New Roman" w:hAnsi="Times New Roman" w:cs="Times New Roman"/>
                <w:b/>
                <w:bCs/>
                <w:color w:val="FFFFFF"/>
                <w:sz w:val="24"/>
                <w:szCs w:val="24"/>
              </w:rPr>
              <w:t>Tehniskā prasība</w:t>
            </w:r>
          </w:p>
        </w:tc>
        <w:tc>
          <w:tcPr>
            <w:tcW w:w="355" w:type="pct"/>
            <w:shd w:val="clear" w:color="auto" w:fill="1F4E79"/>
          </w:tcPr>
          <w:p w14:paraId="68B4F71C" w14:textId="69712943" w:rsidR="00213641" w:rsidRDefault="00213641" w:rsidP="00C44A6D">
            <w:pPr>
              <w:jc w:val="center"/>
              <w:rPr>
                <w:rFonts w:ascii="Times New Roman" w:hAnsi="Times New Roman" w:cs="Times New Roman"/>
                <w:b/>
                <w:bCs/>
                <w:color w:val="FFFFFF"/>
                <w:sz w:val="24"/>
                <w:szCs w:val="24"/>
              </w:rPr>
            </w:pPr>
            <w:r>
              <w:rPr>
                <w:rFonts w:ascii="Times New Roman" w:hAnsi="Times New Roman" w:cs="Times New Roman"/>
                <w:b/>
                <w:bCs/>
                <w:color w:val="FFFFFF"/>
                <w:sz w:val="24"/>
                <w:szCs w:val="24"/>
              </w:rPr>
              <w:t>Vienība</w:t>
            </w:r>
          </w:p>
        </w:tc>
        <w:tc>
          <w:tcPr>
            <w:tcW w:w="557" w:type="pct"/>
            <w:shd w:val="clear" w:color="auto" w:fill="1F4E79"/>
          </w:tcPr>
          <w:p w14:paraId="734FAB1A" w14:textId="056D735B" w:rsidR="00213641" w:rsidRPr="001A13B9" w:rsidRDefault="00213641" w:rsidP="00C44A6D">
            <w:pPr>
              <w:jc w:val="center"/>
              <w:rPr>
                <w:rFonts w:ascii="Times New Roman" w:hAnsi="Times New Roman" w:cs="Times New Roman"/>
                <w:b/>
                <w:bCs/>
                <w:color w:val="FFFFFF"/>
                <w:sz w:val="24"/>
                <w:szCs w:val="24"/>
              </w:rPr>
            </w:pPr>
            <w:r w:rsidRPr="008E4546">
              <w:rPr>
                <w:rFonts w:ascii="Times New Roman" w:hAnsi="Times New Roman" w:cs="Times New Roman"/>
                <w:b/>
                <w:bCs/>
                <w:color w:val="FFFFFF"/>
              </w:rPr>
              <w:t>Indikatīvais viena pasūtījuma apjoms</w:t>
            </w:r>
          </w:p>
        </w:tc>
        <w:tc>
          <w:tcPr>
            <w:tcW w:w="1644" w:type="pct"/>
            <w:shd w:val="clear" w:color="auto" w:fill="1F4E79"/>
            <w:tcMar>
              <w:top w:w="90" w:type="dxa"/>
              <w:left w:w="130" w:type="dxa"/>
              <w:bottom w:w="90" w:type="dxa"/>
              <w:right w:w="130" w:type="dxa"/>
            </w:tcMar>
            <w:vAlign w:val="center"/>
          </w:tcPr>
          <w:p w14:paraId="2A3D8B07" w14:textId="392463A3" w:rsidR="00213641" w:rsidRPr="001A13B9" w:rsidRDefault="00213641" w:rsidP="00C44A6D">
            <w:pPr>
              <w:jc w:val="center"/>
              <w:rPr>
                <w:rFonts w:ascii="Times New Roman" w:hAnsi="Times New Roman" w:cs="Times New Roman"/>
                <w:sz w:val="24"/>
                <w:szCs w:val="24"/>
              </w:rPr>
            </w:pPr>
            <w:r w:rsidRPr="001A13B9">
              <w:rPr>
                <w:rFonts w:ascii="Times New Roman" w:hAnsi="Times New Roman" w:cs="Times New Roman"/>
                <w:b/>
                <w:bCs/>
                <w:color w:val="FFFFFF"/>
                <w:sz w:val="24"/>
                <w:szCs w:val="24"/>
              </w:rPr>
              <w:t>Pretendenta piedāvājums</w:t>
            </w:r>
            <w:r>
              <w:rPr>
                <w:rFonts w:ascii="Times New Roman" w:hAnsi="Times New Roman" w:cs="Times New Roman"/>
                <w:b/>
                <w:bCs/>
                <w:color w:val="FFFFFF"/>
                <w:sz w:val="24"/>
                <w:szCs w:val="24"/>
              </w:rPr>
              <w:t>¹</w:t>
            </w:r>
            <w:r w:rsidRPr="001A13B9">
              <w:rPr>
                <w:rFonts w:ascii="Times New Roman" w:hAnsi="Times New Roman" w:cs="Times New Roman"/>
                <w:b/>
                <w:bCs/>
                <w:color w:val="FFFFFF"/>
                <w:sz w:val="24"/>
                <w:szCs w:val="24"/>
              </w:rPr>
              <w:t xml:space="preserve"> </w:t>
            </w:r>
          </w:p>
        </w:tc>
        <w:tc>
          <w:tcPr>
            <w:tcW w:w="369" w:type="pct"/>
            <w:shd w:val="clear" w:color="auto" w:fill="1F4E79"/>
          </w:tcPr>
          <w:p w14:paraId="6E9FC557" w14:textId="03D8160D" w:rsidR="00213641" w:rsidRPr="008E4546" w:rsidRDefault="00213641" w:rsidP="00C44A6D">
            <w:pPr>
              <w:jc w:val="center"/>
              <w:rPr>
                <w:rFonts w:ascii="Times New Roman" w:hAnsi="Times New Roman" w:cs="Times New Roman"/>
                <w:b/>
                <w:bCs/>
                <w:color w:val="FFFFFF"/>
              </w:rPr>
            </w:pPr>
            <w:r w:rsidRPr="008E4546">
              <w:rPr>
                <w:rFonts w:ascii="Times New Roman" w:hAnsi="Times New Roman" w:cs="Times New Roman"/>
                <w:b/>
                <w:bCs/>
                <w:color w:val="FFFFFF"/>
              </w:rPr>
              <w:t>Vienības cena EUR bez PVN</w:t>
            </w:r>
          </w:p>
        </w:tc>
      </w:tr>
      <w:tr w:rsidR="00213641" w:rsidRPr="001A13B9" w14:paraId="26886643" w14:textId="37FD2B41" w:rsidTr="006D2BB7">
        <w:tc>
          <w:tcPr>
            <w:tcW w:w="237" w:type="pct"/>
            <w:shd w:val="clear" w:color="auto" w:fill="auto"/>
            <w:tcMar>
              <w:top w:w="90" w:type="dxa"/>
              <w:left w:w="130" w:type="dxa"/>
              <w:bottom w:w="90" w:type="dxa"/>
              <w:right w:w="130" w:type="dxa"/>
            </w:tcMar>
            <w:vAlign w:val="center"/>
          </w:tcPr>
          <w:p w14:paraId="5308AC99" w14:textId="77777777" w:rsidR="00213641" w:rsidRPr="001D19AC" w:rsidRDefault="00213641" w:rsidP="00C44A6D">
            <w:pPr>
              <w:jc w:val="both"/>
              <w:rPr>
                <w:rFonts w:ascii="Times New Roman" w:hAnsi="Times New Roman" w:cs="Times New Roman"/>
                <w:sz w:val="24"/>
                <w:szCs w:val="24"/>
              </w:rPr>
            </w:pPr>
            <w:r w:rsidRPr="001D19AC">
              <w:rPr>
                <w:rFonts w:ascii="Times New Roman" w:hAnsi="Times New Roman" w:cs="Times New Roman"/>
                <w:sz w:val="24"/>
                <w:szCs w:val="24"/>
              </w:rPr>
              <w:t>1.</w:t>
            </w:r>
          </w:p>
        </w:tc>
        <w:tc>
          <w:tcPr>
            <w:tcW w:w="1838" w:type="pct"/>
            <w:shd w:val="clear" w:color="auto" w:fill="auto"/>
            <w:tcMar>
              <w:top w:w="90" w:type="dxa"/>
              <w:left w:w="130" w:type="dxa"/>
              <w:bottom w:w="90" w:type="dxa"/>
              <w:right w:w="130" w:type="dxa"/>
            </w:tcMar>
            <w:vAlign w:val="center"/>
          </w:tcPr>
          <w:p w14:paraId="0ED24CDE" w14:textId="77777777" w:rsidR="00213641" w:rsidRPr="001A13B9" w:rsidRDefault="00213641" w:rsidP="00C44A6D">
            <w:pPr>
              <w:jc w:val="both"/>
              <w:rPr>
                <w:rFonts w:ascii="Times New Roman" w:hAnsi="Times New Roman" w:cs="Times New Roman"/>
                <w:sz w:val="24"/>
                <w:szCs w:val="24"/>
              </w:rPr>
            </w:pPr>
            <w:r w:rsidRPr="001A13B9">
              <w:rPr>
                <w:rFonts w:ascii="Times New Roman" w:hAnsi="Times New Roman" w:cs="Times New Roman"/>
                <w:sz w:val="24"/>
                <w:szCs w:val="24"/>
              </w:rPr>
              <w:t>Daudzfunkcionāls trenažieris/spēka rāmis, kas nodrošina vairāku muskuļu grupu noslodzi.</w:t>
            </w:r>
          </w:p>
        </w:tc>
        <w:tc>
          <w:tcPr>
            <w:tcW w:w="355" w:type="pct"/>
            <w:vAlign w:val="center"/>
          </w:tcPr>
          <w:p w14:paraId="165717A3" w14:textId="5B777DD9" w:rsidR="00213641" w:rsidRPr="007166B9" w:rsidRDefault="00213641" w:rsidP="00C44A6D">
            <w:pPr>
              <w:jc w:val="center"/>
              <w:rPr>
                <w:rFonts w:ascii="Times New Roman" w:hAnsi="Times New Roman" w:cs="Times New Roman"/>
                <w:sz w:val="28"/>
                <w:szCs w:val="28"/>
              </w:rPr>
            </w:pPr>
            <w:r w:rsidRPr="007166B9">
              <w:rPr>
                <w:rFonts w:ascii="Times New Roman" w:hAnsi="Times New Roman" w:cs="Times New Roman"/>
                <w:sz w:val="28"/>
                <w:szCs w:val="28"/>
              </w:rPr>
              <w:t>gab.</w:t>
            </w:r>
          </w:p>
        </w:tc>
        <w:tc>
          <w:tcPr>
            <w:tcW w:w="557" w:type="pct"/>
            <w:vAlign w:val="center"/>
          </w:tcPr>
          <w:p w14:paraId="60303BC7" w14:textId="4A50382C" w:rsidR="00213641" w:rsidRPr="007166B9" w:rsidRDefault="00213641" w:rsidP="00C44A6D">
            <w:pPr>
              <w:jc w:val="center"/>
              <w:rPr>
                <w:rFonts w:ascii="Times New Roman" w:hAnsi="Times New Roman" w:cs="Times New Roman"/>
                <w:sz w:val="28"/>
                <w:szCs w:val="28"/>
              </w:rPr>
            </w:pPr>
            <w:r w:rsidRPr="00963494">
              <w:rPr>
                <w:rFonts w:ascii="Times New Roman" w:hAnsi="Times New Roman" w:cs="Times New Roman"/>
                <w:b/>
                <w:bCs/>
                <w:sz w:val="32"/>
                <w:szCs w:val="32"/>
              </w:rPr>
              <w:t>1</w:t>
            </w:r>
          </w:p>
        </w:tc>
        <w:tc>
          <w:tcPr>
            <w:tcW w:w="1644" w:type="pct"/>
            <w:shd w:val="clear" w:color="auto" w:fill="auto"/>
            <w:tcMar>
              <w:top w:w="90" w:type="dxa"/>
              <w:left w:w="130" w:type="dxa"/>
              <w:bottom w:w="90" w:type="dxa"/>
              <w:right w:w="130" w:type="dxa"/>
            </w:tcMar>
            <w:vAlign w:val="center"/>
          </w:tcPr>
          <w:p w14:paraId="34DB879D" w14:textId="766E8F53" w:rsidR="00213641" w:rsidRPr="004642B2" w:rsidRDefault="00213641" w:rsidP="00C44A6D">
            <w:pPr>
              <w:jc w:val="both"/>
              <w:rPr>
                <w:rFonts w:ascii="Times New Roman" w:hAnsi="Times New Roman" w:cs="Times New Roman"/>
                <w:i/>
                <w:iCs/>
                <w:sz w:val="24"/>
                <w:szCs w:val="24"/>
              </w:rPr>
            </w:pPr>
            <w:r w:rsidRPr="004642B2">
              <w:rPr>
                <w:rFonts w:ascii="Times New Roman" w:hAnsi="Times New Roman" w:cs="Times New Roman"/>
                <w:i/>
                <w:iCs/>
                <w:sz w:val="24"/>
                <w:szCs w:val="24"/>
              </w:rPr>
              <w:t>Pretendents norāda piedāvātā modeļa nosaukumu un numuru</w:t>
            </w:r>
          </w:p>
        </w:tc>
        <w:tc>
          <w:tcPr>
            <w:tcW w:w="369" w:type="pct"/>
            <w:vAlign w:val="center"/>
          </w:tcPr>
          <w:p w14:paraId="19672524" w14:textId="77777777" w:rsidR="00213641" w:rsidRDefault="00213641" w:rsidP="00C44A6D">
            <w:pPr>
              <w:jc w:val="both"/>
              <w:rPr>
                <w:rFonts w:ascii="Times New Roman" w:hAnsi="Times New Roman" w:cs="Times New Roman"/>
                <w:sz w:val="24"/>
                <w:szCs w:val="24"/>
              </w:rPr>
            </w:pPr>
          </w:p>
        </w:tc>
      </w:tr>
      <w:tr w:rsidR="00213641" w:rsidRPr="001A13B9" w14:paraId="71871AAA" w14:textId="4028F2FA" w:rsidTr="006D2BB7">
        <w:tc>
          <w:tcPr>
            <w:tcW w:w="237" w:type="pct"/>
            <w:shd w:val="clear" w:color="auto" w:fill="auto"/>
            <w:tcMar>
              <w:top w:w="90" w:type="dxa"/>
              <w:left w:w="130" w:type="dxa"/>
              <w:bottom w:w="90" w:type="dxa"/>
              <w:right w:w="130" w:type="dxa"/>
            </w:tcMar>
            <w:vAlign w:val="center"/>
          </w:tcPr>
          <w:p w14:paraId="6AB84908" w14:textId="1184FBA7" w:rsidR="00213641" w:rsidRPr="001D19AC" w:rsidRDefault="00213641" w:rsidP="00C44A6D">
            <w:pPr>
              <w:jc w:val="both"/>
              <w:rPr>
                <w:rFonts w:ascii="Times New Roman" w:hAnsi="Times New Roman" w:cs="Times New Roman"/>
                <w:sz w:val="24"/>
                <w:szCs w:val="24"/>
              </w:rPr>
            </w:pPr>
            <w:r w:rsidRPr="001D19AC">
              <w:rPr>
                <w:rFonts w:ascii="Times New Roman" w:hAnsi="Times New Roman" w:cs="Times New Roman"/>
                <w:sz w:val="24"/>
                <w:szCs w:val="24"/>
              </w:rPr>
              <w:t>2.</w:t>
            </w:r>
          </w:p>
        </w:tc>
        <w:tc>
          <w:tcPr>
            <w:tcW w:w="1838" w:type="pct"/>
            <w:shd w:val="clear" w:color="auto" w:fill="auto"/>
            <w:tcMar>
              <w:top w:w="90" w:type="dxa"/>
              <w:left w:w="130" w:type="dxa"/>
              <w:bottom w:w="90" w:type="dxa"/>
              <w:right w:w="130" w:type="dxa"/>
            </w:tcMar>
            <w:vAlign w:val="center"/>
          </w:tcPr>
          <w:p w14:paraId="3AD6B004" w14:textId="48B12CEC" w:rsidR="00213641" w:rsidRPr="001A13B9" w:rsidRDefault="00213641" w:rsidP="00C44A6D">
            <w:pPr>
              <w:jc w:val="both"/>
              <w:rPr>
                <w:rFonts w:ascii="Times New Roman" w:hAnsi="Times New Roman" w:cs="Times New Roman"/>
                <w:sz w:val="24"/>
                <w:szCs w:val="24"/>
              </w:rPr>
            </w:pPr>
            <w:r w:rsidRPr="001A13B9">
              <w:rPr>
                <w:rFonts w:ascii="Times New Roman" w:hAnsi="Times New Roman" w:cs="Times New Roman"/>
                <w:sz w:val="24"/>
                <w:szCs w:val="24"/>
              </w:rPr>
              <w:t>Trenažieris piemērots gan iesācējiem, gan pieredzējušiem sportistiem.</w:t>
            </w:r>
          </w:p>
        </w:tc>
        <w:tc>
          <w:tcPr>
            <w:tcW w:w="355" w:type="pct"/>
            <w:vMerge w:val="restart"/>
          </w:tcPr>
          <w:p w14:paraId="7BDC7A28" w14:textId="77777777" w:rsidR="00213641" w:rsidRDefault="00213641" w:rsidP="00C44A6D">
            <w:pPr>
              <w:jc w:val="both"/>
              <w:rPr>
                <w:rFonts w:ascii="Times New Roman" w:hAnsi="Times New Roman" w:cs="Times New Roman"/>
                <w:sz w:val="24"/>
                <w:szCs w:val="24"/>
              </w:rPr>
            </w:pPr>
          </w:p>
        </w:tc>
        <w:tc>
          <w:tcPr>
            <w:tcW w:w="557" w:type="pct"/>
            <w:vMerge w:val="restart"/>
          </w:tcPr>
          <w:p w14:paraId="76C6CAAA" w14:textId="77777777" w:rsidR="00213641" w:rsidRDefault="00213641" w:rsidP="00C44A6D">
            <w:pPr>
              <w:jc w:val="both"/>
              <w:rPr>
                <w:rFonts w:ascii="Times New Roman" w:hAnsi="Times New Roman" w:cs="Times New Roman"/>
                <w:sz w:val="24"/>
                <w:szCs w:val="24"/>
              </w:rPr>
            </w:pPr>
          </w:p>
        </w:tc>
        <w:tc>
          <w:tcPr>
            <w:tcW w:w="1644" w:type="pct"/>
            <w:shd w:val="clear" w:color="auto" w:fill="auto"/>
            <w:tcMar>
              <w:top w:w="90" w:type="dxa"/>
              <w:left w:w="130" w:type="dxa"/>
              <w:bottom w:w="90" w:type="dxa"/>
              <w:right w:w="130" w:type="dxa"/>
            </w:tcMar>
            <w:vAlign w:val="center"/>
          </w:tcPr>
          <w:p w14:paraId="592B69CF" w14:textId="04A78AD9" w:rsidR="00213641" w:rsidRDefault="00213641" w:rsidP="00C44A6D">
            <w:pPr>
              <w:jc w:val="both"/>
              <w:rPr>
                <w:rFonts w:ascii="Times New Roman" w:hAnsi="Times New Roman" w:cs="Times New Roman"/>
                <w:sz w:val="24"/>
                <w:szCs w:val="24"/>
              </w:rPr>
            </w:pPr>
          </w:p>
        </w:tc>
        <w:tc>
          <w:tcPr>
            <w:tcW w:w="369" w:type="pct"/>
            <w:vMerge w:val="restart"/>
          </w:tcPr>
          <w:p w14:paraId="56F32E55" w14:textId="77777777" w:rsidR="00213641" w:rsidRDefault="00213641" w:rsidP="00C44A6D">
            <w:pPr>
              <w:jc w:val="both"/>
              <w:rPr>
                <w:rFonts w:ascii="Times New Roman" w:hAnsi="Times New Roman" w:cs="Times New Roman"/>
                <w:sz w:val="24"/>
                <w:szCs w:val="24"/>
              </w:rPr>
            </w:pPr>
          </w:p>
        </w:tc>
      </w:tr>
      <w:tr w:rsidR="00213641" w:rsidRPr="001A13B9" w14:paraId="2B6F65E0" w14:textId="1CDB1A0B" w:rsidTr="006D2BB7">
        <w:tc>
          <w:tcPr>
            <w:tcW w:w="237" w:type="pct"/>
            <w:shd w:val="clear" w:color="auto" w:fill="FFFFFF"/>
            <w:tcMar>
              <w:top w:w="90" w:type="dxa"/>
              <w:left w:w="130" w:type="dxa"/>
              <w:bottom w:w="90" w:type="dxa"/>
              <w:right w:w="130" w:type="dxa"/>
            </w:tcMar>
            <w:vAlign w:val="center"/>
          </w:tcPr>
          <w:p w14:paraId="59C7CE5D" w14:textId="46FB0C84" w:rsidR="00213641" w:rsidRPr="001D19AC" w:rsidRDefault="00213641" w:rsidP="00C44A6D">
            <w:pPr>
              <w:jc w:val="both"/>
              <w:rPr>
                <w:rFonts w:ascii="Times New Roman" w:hAnsi="Times New Roman" w:cs="Times New Roman"/>
                <w:sz w:val="24"/>
                <w:szCs w:val="24"/>
              </w:rPr>
            </w:pPr>
            <w:r w:rsidRPr="001D19AC">
              <w:rPr>
                <w:rFonts w:ascii="Times New Roman" w:hAnsi="Times New Roman" w:cs="Times New Roman"/>
                <w:sz w:val="24"/>
                <w:szCs w:val="24"/>
              </w:rPr>
              <w:t>3.</w:t>
            </w:r>
          </w:p>
        </w:tc>
        <w:tc>
          <w:tcPr>
            <w:tcW w:w="1838" w:type="pct"/>
            <w:shd w:val="clear" w:color="auto" w:fill="FFFFFF"/>
            <w:tcMar>
              <w:top w:w="90" w:type="dxa"/>
              <w:left w:w="130" w:type="dxa"/>
              <w:bottom w:w="90" w:type="dxa"/>
              <w:right w:w="130" w:type="dxa"/>
            </w:tcMar>
            <w:vAlign w:val="center"/>
          </w:tcPr>
          <w:p w14:paraId="61449E33" w14:textId="2EB45B65" w:rsidR="00213641" w:rsidRPr="001A13B9" w:rsidRDefault="00213641" w:rsidP="00C44A6D">
            <w:pPr>
              <w:jc w:val="both"/>
              <w:rPr>
                <w:rFonts w:ascii="Times New Roman" w:hAnsi="Times New Roman" w:cs="Times New Roman"/>
                <w:sz w:val="24"/>
                <w:szCs w:val="24"/>
              </w:rPr>
            </w:pPr>
            <w:r w:rsidRPr="001A13B9">
              <w:rPr>
                <w:rFonts w:ascii="Times New Roman" w:hAnsi="Times New Roman" w:cs="Times New Roman"/>
                <w:sz w:val="24"/>
                <w:szCs w:val="24"/>
              </w:rPr>
              <w:t>Trenažieris nodrošina vingrinājumu izpildi BEZ fiksētām atbalsta pozīcijām — lietotājs brīvi nosaka ķermeņa pozīciju un kustības trajektoriju (stāvus, sēdus, pietupienā u.c.).</w:t>
            </w:r>
          </w:p>
        </w:tc>
        <w:tc>
          <w:tcPr>
            <w:tcW w:w="355" w:type="pct"/>
            <w:vMerge/>
            <w:shd w:val="clear" w:color="auto" w:fill="FFFFFF"/>
          </w:tcPr>
          <w:p w14:paraId="4FF25281" w14:textId="77777777" w:rsidR="00213641" w:rsidRPr="001A13B9" w:rsidRDefault="00213641" w:rsidP="00C44A6D">
            <w:pPr>
              <w:jc w:val="both"/>
              <w:rPr>
                <w:rFonts w:ascii="Times New Roman" w:hAnsi="Times New Roman" w:cs="Times New Roman"/>
                <w:sz w:val="24"/>
                <w:szCs w:val="24"/>
              </w:rPr>
            </w:pPr>
          </w:p>
        </w:tc>
        <w:tc>
          <w:tcPr>
            <w:tcW w:w="557" w:type="pct"/>
            <w:vMerge/>
            <w:shd w:val="clear" w:color="auto" w:fill="FFFFFF"/>
          </w:tcPr>
          <w:p w14:paraId="69B719C5" w14:textId="77777777" w:rsidR="00213641" w:rsidRPr="001A13B9" w:rsidRDefault="00213641" w:rsidP="00C44A6D">
            <w:pPr>
              <w:jc w:val="both"/>
              <w:rPr>
                <w:rFonts w:ascii="Times New Roman" w:hAnsi="Times New Roman" w:cs="Times New Roman"/>
                <w:sz w:val="24"/>
                <w:szCs w:val="24"/>
              </w:rPr>
            </w:pPr>
          </w:p>
        </w:tc>
        <w:tc>
          <w:tcPr>
            <w:tcW w:w="1644" w:type="pct"/>
            <w:shd w:val="clear" w:color="auto" w:fill="FFFFFF"/>
            <w:tcMar>
              <w:top w:w="90" w:type="dxa"/>
              <w:left w:w="130" w:type="dxa"/>
              <w:bottom w:w="90" w:type="dxa"/>
              <w:right w:w="130" w:type="dxa"/>
            </w:tcMar>
            <w:vAlign w:val="center"/>
          </w:tcPr>
          <w:p w14:paraId="2075F142" w14:textId="7EFB7D9A" w:rsidR="00213641" w:rsidRPr="001A13B9" w:rsidRDefault="00213641" w:rsidP="00C44A6D">
            <w:pPr>
              <w:jc w:val="both"/>
              <w:rPr>
                <w:rFonts w:ascii="Times New Roman" w:hAnsi="Times New Roman" w:cs="Times New Roman"/>
                <w:sz w:val="24"/>
                <w:szCs w:val="24"/>
              </w:rPr>
            </w:pPr>
          </w:p>
        </w:tc>
        <w:tc>
          <w:tcPr>
            <w:tcW w:w="369" w:type="pct"/>
            <w:vMerge/>
            <w:shd w:val="clear" w:color="auto" w:fill="FFFFFF"/>
          </w:tcPr>
          <w:p w14:paraId="620424D7" w14:textId="77777777" w:rsidR="00213641" w:rsidRPr="001A13B9" w:rsidRDefault="00213641" w:rsidP="00C44A6D">
            <w:pPr>
              <w:jc w:val="both"/>
              <w:rPr>
                <w:rFonts w:ascii="Times New Roman" w:hAnsi="Times New Roman" w:cs="Times New Roman"/>
                <w:sz w:val="24"/>
                <w:szCs w:val="24"/>
              </w:rPr>
            </w:pPr>
          </w:p>
        </w:tc>
      </w:tr>
      <w:tr w:rsidR="00213641" w:rsidRPr="001A13B9" w14:paraId="7EE383C7" w14:textId="636B141B" w:rsidTr="006D2BB7">
        <w:tc>
          <w:tcPr>
            <w:tcW w:w="237" w:type="pct"/>
            <w:shd w:val="clear" w:color="auto" w:fill="auto"/>
            <w:tcMar>
              <w:top w:w="90" w:type="dxa"/>
              <w:left w:w="130" w:type="dxa"/>
              <w:bottom w:w="90" w:type="dxa"/>
              <w:right w:w="130" w:type="dxa"/>
            </w:tcMar>
            <w:vAlign w:val="center"/>
          </w:tcPr>
          <w:p w14:paraId="6BA4044F" w14:textId="552C032F" w:rsidR="00213641" w:rsidRPr="001D19AC" w:rsidRDefault="00213641" w:rsidP="00C44A6D">
            <w:pPr>
              <w:jc w:val="both"/>
              <w:rPr>
                <w:rFonts w:ascii="Times New Roman" w:hAnsi="Times New Roman" w:cs="Times New Roman"/>
                <w:sz w:val="24"/>
                <w:szCs w:val="24"/>
              </w:rPr>
            </w:pPr>
            <w:r w:rsidRPr="001D19AC">
              <w:rPr>
                <w:rFonts w:ascii="Times New Roman" w:hAnsi="Times New Roman" w:cs="Times New Roman"/>
                <w:sz w:val="24"/>
                <w:szCs w:val="24"/>
              </w:rPr>
              <w:t>4.</w:t>
            </w:r>
          </w:p>
        </w:tc>
        <w:tc>
          <w:tcPr>
            <w:tcW w:w="1838" w:type="pct"/>
            <w:shd w:val="clear" w:color="auto" w:fill="auto"/>
            <w:tcMar>
              <w:top w:w="90" w:type="dxa"/>
              <w:left w:w="130" w:type="dxa"/>
              <w:bottom w:w="90" w:type="dxa"/>
              <w:right w:w="130" w:type="dxa"/>
            </w:tcMar>
            <w:vAlign w:val="center"/>
          </w:tcPr>
          <w:p w14:paraId="0E4644E9" w14:textId="77777777" w:rsidR="00213641" w:rsidRPr="001A13B9" w:rsidRDefault="00213641" w:rsidP="00C44A6D">
            <w:pPr>
              <w:jc w:val="both"/>
              <w:rPr>
                <w:rFonts w:ascii="Times New Roman" w:hAnsi="Times New Roman" w:cs="Times New Roman"/>
                <w:sz w:val="24"/>
                <w:szCs w:val="24"/>
              </w:rPr>
            </w:pPr>
            <w:r w:rsidRPr="001A13B9">
              <w:rPr>
                <w:rFonts w:ascii="Times New Roman" w:hAnsi="Times New Roman" w:cs="Times New Roman"/>
                <w:sz w:val="24"/>
                <w:szCs w:val="24"/>
              </w:rPr>
              <w:t>Brīvi stāvoša konstrukcija. Stiprināšana pie sienas vai grīdas nav obligāta.</w:t>
            </w:r>
          </w:p>
        </w:tc>
        <w:tc>
          <w:tcPr>
            <w:tcW w:w="355" w:type="pct"/>
            <w:vMerge/>
          </w:tcPr>
          <w:p w14:paraId="1A305842" w14:textId="77777777" w:rsidR="00213641" w:rsidRPr="001A13B9" w:rsidRDefault="00213641" w:rsidP="00C44A6D">
            <w:pPr>
              <w:jc w:val="both"/>
              <w:rPr>
                <w:rFonts w:ascii="Times New Roman" w:hAnsi="Times New Roman" w:cs="Times New Roman"/>
                <w:sz w:val="24"/>
                <w:szCs w:val="24"/>
              </w:rPr>
            </w:pPr>
          </w:p>
        </w:tc>
        <w:tc>
          <w:tcPr>
            <w:tcW w:w="557" w:type="pct"/>
            <w:vMerge/>
          </w:tcPr>
          <w:p w14:paraId="1B5F0E19" w14:textId="77777777" w:rsidR="00213641" w:rsidRPr="001A13B9" w:rsidRDefault="00213641" w:rsidP="00C44A6D">
            <w:pPr>
              <w:jc w:val="both"/>
              <w:rPr>
                <w:rFonts w:ascii="Times New Roman" w:hAnsi="Times New Roman" w:cs="Times New Roman"/>
                <w:sz w:val="24"/>
                <w:szCs w:val="24"/>
              </w:rPr>
            </w:pPr>
          </w:p>
        </w:tc>
        <w:tc>
          <w:tcPr>
            <w:tcW w:w="1644" w:type="pct"/>
            <w:shd w:val="clear" w:color="auto" w:fill="auto"/>
            <w:tcMar>
              <w:top w:w="90" w:type="dxa"/>
              <w:left w:w="130" w:type="dxa"/>
              <w:bottom w:w="90" w:type="dxa"/>
              <w:right w:w="130" w:type="dxa"/>
            </w:tcMar>
            <w:vAlign w:val="center"/>
          </w:tcPr>
          <w:p w14:paraId="38CE5C03" w14:textId="7203E212" w:rsidR="00213641" w:rsidRPr="001A13B9" w:rsidRDefault="00213641" w:rsidP="00C44A6D">
            <w:pPr>
              <w:jc w:val="both"/>
              <w:rPr>
                <w:rFonts w:ascii="Times New Roman" w:hAnsi="Times New Roman" w:cs="Times New Roman"/>
                <w:sz w:val="24"/>
                <w:szCs w:val="24"/>
              </w:rPr>
            </w:pPr>
          </w:p>
        </w:tc>
        <w:tc>
          <w:tcPr>
            <w:tcW w:w="369" w:type="pct"/>
            <w:vMerge/>
          </w:tcPr>
          <w:p w14:paraId="0AEA8697" w14:textId="77777777" w:rsidR="00213641" w:rsidRPr="001A13B9" w:rsidRDefault="00213641" w:rsidP="00C44A6D">
            <w:pPr>
              <w:jc w:val="both"/>
              <w:rPr>
                <w:rFonts w:ascii="Times New Roman" w:hAnsi="Times New Roman" w:cs="Times New Roman"/>
                <w:sz w:val="24"/>
                <w:szCs w:val="24"/>
              </w:rPr>
            </w:pPr>
          </w:p>
        </w:tc>
      </w:tr>
      <w:tr w:rsidR="00213641" w:rsidRPr="001A13B9" w14:paraId="57100ED6" w14:textId="7EC6ACD0" w:rsidTr="006D2BB7">
        <w:tc>
          <w:tcPr>
            <w:tcW w:w="237" w:type="pct"/>
            <w:shd w:val="clear" w:color="auto" w:fill="FFFFFF"/>
            <w:tcMar>
              <w:top w:w="90" w:type="dxa"/>
              <w:left w:w="130" w:type="dxa"/>
              <w:bottom w:w="90" w:type="dxa"/>
              <w:right w:w="130" w:type="dxa"/>
            </w:tcMar>
            <w:vAlign w:val="center"/>
          </w:tcPr>
          <w:p w14:paraId="794368F8" w14:textId="01C49DA3" w:rsidR="00213641" w:rsidRPr="001D19AC" w:rsidRDefault="00213641" w:rsidP="00C44A6D">
            <w:pPr>
              <w:jc w:val="both"/>
              <w:rPr>
                <w:rFonts w:ascii="Times New Roman" w:hAnsi="Times New Roman" w:cs="Times New Roman"/>
                <w:sz w:val="24"/>
                <w:szCs w:val="24"/>
              </w:rPr>
            </w:pPr>
            <w:r w:rsidRPr="001D19AC">
              <w:rPr>
                <w:rFonts w:ascii="Times New Roman" w:hAnsi="Times New Roman" w:cs="Times New Roman"/>
                <w:sz w:val="24"/>
                <w:szCs w:val="24"/>
              </w:rPr>
              <w:t>5.</w:t>
            </w:r>
          </w:p>
        </w:tc>
        <w:tc>
          <w:tcPr>
            <w:tcW w:w="1838" w:type="pct"/>
            <w:shd w:val="clear" w:color="auto" w:fill="FFFFFF"/>
            <w:tcMar>
              <w:top w:w="90" w:type="dxa"/>
              <w:left w:w="130" w:type="dxa"/>
              <w:bottom w:w="90" w:type="dxa"/>
              <w:right w:w="130" w:type="dxa"/>
            </w:tcMar>
            <w:vAlign w:val="center"/>
          </w:tcPr>
          <w:p w14:paraId="2A1EDFB7" w14:textId="555B10AB" w:rsidR="00213641" w:rsidRPr="001A13B9" w:rsidRDefault="00213641" w:rsidP="00C44A6D">
            <w:pPr>
              <w:jc w:val="both"/>
              <w:rPr>
                <w:rFonts w:ascii="Times New Roman" w:hAnsi="Times New Roman" w:cs="Times New Roman"/>
                <w:sz w:val="24"/>
                <w:szCs w:val="24"/>
              </w:rPr>
            </w:pPr>
            <w:r w:rsidRPr="001A13B9">
              <w:rPr>
                <w:rFonts w:ascii="Times New Roman" w:hAnsi="Times New Roman" w:cs="Times New Roman"/>
                <w:sz w:val="24"/>
                <w:szCs w:val="24"/>
              </w:rPr>
              <w:t xml:space="preserve">Maksimālā lietotāja ķermeņa masa: </w:t>
            </w:r>
            <w:r w:rsidRPr="00E45190">
              <w:rPr>
                <w:rFonts w:ascii="Times New Roman" w:hAnsi="Times New Roman" w:cs="Times New Roman"/>
                <w:sz w:val="24"/>
                <w:szCs w:val="24"/>
              </w:rPr>
              <w:t>no</w:t>
            </w:r>
            <w:r>
              <w:rPr>
                <w:rFonts w:ascii="Times New Roman" w:hAnsi="Times New Roman" w:cs="Times New Roman"/>
                <w:sz w:val="24"/>
                <w:szCs w:val="24"/>
              </w:rPr>
              <w:t xml:space="preserve"> 170 līdz</w:t>
            </w:r>
            <w:r w:rsidRPr="00033B71">
              <w:rPr>
                <w:rFonts w:ascii="Times New Roman" w:hAnsi="Times New Roman" w:cs="Times New Roman"/>
                <w:sz w:val="24"/>
                <w:szCs w:val="24"/>
              </w:rPr>
              <w:t xml:space="preserve"> 200 </w:t>
            </w:r>
            <w:r w:rsidRPr="001A13B9">
              <w:rPr>
                <w:rFonts w:ascii="Times New Roman" w:hAnsi="Times New Roman" w:cs="Times New Roman"/>
                <w:sz w:val="24"/>
                <w:szCs w:val="24"/>
              </w:rPr>
              <w:t xml:space="preserve">kg. </w:t>
            </w:r>
          </w:p>
        </w:tc>
        <w:tc>
          <w:tcPr>
            <w:tcW w:w="355" w:type="pct"/>
            <w:vMerge/>
            <w:shd w:val="clear" w:color="auto" w:fill="FFFFFF"/>
          </w:tcPr>
          <w:p w14:paraId="38256A3B" w14:textId="77777777" w:rsidR="00213641" w:rsidRPr="001A13B9" w:rsidRDefault="00213641" w:rsidP="00C44A6D">
            <w:pPr>
              <w:jc w:val="both"/>
              <w:rPr>
                <w:rFonts w:ascii="Times New Roman" w:hAnsi="Times New Roman" w:cs="Times New Roman"/>
                <w:sz w:val="24"/>
                <w:szCs w:val="24"/>
              </w:rPr>
            </w:pPr>
          </w:p>
        </w:tc>
        <w:tc>
          <w:tcPr>
            <w:tcW w:w="557" w:type="pct"/>
            <w:vMerge/>
            <w:shd w:val="clear" w:color="auto" w:fill="FFFFFF"/>
          </w:tcPr>
          <w:p w14:paraId="0177DFAA" w14:textId="77777777" w:rsidR="00213641" w:rsidRPr="001A13B9" w:rsidRDefault="00213641" w:rsidP="00C44A6D">
            <w:pPr>
              <w:jc w:val="both"/>
              <w:rPr>
                <w:rFonts w:ascii="Times New Roman" w:hAnsi="Times New Roman" w:cs="Times New Roman"/>
                <w:sz w:val="24"/>
                <w:szCs w:val="24"/>
              </w:rPr>
            </w:pPr>
          </w:p>
        </w:tc>
        <w:tc>
          <w:tcPr>
            <w:tcW w:w="1644" w:type="pct"/>
            <w:shd w:val="clear" w:color="auto" w:fill="FFFFFF"/>
            <w:tcMar>
              <w:top w:w="90" w:type="dxa"/>
              <w:left w:w="130" w:type="dxa"/>
              <w:bottom w:w="90" w:type="dxa"/>
              <w:right w:w="130" w:type="dxa"/>
            </w:tcMar>
            <w:vAlign w:val="center"/>
          </w:tcPr>
          <w:p w14:paraId="7D793F6D" w14:textId="44C50BA1" w:rsidR="00213641" w:rsidRPr="004642B2" w:rsidRDefault="00213641" w:rsidP="00C44A6D">
            <w:pPr>
              <w:jc w:val="both"/>
              <w:rPr>
                <w:rFonts w:ascii="Times New Roman" w:hAnsi="Times New Roman" w:cs="Times New Roman"/>
                <w:i/>
                <w:iCs/>
                <w:sz w:val="24"/>
                <w:szCs w:val="24"/>
              </w:rPr>
            </w:pPr>
            <w:r w:rsidRPr="004642B2">
              <w:rPr>
                <w:rFonts w:ascii="Times New Roman" w:hAnsi="Times New Roman" w:cs="Times New Roman"/>
                <w:i/>
                <w:iCs/>
                <w:sz w:val="24"/>
                <w:szCs w:val="24"/>
              </w:rPr>
              <w:t>Pretendents norāda ražotāja dokumentēto maksimālo slodzi.</w:t>
            </w:r>
          </w:p>
        </w:tc>
        <w:tc>
          <w:tcPr>
            <w:tcW w:w="369" w:type="pct"/>
            <w:vMerge/>
            <w:shd w:val="clear" w:color="auto" w:fill="FFFFFF"/>
          </w:tcPr>
          <w:p w14:paraId="66670953" w14:textId="77777777" w:rsidR="00213641" w:rsidRPr="001A13B9" w:rsidRDefault="00213641" w:rsidP="00C44A6D">
            <w:pPr>
              <w:jc w:val="both"/>
              <w:rPr>
                <w:rFonts w:ascii="Times New Roman" w:hAnsi="Times New Roman" w:cs="Times New Roman"/>
                <w:sz w:val="24"/>
                <w:szCs w:val="24"/>
              </w:rPr>
            </w:pPr>
          </w:p>
        </w:tc>
      </w:tr>
      <w:tr w:rsidR="00213641" w:rsidRPr="001A13B9" w14:paraId="7E49DA50" w14:textId="1362DE06" w:rsidTr="006D2BB7">
        <w:tc>
          <w:tcPr>
            <w:tcW w:w="237" w:type="pct"/>
            <w:shd w:val="clear" w:color="auto" w:fill="FFFFFF"/>
            <w:tcMar>
              <w:top w:w="90" w:type="dxa"/>
              <w:left w:w="130" w:type="dxa"/>
              <w:bottom w:w="90" w:type="dxa"/>
              <w:right w:w="130" w:type="dxa"/>
            </w:tcMar>
            <w:vAlign w:val="center"/>
          </w:tcPr>
          <w:p w14:paraId="2A8AF114" w14:textId="2A9D869A" w:rsidR="00213641" w:rsidRPr="001D19AC" w:rsidRDefault="00213641" w:rsidP="00C44A6D">
            <w:pPr>
              <w:jc w:val="both"/>
              <w:rPr>
                <w:rFonts w:ascii="Times New Roman" w:hAnsi="Times New Roman" w:cs="Times New Roman"/>
                <w:sz w:val="24"/>
                <w:szCs w:val="24"/>
              </w:rPr>
            </w:pPr>
            <w:r w:rsidRPr="001D19AC">
              <w:rPr>
                <w:rFonts w:ascii="Times New Roman" w:hAnsi="Times New Roman" w:cs="Times New Roman"/>
                <w:sz w:val="24"/>
                <w:szCs w:val="24"/>
              </w:rPr>
              <w:t>6.</w:t>
            </w:r>
          </w:p>
        </w:tc>
        <w:tc>
          <w:tcPr>
            <w:tcW w:w="1838" w:type="pct"/>
            <w:shd w:val="clear" w:color="auto" w:fill="FFFFFF"/>
            <w:tcMar>
              <w:top w:w="90" w:type="dxa"/>
              <w:left w:w="130" w:type="dxa"/>
              <w:bottom w:w="90" w:type="dxa"/>
              <w:right w:w="130" w:type="dxa"/>
            </w:tcMar>
            <w:vAlign w:val="center"/>
          </w:tcPr>
          <w:p w14:paraId="2F4F58EB" w14:textId="5F986D98" w:rsidR="00213641" w:rsidRPr="001A13B9" w:rsidRDefault="00213641" w:rsidP="00C44A6D">
            <w:pPr>
              <w:jc w:val="both"/>
              <w:rPr>
                <w:rFonts w:ascii="Times New Roman" w:hAnsi="Times New Roman" w:cs="Times New Roman"/>
                <w:sz w:val="24"/>
                <w:szCs w:val="24"/>
              </w:rPr>
            </w:pPr>
            <w:r>
              <w:rPr>
                <w:rFonts w:ascii="Times New Roman" w:hAnsi="Times New Roman" w:cs="Times New Roman"/>
                <w:sz w:val="24"/>
                <w:szCs w:val="24"/>
              </w:rPr>
              <w:t>Daudzfunkcionāl</w:t>
            </w:r>
            <w:r w:rsidR="003743E5">
              <w:rPr>
                <w:rFonts w:ascii="Times New Roman" w:hAnsi="Times New Roman" w:cs="Times New Roman"/>
                <w:sz w:val="24"/>
                <w:szCs w:val="24"/>
              </w:rPr>
              <w:t>ā</w:t>
            </w:r>
            <w:r>
              <w:rPr>
                <w:rFonts w:ascii="Times New Roman" w:hAnsi="Times New Roman" w:cs="Times New Roman"/>
                <w:sz w:val="24"/>
                <w:szCs w:val="24"/>
              </w:rPr>
              <w:t xml:space="preserve"> trenažiera konstrukcija izgatavota no tērauda sakausējuma vai ekvivalenta izturīga materiāla. </w:t>
            </w:r>
          </w:p>
        </w:tc>
        <w:tc>
          <w:tcPr>
            <w:tcW w:w="355" w:type="pct"/>
            <w:vMerge/>
            <w:shd w:val="clear" w:color="auto" w:fill="FFFFFF"/>
          </w:tcPr>
          <w:p w14:paraId="764DE5AD" w14:textId="77777777" w:rsidR="00213641" w:rsidRPr="001A13B9" w:rsidRDefault="00213641" w:rsidP="00C44A6D">
            <w:pPr>
              <w:jc w:val="both"/>
              <w:rPr>
                <w:rFonts w:ascii="Times New Roman" w:hAnsi="Times New Roman" w:cs="Times New Roman"/>
                <w:sz w:val="24"/>
                <w:szCs w:val="24"/>
              </w:rPr>
            </w:pPr>
          </w:p>
        </w:tc>
        <w:tc>
          <w:tcPr>
            <w:tcW w:w="557" w:type="pct"/>
            <w:vMerge/>
            <w:shd w:val="clear" w:color="auto" w:fill="FFFFFF"/>
          </w:tcPr>
          <w:p w14:paraId="29356D0D" w14:textId="77777777" w:rsidR="00213641" w:rsidRPr="001A13B9" w:rsidRDefault="00213641" w:rsidP="00C44A6D">
            <w:pPr>
              <w:jc w:val="both"/>
              <w:rPr>
                <w:rFonts w:ascii="Times New Roman" w:hAnsi="Times New Roman" w:cs="Times New Roman"/>
                <w:sz w:val="24"/>
                <w:szCs w:val="24"/>
              </w:rPr>
            </w:pPr>
          </w:p>
        </w:tc>
        <w:tc>
          <w:tcPr>
            <w:tcW w:w="1644" w:type="pct"/>
            <w:shd w:val="clear" w:color="auto" w:fill="FFFFFF"/>
            <w:tcMar>
              <w:top w:w="90" w:type="dxa"/>
              <w:left w:w="130" w:type="dxa"/>
              <w:bottom w:w="90" w:type="dxa"/>
              <w:right w:w="130" w:type="dxa"/>
            </w:tcMar>
            <w:vAlign w:val="center"/>
          </w:tcPr>
          <w:p w14:paraId="1213023F" w14:textId="2358E798" w:rsidR="00213641" w:rsidRPr="001A13B9" w:rsidRDefault="00213641" w:rsidP="00C44A6D">
            <w:pPr>
              <w:jc w:val="both"/>
              <w:rPr>
                <w:rFonts w:ascii="Times New Roman" w:hAnsi="Times New Roman" w:cs="Times New Roman"/>
                <w:sz w:val="24"/>
                <w:szCs w:val="24"/>
              </w:rPr>
            </w:pPr>
          </w:p>
        </w:tc>
        <w:tc>
          <w:tcPr>
            <w:tcW w:w="369" w:type="pct"/>
            <w:vMerge/>
            <w:shd w:val="clear" w:color="auto" w:fill="FFFFFF"/>
          </w:tcPr>
          <w:p w14:paraId="6766CE0B" w14:textId="77777777" w:rsidR="00213641" w:rsidRPr="001A13B9" w:rsidRDefault="00213641" w:rsidP="00C44A6D">
            <w:pPr>
              <w:jc w:val="both"/>
              <w:rPr>
                <w:rFonts w:ascii="Times New Roman" w:hAnsi="Times New Roman" w:cs="Times New Roman"/>
                <w:sz w:val="24"/>
                <w:szCs w:val="24"/>
              </w:rPr>
            </w:pPr>
          </w:p>
        </w:tc>
      </w:tr>
      <w:tr w:rsidR="00213641" w:rsidRPr="001A13B9" w14:paraId="5F58CF7C" w14:textId="4BAF0913" w:rsidTr="006D2BB7">
        <w:tc>
          <w:tcPr>
            <w:tcW w:w="237" w:type="pct"/>
            <w:shd w:val="clear" w:color="auto" w:fill="FFFFFF"/>
            <w:tcMar>
              <w:top w:w="90" w:type="dxa"/>
              <w:left w:w="130" w:type="dxa"/>
              <w:bottom w:w="90" w:type="dxa"/>
              <w:right w:w="130" w:type="dxa"/>
            </w:tcMar>
            <w:vAlign w:val="center"/>
          </w:tcPr>
          <w:p w14:paraId="1D1DF637" w14:textId="0807FF70" w:rsidR="00213641" w:rsidRPr="001D19AC" w:rsidRDefault="00213641" w:rsidP="00C44A6D">
            <w:pPr>
              <w:jc w:val="both"/>
              <w:rPr>
                <w:rFonts w:ascii="Times New Roman" w:hAnsi="Times New Roman" w:cs="Times New Roman"/>
                <w:sz w:val="24"/>
                <w:szCs w:val="24"/>
              </w:rPr>
            </w:pPr>
            <w:r w:rsidRPr="001D19AC">
              <w:rPr>
                <w:rFonts w:ascii="Times New Roman" w:hAnsi="Times New Roman" w:cs="Times New Roman"/>
                <w:sz w:val="24"/>
                <w:szCs w:val="24"/>
              </w:rPr>
              <w:t>7.</w:t>
            </w:r>
          </w:p>
        </w:tc>
        <w:tc>
          <w:tcPr>
            <w:tcW w:w="1838" w:type="pct"/>
            <w:shd w:val="clear" w:color="auto" w:fill="FFFFFF"/>
            <w:tcMar>
              <w:top w:w="90" w:type="dxa"/>
              <w:left w:w="130" w:type="dxa"/>
              <w:bottom w:w="90" w:type="dxa"/>
              <w:right w:w="130" w:type="dxa"/>
            </w:tcMar>
            <w:vAlign w:val="center"/>
          </w:tcPr>
          <w:p w14:paraId="217B6A5C" w14:textId="31CEB4A0" w:rsidR="00213641" w:rsidRPr="001A13B9" w:rsidRDefault="00213641" w:rsidP="00C44A6D">
            <w:pPr>
              <w:jc w:val="both"/>
              <w:rPr>
                <w:rFonts w:ascii="Times New Roman" w:hAnsi="Times New Roman" w:cs="Times New Roman"/>
                <w:sz w:val="24"/>
                <w:szCs w:val="24"/>
              </w:rPr>
            </w:pPr>
            <w:r>
              <w:rPr>
                <w:rFonts w:ascii="Times New Roman" w:hAnsi="Times New Roman" w:cs="Times New Roman"/>
                <w:sz w:val="24"/>
                <w:szCs w:val="24"/>
              </w:rPr>
              <w:t>Daudzfunkcionālā trenažiera sieniņu/cauruļu biezums ne mazāk par 2.5 mm.</w:t>
            </w:r>
          </w:p>
        </w:tc>
        <w:tc>
          <w:tcPr>
            <w:tcW w:w="355" w:type="pct"/>
            <w:vMerge/>
            <w:shd w:val="clear" w:color="auto" w:fill="FFFFFF"/>
          </w:tcPr>
          <w:p w14:paraId="7BD7B5B7" w14:textId="77777777" w:rsidR="00213641" w:rsidRPr="001A13B9" w:rsidRDefault="00213641" w:rsidP="00C44A6D">
            <w:pPr>
              <w:jc w:val="both"/>
              <w:rPr>
                <w:rFonts w:ascii="Times New Roman" w:hAnsi="Times New Roman" w:cs="Times New Roman"/>
                <w:sz w:val="24"/>
                <w:szCs w:val="24"/>
              </w:rPr>
            </w:pPr>
          </w:p>
        </w:tc>
        <w:tc>
          <w:tcPr>
            <w:tcW w:w="557" w:type="pct"/>
            <w:vMerge/>
            <w:shd w:val="clear" w:color="auto" w:fill="FFFFFF"/>
          </w:tcPr>
          <w:p w14:paraId="3EBDB370" w14:textId="77777777" w:rsidR="00213641" w:rsidRPr="001A13B9" w:rsidRDefault="00213641" w:rsidP="00C44A6D">
            <w:pPr>
              <w:jc w:val="both"/>
              <w:rPr>
                <w:rFonts w:ascii="Times New Roman" w:hAnsi="Times New Roman" w:cs="Times New Roman"/>
                <w:sz w:val="24"/>
                <w:szCs w:val="24"/>
              </w:rPr>
            </w:pPr>
          </w:p>
        </w:tc>
        <w:tc>
          <w:tcPr>
            <w:tcW w:w="1644" w:type="pct"/>
            <w:shd w:val="clear" w:color="auto" w:fill="FFFFFF"/>
            <w:tcMar>
              <w:top w:w="90" w:type="dxa"/>
              <w:left w:w="130" w:type="dxa"/>
              <w:bottom w:w="90" w:type="dxa"/>
              <w:right w:w="130" w:type="dxa"/>
            </w:tcMar>
            <w:vAlign w:val="center"/>
          </w:tcPr>
          <w:p w14:paraId="16ABFEC0" w14:textId="2B3894E8" w:rsidR="00213641" w:rsidRPr="004642B2" w:rsidRDefault="00213641" w:rsidP="00C44A6D">
            <w:pPr>
              <w:jc w:val="both"/>
              <w:rPr>
                <w:rFonts w:ascii="Times New Roman" w:hAnsi="Times New Roman" w:cs="Times New Roman"/>
                <w:i/>
                <w:iCs/>
                <w:sz w:val="24"/>
                <w:szCs w:val="24"/>
              </w:rPr>
            </w:pPr>
            <w:r w:rsidRPr="004642B2">
              <w:rPr>
                <w:rFonts w:ascii="Times New Roman" w:hAnsi="Times New Roman" w:cs="Times New Roman"/>
                <w:i/>
                <w:iCs/>
                <w:sz w:val="24"/>
                <w:szCs w:val="24"/>
              </w:rPr>
              <w:t>Pretendents norāda biezumu mm.</w:t>
            </w:r>
          </w:p>
        </w:tc>
        <w:tc>
          <w:tcPr>
            <w:tcW w:w="369" w:type="pct"/>
            <w:vMerge/>
            <w:shd w:val="clear" w:color="auto" w:fill="FFFFFF"/>
          </w:tcPr>
          <w:p w14:paraId="5F26F841" w14:textId="77777777" w:rsidR="00213641" w:rsidRPr="001A13B9" w:rsidRDefault="00213641" w:rsidP="00C44A6D">
            <w:pPr>
              <w:jc w:val="both"/>
              <w:rPr>
                <w:rFonts w:ascii="Times New Roman" w:hAnsi="Times New Roman" w:cs="Times New Roman"/>
                <w:sz w:val="24"/>
                <w:szCs w:val="24"/>
              </w:rPr>
            </w:pPr>
          </w:p>
        </w:tc>
      </w:tr>
      <w:tr w:rsidR="00213641" w:rsidRPr="001A13B9" w14:paraId="3A3ADB2C" w14:textId="21FFDE53" w:rsidTr="006D2BB7">
        <w:tc>
          <w:tcPr>
            <w:tcW w:w="237" w:type="pct"/>
            <w:shd w:val="clear" w:color="auto" w:fill="auto"/>
            <w:tcMar>
              <w:top w:w="90" w:type="dxa"/>
              <w:left w:w="130" w:type="dxa"/>
              <w:bottom w:w="90" w:type="dxa"/>
              <w:right w:w="130" w:type="dxa"/>
            </w:tcMar>
            <w:vAlign w:val="center"/>
          </w:tcPr>
          <w:p w14:paraId="1E161F2E" w14:textId="4A6DEEEE" w:rsidR="00213641" w:rsidRPr="001D19AC" w:rsidRDefault="00213641" w:rsidP="00C44A6D">
            <w:pPr>
              <w:jc w:val="both"/>
              <w:rPr>
                <w:rFonts w:ascii="Times New Roman" w:hAnsi="Times New Roman" w:cs="Times New Roman"/>
                <w:sz w:val="24"/>
                <w:szCs w:val="24"/>
              </w:rPr>
            </w:pPr>
            <w:r w:rsidRPr="001D19AC">
              <w:rPr>
                <w:rFonts w:ascii="Times New Roman" w:hAnsi="Times New Roman" w:cs="Times New Roman"/>
                <w:sz w:val="24"/>
                <w:szCs w:val="24"/>
              </w:rPr>
              <w:t>8.</w:t>
            </w:r>
          </w:p>
        </w:tc>
        <w:tc>
          <w:tcPr>
            <w:tcW w:w="1838" w:type="pct"/>
            <w:shd w:val="clear" w:color="auto" w:fill="auto"/>
            <w:tcMar>
              <w:top w:w="90" w:type="dxa"/>
              <w:left w:w="130" w:type="dxa"/>
              <w:bottom w:w="90" w:type="dxa"/>
              <w:right w:w="130" w:type="dxa"/>
            </w:tcMar>
            <w:vAlign w:val="center"/>
          </w:tcPr>
          <w:p w14:paraId="62F627A2" w14:textId="77777777" w:rsidR="00213641" w:rsidRPr="001A13B9" w:rsidRDefault="00213641" w:rsidP="00C44A6D">
            <w:pPr>
              <w:jc w:val="both"/>
              <w:rPr>
                <w:rFonts w:ascii="Times New Roman" w:hAnsi="Times New Roman" w:cs="Times New Roman"/>
                <w:sz w:val="24"/>
                <w:szCs w:val="24"/>
              </w:rPr>
            </w:pPr>
            <w:r w:rsidRPr="001A13B9">
              <w:rPr>
                <w:rFonts w:ascii="Times New Roman" w:hAnsi="Times New Roman" w:cs="Times New Roman"/>
                <w:sz w:val="24"/>
                <w:szCs w:val="24"/>
              </w:rPr>
              <w:t xml:space="preserve">Daudzfunkcionālā trenažiera izmēri: </w:t>
            </w:r>
          </w:p>
          <w:p w14:paraId="6965C2C7" w14:textId="7E528172" w:rsidR="00213641" w:rsidRPr="001A13B9" w:rsidRDefault="00213641" w:rsidP="00C44A6D">
            <w:pPr>
              <w:pStyle w:val="ListParagraph"/>
              <w:numPr>
                <w:ilvl w:val="0"/>
                <w:numId w:val="2"/>
              </w:numPr>
              <w:jc w:val="both"/>
              <w:rPr>
                <w:rFonts w:ascii="Times New Roman" w:hAnsi="Times New Roman" w:cs="Times New Roman"/>
                <w:sz w:val="24"/>
                <w:szCs w:val="24"/>
              </w:rPr>
            </w:pPr>
            <w:r w:rsidRPr="001A13B9">
              <w:rPr>
                <w:rFonts w:ascii="Times New Roman" w:hAnsi="Times New Roman" w:cs="Times New Roman"/>
                <w:sz w:val="24"/>
                <w:szCs w:val="24"/>
              </w:rPr>
              <w:lastRenderedPageBreak/>
              <w:t xml:space="preserve">platums nav mazāks kā </w:t>
            </w:r>
            <w:r>
              <w:rPr>
                <w:rFonts w:ascii="Times New Roman" w:hAnsi="Times New Roman" w:cs="Times New Roman"/>
                <w:sz w:val="24"/>
                <w:szCs w:val="24"/>
              </w:rPr>
              <w:t xml:space="preserve">150 </w:t>
            </w:r>
            <w:r w:rsidRPr="001A13B9">
              <w:rPr>
                <w:rFonts w:ascii="Times New Roman" w:hAnsi="Times New Roman" w:cs="Times New Roman"/>
                <w:sz w:val="24"/>
                <w:szCs w:val="24"/>
              </w:rPr>
              <w:t>cm un lielāks kā 325 cm;</w:t>
            </w:r>
          </w:p>
          <w:p w14:paraId="4D3DB28B" w14:textId="2D45CA27" w:rsidR="00213641" w:rsidRPr="001A13B9" w:rsidRDefault="00213641" w:rsidP="00C44A6D">
            <w:pPr>
              <w:pStyle w:val="ListParagraph"/>
              <w:numPr>
                <w:ilvl w:val="0"/>
                <w:numId w:val="2"/>
              </w:numPr>
              <w:jc w:val="both"/>
              <w:rPr>
                <w:rFonts w:ascii="Times New Roman" w:hAnsi="Times New Roman" w:cs="Times New Roman"/>
                <w:sz w:val="24"/>
                <w:szCs w:val="24"/>
              </w:rPr>
            </w:pPr>
            <w:r w:rsidRPr="001A13B9">
              <w:rPr>
                <w:rFonts w:ascii="Times New Roman" w:hAnsi="Times New Roman" w:cs="Times New Roman"/>
                <w:sz w:val="24"/>
                <w:szCs w:val="24"/>
              </w:rPr>
              <w:t>dziļums nav mazāks kā 110 cm un lielāks kā 165 cm;</w:t>
            </w:r>
          </w:p>
          <w:p w14:paraId="51B6EFB7" w14:textId="394B2438" w:rsidR="00213641" w:rsidRPr="001A13B9" w:rsidRDefault="00213641" w:rsidP="00C44A6D">
            <w:pPr>
              <w:pStyle w:val="ListParagraph"/>
              <w:numPr>
                <w:ilvl w:val="0"/>
                <w:numId w:val="2"/>
              </w:numPr>
              <w:jc w:val="both"/>
              <w:rPr>
                <w:rFonts w:ascii="Times New Roman" w:hAnsi="Times New Roman" w:cs="Times New Roman"/>
                <w:sz w:val="24"/>
                <w:szCs w:val="24"/>
              </w:rPr>
            </w:pPr>
            <w:r w:rsidRPr="001A13B9">
              <w:rPr>
                <w:rFonts w:ascii="Times New Roman" w:hAnsi="Times New Roman" w:cs="Times New Roman"/>
                <w:sz w:val="24"/>
                <w:szCs w:val="24"/>
              </w:rPr>
              <w:t>augstums nav mazāks kā</w:t>
            </w:r>
            <w:r w:rsidRPr="003C2ED7">
              <w:rPr>
                <w:rFonts w:ascii="Times New Roman" w:hAnsi="Times New Roman" w:cs="Times New Roman"/>
                <w:color w:val="FF0000"/>
                <w:sz w:val="24"/>
                <w:szCs w:val="24"/>
              </w:rPr>
              <w:t xml:space="preserve"> </w:t>
            </w:r>
            <w:r w:rsidRPr="00E45190">
              <w:rPr>
                <w:rFonts w:ascii="Times New Roman" w:hAnsi="Times New Roman" w:cs="Times New Roman"/>
                <w:sz w:val="24"/>
                <w:szCs w:val="24"/>
              </w:rPr>
              <w:t>210</w:t>
            </w:r>
            <w:r w:rsidRPr="003C2ED7">
              <w:rPr>
                <w:rFonts w:ascii="Times New Roman" w:hAnsi="Times New Roman" w:cs="Times New Roman"/>
                <w:color w:val="FF0000"/>
                <w:sz w:val="24"/>
                <w:szCs w:val="24"/>
              </w:rPr>
              <w:t xml:space="preserve"> </w:t>
            </w:r>
            <w:r w:rsidRPr="001A13B9">
              <w:rPr>
                <w:rFonts w:ascii="Times New Roman" w:hAnsi="Times New Roman" w:cs="Times New Roman"/>
                <w:sz w:val="24"/>
                <w:szCs w:val="24"/>
              </w:rPr>
              <w:t>cm un nav lielāks kā 2</w:t>
            </w:r>
            <w:r>
              <w:rPr>
                <w:rFonts w:ascii="Times New Roman" w:hAnsi="Times New Roman" w:cs="Times New Roman"/>
                <w:sz w:val="24"/>
                <w:szCs w:val="24"/>
              </w:rPr>
              <w:t>50</w:t>
            </w:r>
            <w:r w:rsidRPr="001A13B9">
              <w:rPr>
                <w:rFonts w:ascii="Times New Roman" w:hAnsi="Times New Roman" w:cs="Times New Roman"/>
                <w:sz w:val="24"/>
                <w:szCs w:val="24"/>
              </w:rPr>
              <w:t xml:space="preserve"> cm;</w:t>
            </w:r>
          </w:p>
        </w:tc>
        <w:tc>
          <w:tcPr>
            <w:tcW w:w="355" w:type="pct"/>
            <w:vMerge/>
          </w:tcPr>
          <w:p w14:paraId="00B70615" w14:textId="77777777" w:rsidR="00213641" w:rsidRPr="001A13B9" w:rsidRDefault="00213641" w:rsidP="00C44A6D">
            <w:pPr>
              <w:jc w:val="both"/>
              <w:rPr>
                <w:rFonts w:ascii="Times New Roman" w:hAnsi="Times New Roman" w:cs="Times New Roman"/>
                <w:sz w:val="24"/>
                <w:szCs w:val="24"/>
              </w:rPr>
            </w:pPr>
          </w:p>
        </w:tc>
        <w:tc>
          <w:tcPr>
            <w:tcW w:w="557" w:type="pct"/>
            <w:vMerge/>
          </w:tcPr>
          <w:p w14:paraId="35DBD645" w14:textId="77777777" w:rsidR="00213641" w:rsidRPr="001A13B9" w:rsidRDefault="00213641" w:rsidP="00C44A6D">
            <w:pPr>
              <w:jc w:val="both"/>
              <w:rPr>
                <w:rFonts w:ascii="Times New Roman" w:hAnsi="Times New Roman" w:cs="Times New Roman"/>
                <w:sz w:val="24"/>
                <w:szCs w:val="24"/>
              </w:rPr>
            </w:pPr>
          </w:p>
        </w:tc>
        <w:tc>
          <w:tcPr>
            <w:tcW w:w="1644" w:type="pct"/>
            <w:shd w:val="clear" w:color="auto" w:fill="auto"/>
            <w:tcMar>
              <w:top w:w="90" w:type="dxa"/>
              <w:left w:w="130" w:type="dxa"/>
              <w:bottom w:w="90" w:type="dxa"/>
              <w:right w:w="130" w:type="dxa"/>
            </w:tcMar>
            <w:vAlign w:val="center"/>
          </w:tcPr>
          <w:p w14:paraId="72172EAC" w14:textId="61691D4B" w:rsidR="00213641" w:rsidRPr="004642B2" w:rsidRDefault="00213641" w:rsidP="00C44A6D">
            <w:pPr>
              <w:jc w:val="both"/>
              <w:rPr>
                <w:rFonts w:ascii="Times New Roman" w:hAnsi="Times New Roman" w:cs="Times New Roman"/>
                <w:i/>
                <w:iCs/>
                <w:sz w:val="24"/>
                <w:szCs w:val="24"/>
              </w:rPr>
            </w:pPr>
            <w:r w:rsidRPr="004642B2">
              <w:rPr>
                <w:rFonts w:ascii="Times New Roman" w:hAnsi="Times New Roman" w:cs="Times New Roman"/>
                <w:i/>
                <w:iCs/>
                <w:sz w:val="24"/>
                <w:szCs w:val="24"/>
              </w:rPr>
              <w:t>Pretendents norāda precīzus modeļa izmērus.</w:t>
            </w:r>
          </w:p>
        </w:tc>
        <w:tc>
          <w:tcPr>
            <w:tcW w:w="369" w:type="pct"/>
            <w:vMerge/>
          </w:tcPr>
          <w:p w14:paraId="548C8BD7" w14:textId="77777777" w:rsidR="00213641" w:rsidRPr="001A13B9" w:rsidRDefault="00213641" w:rsidP="00C44A6D">
            <w:pPr>
              <w:jc w:val="both"/>
              <w:rPr>
                <w:rFonts w:ascii="Times New Roman" w:hAnsi="Times New Roman" w:cs="Times New Roman"/>
                <w:sz w:val="24"/>
                <w:szCs w:val="24"/>
              </w:rPr>
            </w:pPr>
          </w:p>
        </w:tc>
      </w:tr>
      <w:tr w:rsidR="00213641" w:rsidRPr="001A13B9" w14:paraId="3EB62277" w14:textId="6E3D5DDE" w:rsidTr="006D2BB7">
        <w:tc>
          <w:tcPr>
            <w:tcW w:w="237" w:type="pct"/>
            <w:shd w:val="clear" w:color="auto" w:fill="auto"/>
            <w:tcMar>
              <w:top w:w="90" w:type="dxa"/>
              <w:left w:w="130" w:type="dxa"/>
              <w:bottom w:w="90" w:type="dxa"/>
              <w:right w:w="130" w:type="dxa"/>
            </w:tcMar>
            <w:vAlign w:val="center"/>
          </w:tcPr>
          <w:p w14:paraId="75F9FBC7" w14:textId="5CEB4FE6" w:rsidR="00213641" w:rsidRPr="001D19AC" w:rsidRDefault="00213641" w:rsidP="00C44A6D">
            <w:pPr>
              <w:jc w:val="both"/>
              <w:rPr>
                <w:rFonts w:ascii="Times New Roman" w:hAnsi="Times New Roman" w:cs="Times New Roman"/>
                <w:sz w:val="24"/>
                <w:szCs w:val="24"/>
              </w:rPr>
            </w:pPr>
            <w:r w:rsidRPr="001D19AC">
              <w:rPr>
                <w:rFonts w:ascii="Times New Roman" w:hAnsi="Times New Roman" w:cs="Times New Roman"/>
                <w:sz w:val="24"/>
                <w:szCs w:val="24"/>
              </w:rPr>
              <w:t>9.</w:t>
            </w:r>
          </w:p>
        </w:tc>
        <w:tc>
          <w:tcPr>
            <w:tcW w:w="1838" w:type="pct"/>
            <w:shd w:val="clear" w:color="auto" w:fill="auto"/>
            <w:tcMar>
              <w:top w:w="90" w:type="dxa"/>
              <w:left w:w="130" w:type="dxa"/>
              <w:bottom w:w="90" w:type="dxa"/>
              <w:right w:w="130" w:type="dxa"/>
            </w:tcMar>
            <w:vAlign w:val="center"/>
          </w:tcPr>
          <w:p w14:paraId="123CE8EC" w14:textId="77777777" w:rsidR="00213641" w:rsidRPr="001A13B9" w:rsidRDefault="00213641" w:rsidP="00C44A6D">
            <w:pPr>
              <w:jc w:val="both"/>
              <w:rPr>
                <w:rFonts w:ascii="Times New Roman" w:hAnsi="Times New Roman" w:cs="Times New Roman"/>
                <w:sz w:val="24"/>
                <w:szCs w:val="24"/>
              </w:rPr>
            </w:pPr>
            <w:r w:rsidRPr="001A13B9">
              <w:rPr>
                <w:rFonts w:ascii="Times New Roman" w:hAnsi="Times New Roman" w:cs="Times New Roman"/>
                <w:sz w:val="24"/>
                <w:szCs w:val="24"/>
              </w:rPr>
              <w:t>Trenažiera kustīgās daļas ir aprīkotas ar drošības mehānismiem, kas novērš pēkšņu slodzes kritienu.</w:t>
            </w:r>
          </w:p>
        </w:tc>
        <w:tc>
          <w:tcPr>
            <w:tcW w:w="355" w:type="pct"/>
            <w:vMerge/>
          </w:tcPr>
          <w:p w14:paraId="71B79929" w14:textId="77777777" w:rsidR="00213641" w:rsidRPr="001A13B9" w:rsidRDefault="00213641" w:rsidP="00C44A6D">
            <w:pPr>
              <w:jc w:val="both"/>
              <w:rPr>
                <w:rFonts w:ascii="Times New Roman" w:hAnsi="Times New Roman" w:cs="Times New Roman"/>
                <w:sz w:val="24"/>
                <w:szCs w:val="24"/>
              </w:rPr>
            </w:pPr>
          </w:p>
        </w:tc>
        <w:tc>
          <w:tcPr>
            <w:tcW w:w="557" w:type="pct"/>
            <w:vMerge/>
          </w:tcPr>
          <w:p w14:paraId="2224852C" w14:textId="77777777" w:rsidR="00213641" w:rsidRPr="001A13B9" w:rsidRDefault="00213641" w:rsidP="00C44A6D">
            <w:pPr>
              <w:jc w:val="both"/>
              <w:rPr>
                <w:rFonts w:ascii="Times New Roman" w:hAnsi="Times New Roman" w:cs="Times New Roman"/>
                <w:sz w:val="24"/>
                <w:szCs w:val="24"/>
              </w:rPr>
            </w:pPr>
          </w:p>
        </w:tc>
        <w:tc>
          <w:tcPr>
            <w:tcW w:w="1644" w:type="pct"/>
            <w:shd w:val="clear" w:color="auto" w:fill="auto"/>
            <w:tcMar>
              <w:top w:w="90" w:type="dxa"/>
              <w:left w:w="130" w:type="dxa"/>
              <w:bottom w:w="90" w:type="dxa"/>
              <w:right w:w="130" w:type="dxa"/>
            </w:tcMar>
            <w:vAlign w:val="center"/>
          </w:tcPr>
          <w:p w14:paraId="45C0614D" w14:textId="43332F3C" w:rsidR="00213641" w:rsidRPr="001A13B9" w:rsidRDefault="00213641" w:rsidP="00C44A6D">
            <w:pPr>
              <w:jc w:val="both"/>
              <w:rPr>
                <w:rFonts w:ascii="Times New Roman" w:hAnsi="Times New Roman" w:cs="Times New Roman"/>
                <w:sz w:val="24"/>
                <w:szCs w:val="24"/>
              </w:rPr>
            </w:pPr>
          </w:p>
        </w:tc>
        <w:tc>
          <w:tcPr>
            <w:tcW w:w="369" w:type="pct"/>
            <w:vMerge/>
          </w:tcPr>
          <w:p w14:paraId="0519E513" w14:textId="77777777" w:rsidR="00213641" w:rsidRPr="001A13B9" w:rsidRDefault="00213641" w:rsidP="00C44A6D">
            <w:pPr>
              <w:jc w:val="both"/>
              <w:rPr>
                <w:rFonts w:ascii="Times New Roman" w:hAnsi="Times New Roman" w:cs="Times New Roman"/>
                <w:sz w:val="24"/>
                <w:szCs w:val="24"/>
              </w:rPr>
            </w:pPr>
          </w:p>
        </w:tc>
      </w:tr>
      <w:tr w:rsidR="00213641" w:rsidRPr="001A13B9" w14:paraId="415EAD5A" w14:textId="147B9D85" w:rsidTr="006D2BB7">
        <w:tc>
          <w:tcPr>
            <w:tcW w:w="237" w:type="pct"/>
            <w:shd w:val="clear" w:color="auto" w:fill="FFFFFF"/>
            <w:tcMar>
              <w:top w:w="90" w:type="dxa"/>
              <w:left w:w="130" w:type="dxa"/>
              <w:bottom w:w="90" w:type="dxa"/>
              <w:right w:w="130" w:type="dxa"/>
            </w:tcMar>
            <w:vAlign w:val="center"/>
          </w:tcPr>
          <w:p w14:paraId="6C54FF8D" w14:textId="1B5A216F" w:rsidR="00213641" w:rsidRPr="001D19AC" w:rsidRDefault="00213641" w:rsidP="00C44A6D">
            <w:pPr>
              <w:jc w:val="both"/>
              <w:rPr>
                <w:rFonts w:ascii="Times New Roman" w:hAnsi="Times New Roman" w:cs="Times New Roman"/>
                <w:sz w:val="24"/>
                <w:szCs w:val="24"/>
              </w:rPr>
            </w:pPr>
            <w:r w:rsidRPr="001D19AC">
              <w:rPr>
                <w:rFonts w:ascii="Times New Roman" w:hAnsi="Times New Roman" w:cs="Times New Roman"/>
                <w:sz w:val="24"/>
                <w:szCs w:val="24"/>
              </w:rPr>
              <w:t>10.</w:t>
            </w:r>
          </w:p>
        </w:tc>
        <w:tc>
          <w:tcPr>
            <w:tcW w:w="1838" w:type="pct"/>
            <w:shd w:val="clear" w:color="auto" w:fill="FFFFFF"/>
            <w:tcMar>
              <w:top w:w="90" w:type="dxa"/>
              <w:left w:w="130" w:type="dxa"/>
              <w:bottom w:w="90" w:type="dxa"/>
              <w:right w:w="130" w:type="dxa"/>
            </w:tcMar>
            <w:vAlign w:val="center"/>
          </w:tcPr>
          <w:p w14:paraId="13DCC806" w14:textId="77777777" w:rsidR="00213641" w:rsidRPr="001A13B9" w:rsidRDefault="00213641" w:rsidP="00C44A6D">
            <w:pPr>
              <w:jc w:val="both"/>
              <w:rPr>
                <w:rFonts w:ascii="Times New Roman" w:hAnsi="Times New Roman" w:cs="Times New Roman"/>
                <w:sz w:val="24"/>
                <w:szCs w:val="24"/>
              </w:rPr>
            </w:pPr>
            <w:r w:rsidRPr="001A13B9">
              <w:rPr>
                <w:rFonts w:ascii="Times New Roman" w:hAnsi="Times New Roman" w:cs="Times New Roman"/>
                <w:sz w:val="24"/>
                <w:szCs w:val="24"/>
              </w:rPr>
              <w:t>Neslīdoši rokturi uz visiem satvēriena elementiem.</w:t>
            </w:r>
          </w:p>
        </w:tc>
        <w:tc>
          <w:tcPr>
            <w:tcW w:w="355" w:type="pct"/>
            <w:vMerge/>
            <w:shd w:val="clear" w:color="auto" w:fill="FFFFFF"/>
          </w:tcPr>
          <w:p w14:paraId="45754928" w14:textId="77777777" w:rsidR="00213641" w:rsidRPr="001A13B9" w:rsidRDefault="00213641" w:rsidP="00C44A6D">
            <w:pPr>
              <w:jc w:val="both"/>
              <w:rPr>
                <w:rFonts w:ascii="Times New Roman" w:hAnsi="Times New Roman" w:cs="Times New Roman"/>
                <w:sz w:val="24"/>
                <w:szCs w:val="24"/>
              </w:rPr>
            </w:pPr>
          </w:p>
        </w:tc>
        <w:tc>
          <w:tcPr>
            <w:tcW w:w="557" w:type="pct"/>
            <w:vMerge/>
            <w:shd w:val="clear" w:color="auto" w:fill="FFFFFF"/>
          </w:tcPr>
          <w:p w14:paraId="53810E97" w14:textId="77777777" w:rsidR="00213641" w:rsidRPr="001A13B9" w:rsidRDefault="00213641" w:rsidP="00C44A6D">
            <w:pPr>
              <w:jc w:val="both"/>
              <w:rPr>
                <w:rFonts w:ascii="Times New Roman" w:hAnsi="Times New Roman" w:cs="Times New Roman"/>
                <w:sz w:val="24"/>
                <w:szCs w:val="24"/>
              </w:rPr>
            </w:pPr>
          </w:p>
        </w:tc>
        <w:tc>
          <w:tcPr>
            <w:tcW w:w="1644" w:type="pct"/>
            <w:shd w:val="clear" w:color="auto" w:fill="FFFFFF"/>
            <w:tcMar>
              <w:top w:w="90" w:type="dxa"/>
              <w:left w:w="130" w:type="dxa"/>
              <w:bottom w:w="90" w:type="dxa"/>
              <w:right w:w="130" w:type="dxa"/>
            </w:tcMar>
            <w:vAlign w:val="center"/>
          </w:tcPr>
          <w:p w14:paraId="17F25524" w14:textId="505104D3" w:rsidR="00213641" w:rsidRPr="001A13B9" w:rsidRDefault="00213641" w:rsidP="00C44A6D">
            <w:pPr>
              <w:jc w:val="both"/>
              <w:rPr>
                <w:rFonts w:ascii="Times New Roman" w:hAnsi="Times New Roman" w:cs="Times New Roman"/>
                <w:sz w:val="24"/>
                <w:szCs w:val="24"/>
              </w:rPr>
            </w:pPr>
          </w:p>
        </w:tc>
        <w:tc>
          <w:tcPr>
            <w:tcW w:w="369" w:type="pct"/>
            <w:vMerge/>
            <w:shd w:val="clear" w:color="auto" w:fill="FFFFFF"/>
          </w:tcPr>
          <w:p w14:paraId="36656124" w14:textId="77777777" w:rsidR="00213641" w:rsidRPr="001A13B9" w:rsidRDefault="00213641" w:rsidP="00C44A6D">
            <w:pPr>
              <w:jc w:val="both"/>
              <w:rPr>
                <w:rFonts w:ascii="Times New Roman" w:hAnsi="Times New Roman" w:cs="Times New Roman"/>
                <w:sz w:val="24"/>
                <w:szCs w:val="24"/>
              </w:rPr>
            </w:pPr>
          </w:p>
        </w:tc>
      </w:tr>
      <w:tr w:rsidR="00213641" w:rsidRPr="001A13B9" w14:paraId="7AD8B059" w14:textId="491F5CB4" w:rsidTr="006D2BB7">
        <w:tc>
          <w:tcPr>
            <w:tcW w:w="237" w:type="pct"/>
            <w:shd w:val="clear" w:color="auto" w:fill="auto"/>
            <w:tcMar>
              <w:top w:w="90" w:type="dxa"/>
              <w:left w:w="130" w:type="dxa"/>
              <w:bottom w:w="90" w:type="dxa"/>
              <w:right w:w="130" w:type="dxa"/>
            </w:tcMar>
            <w:vAlign w:val="center"/>
          </w:tcPr>
          <w:p w14:paraId="1C89F702" w14:textId="4746D51C" w:rsidR="00213641" w:rsidRPr="001D19AC" w:rsidRDefault="00213641" w:rsidP="00C44A6D">
            <w:pPr>
              <w:jc w:val="both"/>
              <w:rPr>
                <w:rFonts w:ascii="Times New Roman" w:hAnsi="Times New Roman" w:cs="Times New Roman"/>
                <w:sz w:val="24"/>
                <w:szCs w:val="24"/>
              </w:rPr>
            </w:pPr>
            <w:r w:rsidRPr="001D19AC">
              <w:rPr>
                <w:rFonts w:ascii="Times New Roman" w:hAnsi="Times New Roman" w:cs="Times New Roman"/>
                <w:sz w:val="24"/>
                <w:szCs w:val="24"/>
              </w:rPr>
              <w:t>11.</w:t>
            </w:r>
          </w:p>
        </w:tc>
        <w:tc>
          <w:tcPr>
            <w:tcW w:w="1838" w:type="pct"/>
            <w:shd w:val="clear" w:color="auto" w:fill="auto"/>
            <w:tcMar>
              <w:top w:w="90" w:type="dxa"/>
              <w:left w:w="130" w:type="dxa"/>
              <w:bottom w:w="90" w:type="dxa"/>
              <w:right w:w="130" w:type="dxa"/>
            </w:tcMar>
            <w:vAlign w:val="center"/>
          </w:tcPr>
          <w:p w14:paraId="4546AFE4" w14:textId="53C2907C" w:rsidR="00213641" w:rsidRDefault="00213641" w:rsidP="00C44A6D">
            <w:pPr>
              <w:jc w:val="both"/>
              <w:rPr>
                <w:rFonts w:ascii="Times New Roman" w:hAnsi="Times New Roman" w:cs="Times New Roman"/>
                <w:sz w:val="24"/>
                <w:szCs w:val="24"/>
              </w:rPr>
            </w:pPr>
            <w:r>
              <w:rPr>
                <w:rFonts w:ascii="Times New Roman" w:hAnsi="Times New Roman" w:cs="Times New Roman"/>
                <w:sz w:val="24"/>
                <w:szCs w:val="24"/>
              </w:rPr>
              <w:t>Daudzfunkcionālā trenažiera minimālā komplektācija satur:</w:t>
            </w:r>
          </w:p>
          <w:p w14:paraId="3AD53CE2" w14:textId="77777777" w:rsidR="00213641" w:rsidRDefault="00213641" w:rsidP="00C44A6D">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atsvaru bloku vilkšanai no augšas;</w:t>
            </w:r>
          </w:p>
          <w:p w14:paraId="73D5B8CD" w14:textId="1E45C628" w:rsidR="00213641" w:rsidRPr="001909FD" w:rsidRDefault="00213641" w:rsidP="00C44A6D">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divi </w:t>
            </w:r>
            <w:proofErr w:type="spellStart"/>
            <w:r>
              <w:rPr>
                <w:rFonts w:ascii="Times New Roman" w:hAnsi="Times New Roman" w:cs="Times New Roman"/>
                <w:sz w:val="24"/>
                <w:szCs w:val="24"/>
              </w:rPr>
              <w:t>krosrovera</w:t>
            </w:r>
            <w:proofErr w:type="spellEnd"/>
            <w:r>
              <w:rPr>
                <w:rFonts w:ascii="Times New Roman" w:hAnsi="Times New Roman" w:cs="Times New Roman"/>
                <w:sz w:val="24"/>
                <w:szCs w:val="24"/>
              </w:rPr>
              <w:t xml:space="preserve"> rokturi;</w:t>
            </w:r>
            <w:r w:rsidRPr="001909FD">
              <w:rPr>
                <w:rFonts w:ascii="Times New Roman" w:hAnsi="Times New Roman" w:cs="Times New Roman"/>
                <w:sz w:val="24"/>
                <w:szCs w:val="24"/>
              </w:rPr>
              <w:t xml:space="preserve"> </w:t>
            </w:r>
          </w:p>
        </w:tc>
        <w:tc>
          <w:tcPr>
            <w:tcW w:w="355" w:type="pct"/>
            <w:vMerge/>
          </w:tcPr>
          <w:p w14:paraId="546EF224" w14:textId="77777777" w:rsidR="00213641" w:rsidRPr="001A13B9" w:rsidRDefault="00213641" w:rsidP="00C44A6D">
            <w:pPr>
              <w:jc w:val="both"/>
              <w:rPr>
                <w:rFonts w:ascii="Times New Roman" w:hAnsi="Times New Roman" w:cs="Times New Roman"/>
                <w:sz w:val="24"/>
                <w:szCs w:val="24"/>
              </w:rPr>
            </w:pPr>
          </w:p>
        </w:tc>
        <w:tc>
          <w:tcPr>
            <w:tcW w:w="557" w:type="pct"/>
            <w:vMerge/>
          </w:tcPr>
          <w:p w14:paraId="07E46AE8" w14:textId="77777777" w:rsidR="00213641" w:rsidRPr="001A13B9" w:rsidRDefault="00213641" w:rsidP="00C44A6D">
            <w:pPr>
              <w:jc w:val="both"/>
              <w:rPr>
                <w:rFonts w:ascii="Times New Roman" w:hAnsi="Times New Roman" w:cs="Times New Roman"/>
                <w:sz w:val="24"/>
                <w:szCs w:val="24"/>
              </w:rPr>
            </w:pPr>
          </w:p>
        </w:tc>
        <w:tc>
          <w:tcPr>
            <w:tcW w:w="1644" w:type="pct"/>
            <w:shd w:val="clear" w:color="auto" w:fill="auto"/>
            <w:tcMar>
              <w:top w:w="90" w:type="dxa"/>
              <w:left w:w="130" w:type="dxa"/>
              <w:bottom w:w="90" w:type="dxa"/>
              <w:right w:w="130" w:type="dxa"/>
            </w:tcMar>
            <w:vAlign w:val="center"/>
          </w:tcPr>
          <w:p w14:paraId="691F8FB3" w14:textId="6DCD24C8" w:rsidR="00213641" w:rsidRPr="001A13B9" w:rsidRDefault="00213641" w:rsidP="00C44A6D">
            <w:pPr>
              <w:jc w:val="both"/>
              <w:rPr>
                <w:rFonts w:ascii="Times New Roman" w:hAnsi="Times New Roman" w:cs="Times New Roman"/>
                <w:sz w:val="24"/>
                <w:szCs w:val="24"/>
              </w:rPr>
            </w:pPr>
          </w:p>
        </w:tc>
        <w:tc>
          <w:tcPr>
            <w:tcW w:w="369" w:type="pct"/>
            <w:vMerge/>
          </w:tcPr>
          <w:p w14:paraId="0F01E8AC" w14:textId="77777777" w:rsidR="00213641" w:rsidRPr="001A13B9" w:rsidRDefault="00213641" w:rsidP="00C44A6D">
            <w:pPr>
              <w:jc w:val="both"/>
              <w:rPr>
                <w:rFonts w:ascii="Times New Roman" w:hAnsi="Times New Roman" w:cs="Times New Roman"/>
                <w:sz w:val="24"/>
                <w:szCs w:val="24"/>
              </w:rPr>
            </w:pPr>
          </w:p>
        </w:tc>
      </w:tr>
      <w:tr w:rsidR="00213641" w:rsidRPr="001A13B9" w14:paraId="67C5BB17" w14:textId="14E0BDD3" w:rsidTr="006D2BB7">
        <w:tc>
          <w:tcPr>
            <w:tcW w:w="237" w:type="pct"/>
            <w:shd w:val="clear" w:color="auto" w:fill="FFFFFF"/>
            <w:tcMar>
              <w:top w:w="90" w:type="dxa"/>
              <w:left w:w="130" w:type="dxa"/>
              <w:bottom w:w="90" w:type="dxa"/>
              <w:right w:w="130" w:type="dxa"/>
            </w:tcMar>
            <w:vAlign w:val="center"/>
          </w:tcPr>
          <w:p w14:paraId="2087D19C" w14:textId="5B38BCEC" w:rsidR="00213641" w:rsidRPr="001D19AC" w:rsidRDefault="00213641" w:rsidP="00C44A6D">
            <w:pPr>
              <w:jc w:val="both"/>
              <w:rPr>
                <w:rFonts w:ascii="Times New Roman" w:hAnsi="Times New Roman" w:cs="Times New Roman"/>
                <w:sz w:val="24"/>
                <w:szCs w:val="24"/>
              </w:rPr>
            </w:pPr>
            <w:r w:rsidRPr="001D19AC">
              <w:rPr>
                <w:rFonts w:ascii="Times New Roman" w:hAnsi="Times New Roman" w:cs="Times New Roman"/>
                <w:sz w:val="24"/>
                <w:szCs w:val="24"/>
              </w:rPr>
              <w:t>12.</w:t>
            </w:r>
          </w:p>
        </w:tc>
        <w:tc>
          <w:tcPr>
            <w:tcW w:w="1838" w:type="pct"/>
            <w:shd w:val="clear" w:color="auto" w:fill="FFFFFF"/>
            <w:tcMar>
              <w:top w:w="90" w:type="dxa"/>
              <w:left w:w="130" w:type="dxa"/>
              <w:bottom w:w="90" w:type="dxa"/>
              <w:right w:w="130" w:type="dxa"/>
            </w:tcMar>
            <w:vAlign w:val="center"/>
          </w:tcPr>
          <w:p w14:paraId="15810AAB" w14:textId="14C0B0AC" w:rsidR="00213641" w:rsidRPr="001A13B9" w:rsidRDefault="00213641" w:rsidP="00C44A6D">
            <w:pPr>
              <w:jc w:val="both"/>
              <w:rPr>
                <w:rFonts w:ascii="Times New Roman" w:hAnsi="Times New Roman" w:cs="Times New Roman"/>
                <w:sz w:val="24"/>
                <w:szCs w:val="24"/>
              </w:rPr>
            </w:pPr>
            <w:r w:rsidRPr="001A13B9">
              <w:rPr>
                <w:rFonts w:ascii="Times New Roman" w:hAnsi="Times New Roman" w:cs="Times New Roman"/>
                <w:sz w:val="24"/>
                <w:szCs w:val="24"/>
              </w:rPr>
              <w:t xml:space="preserve">Pretendents norāda pilnu </w:t>
            </w:r>
            <w:r>
              <w:rPr>
                <w:rFonts w:ascii="Times New Roman" w:hAnsi="Times New Roman" w:cs="Times New Roman"/>
                <w:sz w:val="24"/>
                <w:szCs w:val="24"/>
              </w:rPr>
              <w:t xml:space="preserve">daudzfunkcionālā trenažiera </w:t>
            </w:r>
            <w:r w:rsidRPr="001A13B9">
              <w:rPr>
                <w:rFonts w:ascii="Times New Roman" w:hAnsi="Times New Roman" w:cs="Times New Roman"/>
                <w:sz w:val="24"/>
                <w:szCs w:val="24"/>
              </w:rPr>
              <w:t>komplektācijas sarakstu</w:t>
            </w:r>
            <w:r>
              <w:rPr>
                <w:rFonts w:ascii="Times New Roman" w:hAnsi="Times New Roman" w:cs="Times New Roman"/>
                <w:sz w:val="24"/>
                <w:szCs w:val="24"/>
              </w:rPr>
              <w:t>,</w:t>
            </w:r>
            <w:r w:rsidRPr="001A13B9">
              <w:rPr>
                <w:rFonts w:ascii="Times New Roman" w:hAnsi="Times New Roman" w:cs="Times New Roman"/>
                <w:sz w:val="24"/>
                <w:szCs w:val="24"/>
              </w:rPr>
              <w:t xml:space="preserve"> ieskaitot visus piederumus, kas iekļaut</w:t>
            </w:r>
            <w:r>
              <w:rPr>
                <w:rFonts w:ascii="Times New Roman" w:hAnsi="Times New Roman" w:cs="Times New Roman"/>
                <w:sz w:val="24"/>
                <w:szCs w:val="24"/>
              </w:rPr>
              <w:t>i</w:t>
            </w:r>
            <w:r w:rsidRPr="001A13B9">
              <w:rPr>
                <w:rFonts w:ascii="Times New Roman" w:hAnsi="Times New Roman" w:cs="Times New Roman"/>
                <w:sz w:val="24"/>
                <w:szCs w:val="24"/>
              </w:rPr>
              <w:t xml:space="preserve"> piedāvājuma cenā</w:t>
            </w:r>
            <w:r>
              <w:rPr>
                <w:rFonts w:ascii="Times New Roman" w:hAnsi="Times New Roman" w:cs="Times New Roman"/>
                <w:sz w:val="24"/>
                <w:szCs w:val="24"/>
              </w:rPr>
              <w:t xml:space="preserve"> konkrētajā modelī.</w:t>
            </w:r>
          </w:p>
        </w:tc>
        <w:tc>
          <w:tcPr>
            <w:tcW w:w="355" w:type="pct"/>
            <w:vMerge/>
            <w:shd w:val="clear" w:color="auto" w:fill="FFFFFF"/>
          </w:tcPr>
          <w:p w14:paraId="66A27E5D" w14:textId="77777777" w:rsidR="00213641" w:rsidRPr="001A13B9" w:rsidRDefault="00213641" w:rsidP="00C44A6D">
            <w:pPr>
              <w:jc w:val="both"/>
              <w:rPr>
                <w:rFonts w:ascii="Times New Roman" w:hAnsi="Times New Roman" w:cs="Times New Roman"/>
                <w:sz w:val="24"/>
                <w:szCs w:val="24"/>
              </w:rPr>
            </w:pPr>
          </w:p>
        </w:tc>
        <w:tc>
          <w:tcPr>
            <w:tcW w:w="557" w:type="pct"/>
            <w:vMerge/>
            <w:shd w:val="clear" w:color="auto" w:fill="FFFFFF"/>
          </w:tcPr>
          <w:p w14:paraId="6F1BF6A2" w14:textId="77777777" w:rsidR="00213641" w:rsidRPr="001A13B9" w:rsidRDefault="00213641" w:rsidP="00C44A6D">
            <w:pPr>
              <w:jc w:val="both"/>
              <w:rPr>
                <w:rFonts w:ascii="Times New Roman" w:hAnsi="Times New Roman" w:cs="Times New Roman"/>
                <w:sz w:val="24"/>
                <w:szCs w:val="24"/>
              </w:rPr>
            </w:pPr>
          </w:p>
        </w:tc>
        <w:tc>
          <w:tcPr>
            <w:tcW w:w="1644" w:type="pct"/>
            <w:shd w:val="clear" w:color="auto" w:fill="FFFFFF"/>
            <w:tcMar>
              <w:top w:w="90" w:type="dxa"/>
              <w:left w:w="130" w:type="dxa"/>
              <w:bottom w:w="90" w:type="dxa"/>
              <w:right w:w="130" w:type="dxa"/>
            </w:tcMar>
            <w:vAlign w:val="center"/>
          </w:tcPr>
          <w:p w14:paraId="1282F00E" w14:textId="21A84BF0" w:rsidR="00213641" w:rsidRPr="004642B2" w:rsidRDefault="00213641" w:rsidP="00C44A6D">
            <w:pPr>
              <w:jc w:val="both"/>
              <w:rPr>
                <w:rFonts w:ascii="Times New Roman" w:hAnsi="Times New Roman" w:cs="Times New Roman"/>
                <w:i/>
                <w:iCs/>
                <w:sz w:val="24"/>
                <w:szCs w:val="24"/>
              </w:rPr>
            </w:pPr>
            <w:r w:rsidRPr="004642B2">
              <w:rPr>
                <w:rFonts w:ascii="Times New Roman" w:hAnsi="Times New Roman" w:cs="Times New Roman"/>
                <w:i/>
                <w:iCs/>
                <w:sz w:val="24"/>
                <w:szCs w:val="24"/>
              </w:rPr>
              <w:t>Pretendents uzskaita trenažiera komplektāciju.</w:t>
            </w:r>
          </w:p>
        </w:tc>
        <w:tc>
          <w:tcPr>
            <w:tcW w:w="369" w:type="pct"/>
            <w:vMerge/>
            <w:shd w:val="clear" w:color="auto" w:fill="FFFFFF"/>
          </w:tcPr>
          <w:p w14:paraId="791672F2" w14:textId="77777777" w:rsidR="00213641" w:rsidRPr="001A13B9" w:rsidRDefault="00213641" w:rsidP="00C44A6D">
            <w:pPr>
              <w:jc w:val="both"/>
              <w:rPr>
                <w:rFonts w:ascii="Times New Roman" w:hAnsi="Times New Roman" w:cs="Times New Roman"/>
                <w:sz w:val="24"/>
                <w:szCs w:val="24"/>
              </w:rPr>
            </w:pPr>
          </w:p>
        </w:tc>
      </w:tr>
      <w:tr w:rsidR="00213641" w:rsidRPr="001A13B9" w14:paraId="0D9F7EBE" w14:textId="6562A3F9" w:rsidTr="006D2BB7">
        <w:tc>
          <w:tcPr>
            <w:tcW w:w="237" w:type="pct"/>
            <w:shd w:val="clear" w:color="auto" w:fill="FFFFFF"/>
            <w:tcMar>
              <w:top w:w="90" w:type="dxa"/>
              <w:left w:w="130" w:type="dxa"/>
              <w:bottom w:w="90" w:type="dxa"/>
              <w:right w:w="130" w:type="dxa"/>
            </w:tcMar>
            <w:vAlign w:val="center"/>
          </w:tcPr>
          <w:p w14:paraId="51C42E8B" w14:textId="3B7865B2" w:rsidR="00213641" w:rsidRPr="001D19AC" w:rsidRDefault="00213641" w:rsidP="00C44A6D">
            <w:pPr>
              <w:jc w:val="both"/>
              <w:rPr>
                <w:rFonts w:ascii="Times New Roman" w:hAnsi="Times New Roman" w:cs="Times New Roman"/>
                <w:sz w:val="24"/>
                <w:szCs w:val="24"/>
              </w:rPr>
            </w:pPr>
            <w:r w:rsidRPr="001D19AC">
              <w:rPr>
                <w:rFonts w:ascii="Times New Roman" w:hAnsi="Times New Roman" w:cs="Times New Roman"/>
                <w:sz w:val="24"/>
                <w:szCs w:val="24"/>
              </w:rPr>
              <w:t>13.</w:t>
            </w:r>
          </w:p>
        </w:tc>
        <w:tc>
          <w:tcPr>
            <w:tcW w:w="1838" w:type="pct"/>
            <w:shd w:val="clear" w:color="auto" w:fill="FFFFFF"/>
            <w:tcMar>
              <w:top w:w="90" w:type="dxa"/>
              <w:left w:w="130" w:type="dxa"/>
              <w:bottom w:w="90" w:type="dxa"/>
              <w:right w:w="130" w:type="dxa"/>
            </w:tcMar>
            <w:vAlign w:val="center"/>
          </w:tcPr>
          <w:p w14:paraId="6E3A6C6D" w14:textId="284D44BD" w:rsidR="00213641" w:rsidRPr="001A13B9" w:rsidRDefault="00213641" w:rsidP="00C44A6D">
            <w:pPr>
              <w:jc w:val="both"/>
              <w:rPr>
                <w:rFonts w:ascii="Times New Roman" w:hAnsi="Times New Roman" w:cs="Times New Roman"/>
                <w:sz w:val="24"/>
                <w:szCs w:val="24"/>
              </w:rPr>
            </w:pPr>
            <w:r>
              <w:rPr>
                <w:rFonts w:ascii="Times New Roman" w:hAnsi="Times New Roman" w:cs="Times New Roman"/>
                <w:sz w:val="24"/>
                <w:szCs w:val="24"/>
              </w:rPr>
              <w:t>Pretendents norāda kāds papildus aprīkojums pieejams un ir saderīgs ar piedāvāto trenažiera modeli.</w:t>
            </w:r>
          </w:p>
        </w:tc>
        <w:tc>
          <w:tcPr>
            <w:tcW w:w="355" w:type="pct"/>
            <w:vMerge/>
            <w:shd w:val="clear" w:color="auto" w:fill="FFFFFF"/>
          </w:tcPr>
          <w:p w14:paraId="7C9E5B4D" w14:textId="77777777" w:rsidR="00213641" w:rsidRPr="001A13B9" w:rsidRDefault="00213641" w:rsidP="00C44A6D">
            <w:pPr>
              <w:jc w:val="both"/>
              <w:rPr>
                <w:rFonts w:ascii="Times New Roman" w:hAnsi="Times New Roman" w:cs="Times New Roman"/>
                <w:sz w:val="24"/>
                <w:szCs w:val="24"/>
              </w:rPr>
            </w:pPr>
          </w:p>
        </w:tc>
        <w:tc>
          <w:tcPr>
            <w:tcW w:w="557" w:type="pct"/>
            <w:vMerge/>
            <w:shd w:val="clear" w:color="auto" w:fill="FFFFFF"/>
          </w:tcPr>
          <w:p w14:paraId="68B93E3B" w14:textId="77777777" w:rsidR="00213641" w:rsidRPr="001A13B9" w:rsidRDefault="00213641" w:rsidP="00C44A6D">
            <w:pPr>
              <w:jc w:val="both"/>
              <w:rPr>
                <w:rFonts w:ascii="Times New Roman" w:hAnsi="Times New Roman" w:cs="Times New Roman"/>
                <w:sz w:val="24"/>
                <w:szCs w:val="24"/>
              </w:rPr>
            </w:pPr>
          </w:p>
        </w:tc>
        <w:tc>
          <w:tcPr>
            <w:tcW w:w="1644" w:type="pct"/>
            <w:shd w:val="clear" w:color="auto" w:fill="FFFFFF"/>
            <w:tcMar>
              <w:top w:w="90" w:type="dxa"/>
              <w:left w:w="130" w:type="dxa"/>
              <w:bottom w:w="90" w:type="dxa"/>
              <w:right w:w="130" w:type="dxa"/>
            </w:tcMar>
            <w:vAlign w:val="center"/>
          </w:tcPr>
          <w:p w14:paraId="525E7AF2" w14:textId="704842D8" w:rsidR="00213641" w:rsidRPr="004642B2" w:rsidRDefault="00213641" w:rsidP="00C44A6D">
            <w:pPr>
              <w:jc w:val="both"/>
              <w:rPr>
                <w:rFonts w:ascii="Times New Roman" w:hAnsi="Times New Roman" w:cs="Times New Roman"/>
                <w:i/>
                <w:iCs/>
                <w:sz w:val="24"/>
                <w:szCs w:val="24"/>
              </w:rPr>
            </w:pPr>
            <w:r w:rsidRPr="004642B2">
              <w:rPr>
                <w:rFonts w:ascii="Times New Roman" w:hAnsi="Times New Roman" w:cs="Times New Roman"/>
                <w:i/>
                <w:iCs/>
                <w:sz w:val="24"/>
                <w:szCs w:val="24"/>
              </w:rPr>
              <w:t xml:space="preserve">Pretendents uzskaita papildus aprīkojumu, un norāda </w:t>
            </w:r>
            <w:r w:rsidRPr="004642B2">
              <w:rPr>
                <w:rFonts w:ascii="Times New Roman" w:hAnsi="Times New Roman" w:cs="Times New Roman"/>
                <w:i/>
                <w:iCs/>
                <w:sz w:val="24"/>
                <w:szCs w:val="24"/>
                <w:u w:val="single"/>
              </w:rPr>
              <w:t>aprīkojuma kopējo cenu.</w:t>
            </w:r>
          </w:p>
        </w:tc>
        <w:tc>
          <w:tcPr>
            <w:tcW w:w="369" w:type="pct"/>
            <w:shd w:val="clear" w:color="auto" w:fill="FFFFFF"/>
            <w:vAlign w:val="center"/>
          </w:tcPr>
          <w:p w14:paraId="7FB2FCD0" w14:textId="77777777" w:rsidR="00213641" w:rsidRPr="001A13B9" w:rsidRDefault="00213641" w:rsidP="00C44A6D">
            <w:pPr>
              <w:jc w:val="both"/>
              <w:rPr>
                <w:rFonts w:ascii="Times New Roman" w:hAnsi="Times New Roman" w:cs="Times New Roman"/>
                <w:sz w:val="24"/>
                <w:szCs w:val="24"/>
              </w:rPr>
            </w:pPr>
          </w:p>
        </w:tc>
      </w:tr>
      <w:tr w:rsidR="00213641" w:rsidRPr="001A13B9" w14:paraId="5DBA73DB" w14:textId="798A0471" w:rsidTr="006D2BB7">
        <w:tc>
          <w:tcPr>
            <w:tcW w:w="237" w:type="pct"/>
            <w:shd w:val="clear" w:color="auto" w:fill="FFFFFF"/>
            <w:tcMar>
              <w:top w:w="90" w:type="dxa"/>
              <w:left w:w="130" w:type="dxa"/>
              <w:bottom w:w="90" w:type="dxa"/>
              <w:right w:w="130" w:type="dxa"/>
            </w:tcMar>
            <w:vAlign w:val="center"/>
          </w:tcPr>
          <w:p w14:paraId="6844E45F" w14:textId="6992CDD9" w:rsidR="00213641" w:rsidRPr="001D19AC" w:rsidRDefault="00213641" w:rsidP="00C44A6D">
            <w:pPr>
              <w:jc w:val="both"/>
              <w:rPr>
                <w:rFonts w:ascii="Times New Roman" w:hAnsi="Times New Roman" w:cs="Times New Roman"/>
                <w:sz w:val="24"/>
                <w:szCs w:val="24"/>
              </w:rPr>
            </w:pPr>
            <w:r w:rsidRPr="001D19AC">
              <w:rPr>
                <w:rFonts w:ascii="Times New Roman" w:hAnsi="Times New Roman" w:cs="Times New Roman"/>
                <w:sz w:val="24"/>
                <w:szCs w:val="24"/>
              </w:rPr>
              <w:t>14.</w:t>
            </w:r>
          </w:p>
        </w:tc>
        <w:tc>
          <w:tcPr>
            <w:tcW w:w="1838" w:type="pct"/>
            <w:shd w:val="clear" w:color="auto" w:fill="FFFFFF"/>
            <w:tcMar>
              <w:top w:w="90" w:type="dxa"/>
              <w:left w:w="130" w:type="dxa"/>
              <w:bottom w:w="90" w:type="dxa"/>
              <w:right w:w="130" w:type="dxa"/>
            </w:tcMar>
            <w:vAlign w:val="center"/>
          </w:tcPr>
          <w:p w14:paraId="35F9F7D7" w14:textId="7FD209B9" w:rsidR="00213641" w:rsidRDefault="00213641" w:rsidP="00C44A6D">
            <w:pPr>
              <w:jc w:val="both"/>
              <w:rPr>
                <w:rFonts w:ascii="Times New Roman" w:hAnsi="Times New Roman" w:cs="Times New Roman"/>
                <w:sz w:val="24"/>
                <w:szCs w:val="24"/>
              </w:rPr>
            </w:pPr>
            <w:r w:rsidRPr="00FD04A4">
              <w:rPr>
                <w:rFonts w:ascii="Times New Roman" w:hAnsi="Times New Roman" w:cs="Times New Roman"/>
                <w:sz w:val="24"/>
                <w:szCs w:val="24"/>
              </w:rPr>
              <w:t>Pre</w:t>
            </w:r>
            <w:r>
              <w:rPr>
                <w:rFonts w:ascii="Times New Roman" w:hAnsi="Times New Roman" w:cs="Times New Roman"/>
                <w:sz w:val="24"/>
                <w:szCs w:val="24"/>
              </w:rPr>
              <w:t>tendents norāda, vai</w:t>
            </w:r>
            <w:r w:rsidRPr="001A13B9">
              <w:rPr>
                <w:rFonts w:ascii="Times New Roman" w:hAnsi="Times New Roman" w:cs="Times New Roman"/>
                <w:sz w:val="24"/>
                <w:szCs w:val="24"/>
              </w:rPr>
              <w:t xml:space="preserve"> trenažieris ir paredzēts brīvo svaru (olimpisko disku) lietošanai</w:t>
            </w:r>
            <w:r>
              <w:rPr>
                <w:rFonts w:ascii="Times New Roman" w:hAnsi="Times New Roman" w:cs="Times New Roman"/>
                <w:sz w:val="24"/>
                <w:szCs w:val="24"/>
              </w:rPr>
              <w:t>, un vai</w:t>
            </w:r>
            <w:r w:rsidRPr="001A13B9">
              <w:rPr>
                <w:rFonts w:ascii="Times New Roman" w:hAnsi="Times New Roman" w:cs="Times New Roman"/>
                <w:sz w:val="24"/>
                <w:szCs w:val="24"/>
              </w:rPr>
              <w:t xml:space="preserve"> tas ir saderīgs ar olimpiskā standarta 50 mm stieņiem un diskiem.</w:t>
            </w:r>
          </w:p>
        </w:tc>
        <w:tc>
          <w:tcPr>
            <w:tcW w:w="355" w:type="pct"/>
            <w:vMerge/>
            <w:shd w:val="clear" w:color="auto" w:fill="FFFFFF"/>
          </w:tcPr>
          <w:p w14:paraId="3E7F9647" w14:textId="77777777" w:rsidR="00213641" w:rsidRPr="001A13B9" w:rsidRDefault="00213641" w:rsidP="00C44A6D">
            <w:pPr>
              <w:jc w:val="both"/>
              <w:rPr>
                <w:rFonts w:ascii="Times New Roman" w:hAnsi="Times New Roman" w:cs="Times New Roman"/>
                <w:sz w:val="24"/>
                <w:szCs w:val="24"/>
              </w:rPr>
            </w:pPr>
          </w:p>
        </w:tc>
        <w:tc>
          <w:tcPr>
            <w:tcW w:w="557" w:type="pct"/>
            <w:vMerge/>
            <w:shd w:val="clear" w:color="auto" w:fill="FFFFFF"/>
          </w:tcPr>
          <w:p w14:paraId="6CBD78D3" w14:textId="77777777" w:rsidR="00213641" w:rsidRPr="001A13B9" w:rsidRDefault="00213641" w:rsidP="00C44A6D">
            <w:pPr>
              <w:jc w:val="both"/>
              <w:rPr>
                <w:rFonts w:ascii="Times New Roman" w:hAnsi="Times New Roman" w:cs="Times New Roman"/>
                <w:sz w:val="24"/>
                <w:szCs w:val="24"/>
              </w:rPr>
            </w:pPr>
          </w:p>
        </w:tc>
        <w:tc>
          <w:tcPr>
            <w:tcW w:w="1644" w:type="pct"/>
            <w:shd w:val="clear" w:color="auto" w:fill="FFFFFF"/>
            <w:tcMar>
              <w:top w:w="90" w:type="dxa"/>
              <w:left w:w="130" w:type="dxa"/>
              <w:bottom w:w="90" w:type="dxa"/>
              <w:right w:w="130" w:type="dxa"/>
            </w:tcMar>
            <w:vAlign w:val="center"/>
          </w:tcPr>
          <w:p w14:paraId="51A5B916" w14:textId="1F4A51A3" w:rsidR="00213641" w:rsidRPr="001A13B9" w:rsidRDefault="00213641" w:rsidP="00C44A6D">
            <w:pPr>
              <w:jc w:val="both"/>
              <w:rPr>
                <w:rFonts w:ascii="Times New Roman" w:hAnsi="Times New Roman" w:cs="Times New Roman"/>
                <w:sz w:val="24"/>
                <w:szCs w:val="24"/>
              </w:rPr>
            </w:pPr>
          </w:p>
        </w:tc>
        <w:tc>
          <w:tcPr>
            <w:tcW w:w="369" w:type="pct"/>
            <w:vMerge w:val="restart"/>
            <w:shd w:val="clear" w:color="auto" w:fill="FFFFFF"/>
          </w:tcPr>
          <w:p w14:paraId="74372B6E" w14:textId="77777777" w:rsidR="00213641" w:rsidRPr="001A13B9" w:rsidRDefault="00213641" w:rsidP="00C44A6D">
            <w:pPr>
              <w:jc w:val="both"/>
              <w:rPr>
                <w:rFonts w:ascii="Times New Roman" w:hAnsi="Times New Roman" w:cs="Times New Roman"/>
                <w:sz w:val="24"/>
                <w:szCs w:val="24"/>
              </w:rPr>
            </w:pPr>
          </w:p>
        </w:tc>
      </w:tr>
      <w:tr w:rsidR="00213641" w:rsidRPr="001A13B9" w14:paraId="5A213167" w14:textId="31D907C8" w:rsidTr="006D2BB7">
        <w:tc>
          <w:tcPr>
            <w:tcW w:w="237" w:type="pct"/>
            <w:shd w:val="clear" w:color="auto" w:fill="auto"/>
            <w:tcMar>
              <w:top w:w="90" w:type="dxa"/>
              <w:left w:w="130" w:type="dxa"/>
              <w:bottom w:w="90" w:type="dxa"/>
              <w:right w:w="130" w:type="dxa"/>
            </w:tcMar>
            <w:vAlign w:val="center"/>
          </w:tcPr>
          <w:p w14:paraId="2A566798" w14:textId="4C95F052" w:rsidR="00213641" w:rsidRPr="001D19AC" w:rsidRDefault="00213641" w:rsidP="00C44A6D">
            <w:pPr>
              <w:jc w:val="both"/>
              <w:rPr>
                <w:rFonts w:ascii="Times New Roman" w:hAnsi="Times New Roman" w:cs="Times New Roman"/>
                <w:sz w:val="24"/>
                <w:szCs w:val="24"/>
              </w:rPr>
            </w:pPr>
            <w:r w:rsidRPr="001D19AC">
              <w:rPr>
                <w:rFonts w:ascii="Times New Roman" w:hAnsi="Times New Roman" w:cs="Times New Roman"/>
                <w:sz w:val="24"/>
                <w:szCs w:val="24"/>
              </w:rPr>
              <w:t>15.</w:t>
            </w:r>
          </w:p>
        </w:tc>
        <w:tc>
          <w:tcPr>
            <w:tcW w:w="1838" w:type="pct"/>
            <w:shd w:val="clear" w:color="auto" w:fill="auto"/>
            <w:tcMar>
              <w:top w:w="90" w:type="dxa"/>
              <w:left w:w="130" w:type="dxa"/>
              <w:bottom w:w="90" w:type="dxa"/>
              <w:right w:w="130" w:type="dxa"/>
            </w:tcMar>
            <w:vAlign w:val="center"/>
          </w:tcPr>
          <w:p w14:paraId="4FD0E924" w14:textId="77777777" w:rsidR="00213641" w:rsidRPr="001A13B9" w:rsidRDefault="00213641" w:rsidP="00C44A6D">
            <w:pPr>
              <w:jc w:val="both"/>
              <w:rPr>
                <w:rFonts w:ascii="Times New Roman" w:hAnsi="Times New Roman" w:cs="Times New Roman"/>
                <w:sz w:val="24"/>
                <w:szCs w:val="24"/>
              </w:rPr>
            </w:pPr>
            <w:r w:rsidRPr="001A13B9">
              <w:rPr>
                <w:rFonts w:ascii="Times New Roman" w:hAnsi="Times New Roman" w:cs="Times New Roman"/>
                <w:sz w:val="24"/>
                <w:szCs w:val="24"/>
              </w:rPr>
              <w:t>Garantija precei — ne mazāk kā 24 mēneši no piegādes un pieņemšanas-nodošanas akta parakstīšanas dienas.</w:t>
            </w:r>
          </w:p>
        </w:tc>
        <w:tc>
          <w:tcPr>
            <w:tcW w:w="355" w:type="pct"/>
            <w:vMerge/>
          </w:tcPr>
          <w:p w14:paraId="1DB8E0EE" w14:textId="77777777" w:rsidR="00213641" w:rsidRPr="001A13B9" w:rsidRDefault="00213641" w:rsidP="00C44A6D">
            <w:pPr>
              <w:jc w:val="both"/>
              <w:rPr>
                <w:rFonts w:ascii="Times New Roman" w:hAnsi="Times New Roman" w:cs="Times New Roman"/>
                <w:sz w:val="24"/>
                <w:szCs w:val="24"/>
              </w:rPr>
            </w:pPr>
          </w:p>
        </w:tc>
        <w:tc>
          <w:tcPr>
            <w:tcW w:w="557" w:type="pct"/>
            <w:vMerge/>
          </w:tcPr>
          <w:p w14:paraId="648B5D5F" w14:textId="77777777" w:rsidR="00213641" w:rsidRPr="001A13B9" w:rsidRDefault="00213641" w:rsidP="00C44A6D">
            <w:pPr>
              <w:jc w:val="both"/>
              <w:rPr>
                <w:rFonts w:ascii="Times New Roman" w:hAnsi="Times New Roman" w:cs="Times New Roman"/>
                <w:sz w:val="24"/>
                <w:szCs w:val="24"/>
              </w:rPr>
            </w:pPr>
          </w:p>
        </w:tc>
        <w:tc>
          <w:tcPr>
            <w:tcW w:w="1644" w:type="pct"/>
            <w:shd w:val="clear" w:color="auto" w:fill="auto"/>
            <w:tcMar>
              <w:top w:w="90" w:type="dxa"/>
              <w:left w:w="130" w:type="dxa"/>
              <w:bottom w:w="90" w:type="dxa"/>
              <w:right w:w="130" w:type="dxa"/>
            </w:tcMar>
            <w:vAlign w:val="center"/>
          </w:tcPr>
          <w:p w14:paraId="1C8CE964" w14:textId="580C16A9" w:rsidR="00213641" w:rsidRPr="001A13B9" w:rsidRDefault="00213641" w:rsidP="00C44A6D">
            <w:pPr>
              <w:jc w:val="both"/>
              <w:rPr>
                <w:rFonts w:ascii="Times New Roman" w:hAnsi="Times New Roman" w:cs="Times New Roman"/>
                <w:sz w:val="24"/>
                <w:szCs w:val="24"/>
              </w:rPr>
            </w:pPr>
          </w:p>
        </w:tc>
        <w:tc>
          <w:tcPr>
            <w:tcW w:w="369" w:type="pct"/>
            <w:vMerge/>
          </w:tcPr>
          <w:p w14:paraId="62C29D47" w14:textId="77777777" w:rsidR="00213641" w:rsidRPr="001A13B9" w:rsidRDefault="00213641" w:rsidP="00C44A6D">
            <w:pPr>
              <w:jc w:val="both"/>
              <w:rPr>
                <w:rFonts w:ascii="Times New Roman" w:hAnsi="Times New Roman" w:cs="Times New Roman"/>
                <w:sz w:val="24"/>
                <w:szCs w:val="24"/>
              </w:rPr>
            </w:pPr>
          </w:p>
        </w:tc>
      </w:tr>
      <w:tr w:rsidR="00213641" w:rsidRPr="001A13B9" w14:paraId="3EAC21CD" w14:textId="693BC348" w:rsidTr="006D2BB7">
        <w:tc>
          <w:tcPr>
            <w:tcW w:w="237" w:type="pct"/>
            <w:shd w:val="clear" w:color="auto" w:fill="auto"/>
            <w:tcMar>
              <w:top w:w="90" w:type="dxa"/>
              <w:left w:w="130" w:type="dxa"/>
              <w:bottom w:w="90" w:type="dxa"/>
              <w:right w:w="130" w:type="dxa"/>
            </w:tcMar>
            <w:vAlign w:val="center"/>
          </w:tcPr>
          <w:p w14:paraId="556E3438" w14:textId="717C9E10" w:rsidR="00213641" w:rsidRPr="001D19AC" w:rsidRDefault="00673FCD" w:rsidP="00C44A6D">
            <w:pPr>
              <w:jc w:val="both"/>
              <w:rPr>
                <w:rFonts w:ascii="Times New Roman" w:hAnsi="Times New Roman" w:cs="Times New Roman"/>
                <w:sz w:val="24"/>
                <w:szCs w:val="24"/>
              </w:rPr>
            </w:pPr>
            <w:r>
              <w:rPr>
                <w:rFonts w:ascii="Times New Roman" w:hAnsi="Times New Roman" w:cs="Times New Roman"/>
                <w:sz w:val="24"/>
                <w:szCs w:val="24"/>
              </w:rPr>
              <w:t>16.</w:t>
            </w:r>
          </w:p>
        </w:tc>
        <w:tc>
          <w:tcPr>
            <w:tcW w:w="1838" w:type="pct"/>
            <w:shd w:val="clear" w:color="auto" w:fill="auto"/>
            <w:tcMar>
              <w:top w:w="90" w:type="dxa"/>
              <w:left w:w="130" w:type="dxa"/>
              <w:bottom w:w="90" w:type="dxa"/>
              <w:right w:w="130" w:type="dxa"/>
            </w:tcMar>
            <w:vAlign w:val="center"/>
          </w:tcPr>
          <w:p w14:paraId="7FD62F37" w14:textId="77777777" w:rsidR="00213641" w:rsidRPr="001A13B9" w:rsidRDefault="00213641" w:rsidP="00C44A6D">
            <w:pPr>
              <w:jc w:val="both"/>
              <w:rPr>
                <w:rFonts w:ascii="Times New Roman" w:hAnsi="Times New Roman" w:cs="Times New Roman"/>
                <w:sz w:val="24"/>
                <w:szCs w:val="24"/>
              </w:rPr>
            </w:pPr>
            <w:r w:rsidRPr="001A13B9">
              <w:rPr>
                <w:rFonts w:ascii="Times New Roman" w:hAnsi="Times New Roman" w:cs="Times New Roman"/>
                <w:sz w:val="24"/>
                <w:szCs w:val="24"/>
              </w:rPr>
              <w:t>Lietošanas instrukcija/pamācība latviešu valodā vai tulkojums latviešu valodā.</w:t>
            </w:r>
          </w:p>
        </w:tc>
        <w:tc>
          <w:tcPr>
            <w:tcW w:w="355" w:type="pct"/>
            <w:vMerge/>
          </w:tcPr>
          <w:p w14:paraId="572F3635" w14:textId="77777777" w:rsidR="00213641" w:rsidRPr="001A13B9" w:rsidRDefault="00213641" w:rsidP="00C44A6D">
            <w:pPr>
              <w:jc w:val="both"/>
              <w:rPr>
                <w:rFonts w:ascii="Times New Roman" w:hAnsi="Times New Roman" w:cs="Times New Roman"/>
                <w:sz w:val="24"/>
                <w:szCs w:val="24"/>
              </w:rPr>
            </w:pPr>
          </w:p>
        </w:tc>
        <w:tc>
          <w:tcPr>
            <w:tcW w:w="557" w:type="pct"/>
            <w:vMerge/>
          </w:tcPr>
          <w:p w14:paraId="17D25A97" w14:textId="77777777" w:rsidR="00213641" w:rsidRPr="001A13B9" w:rsidRDefault="00213641" w:rsidP="00C44A6D">
            <w:pPr>
              <w:jc w:val="both"/>
              <w:rPr>
                <w:rFonts w:ascii="Times New Roman" w:hAnsi="Times New Roman" w:cs="Times New Roman"/>
                <w:sz w:val="24"/>
                <w:szCs w:val="24"/>
              </w:rPr>
            </w:pPr>
          </w:p>
        </w:tc>
        <w:tc>
          <w:tcPr>
            <w:tcW w:w="1644" w:type="pct"/>
            <w:shd w:val="clear" w:color="auto" w:fill="auto"/>
            <w:tcMar>
              <w:top w:w="90" w:type="dxa"/>
              <w:left w:w="130" w:type="dxa"/>
              <w:bottom w:w="90" w:type="dxa"/>
              <w:right w:w="130" w:type="dxa"/>
            </w:tcMar>
            <w:vAlign w:val="center"/>
          </w:tcPr>
          <w:p w14:paraId="56DE603E" w14:textId="679EE741" w:rsidR="00213641" w:rsidRPr="001A13B9" w:rsidRDefault="00213641" w:rsidP="00C44A6D">
            <w:pPr>
              <w:jc w:val="both"/>
              <w:rPr>
                <w:rFonts w:ascii="Times New Roman" w:hAnsi="Times New Roman" w:cs="Times New Roman"/>
                <w:sz w:val="24"/>
                <w:szCs w:val="24"/>
              </w:rPr>
            </w:pPr>
          </w:p>
        </w:tc>
        <w:tc>
          <w:tcPr>
            <w:tcW w:w="369" w:type="pct"/>
            <w:vMerge/>
          </w:tcPr>
          <w:p w14:paraId="20D6DF12" w14:textId="77777777" w:rsidR="00213641" w:rsidRPr="001A13B9" w:rsidRDefault="00213641" w:rsidP="00C44A6D">
            <w:pPr>
              <w:jc w:val="both"/>
              <w:rPr>
                <w:rFonts w:ascii="Times New Roman" w:hAnsi="Times New Roman" w:cs="Times New Roman"/>
                <w:sz w:val="24"/>
                <w:szCs w:val="24"/>
              </w:rPr>
            </w:pPr>
          </w:p>
        </w:tc>
      </w:tr>
      <w:tr w:rsidR="00213641" w:rsidRPr="001A13B9" w14:paraId="23091CCF" w14:textId="3356BDDC" w:rsidTr="006D2BB7">
        <w:tc>
          <w:tcPr>
            <w:tcW w:w="237" w:type="pct"/>
            <w:shd w:val="clear" w:color="auto" w:fill="FFFFFF"/>
            <w:tcMar>
              <w:top w:w="90" w:type="dxa"/>
              <w:left w:w="130" w:type="dxa"/>
              <w:bottom w:w="90" w:type="dxa"/>
              <w:right w:w="130" w:type="dxa"/>
            </w:tcMar>
            <w:vAlign w:val="center"/>
          </w:tcPr>
          <w:p w14:paraId="6C998246" w14:textId="730173F2" w:rsidR="00213641" w:rsidRPr="001D19AC" w:rsidRDefault="00673FCD" w:rsidP="00C44A6D">
            <w:pPr>
              <w:jc w:val="both"/>
              <w:rPr>
                <w:rFonts w:ascii="Times New Roman" w:hAnsi="Times New Roman" w:cs="Times New Roman"/>
                <w:sz w:val="24"/>
                <w:szCs w:val="24"/>
              </w:rPr>
            </w:pPr>
            <w:r>
              <w:rPr>
                <w:rFonts w:ascii="Times New Roman" w:hAnsi="Times New Roman" w:cs="Times New Roman"/>
                <w:sz w:val="24"/>
                <w:szCs w:val="24"/>
              </w:rPr>
              <w:lastRenderedPageBreak/>
              <w:t>17.</w:t>
            </w:r>
          </w:p>
        </w:tc>
        <w:tc>
          <w:tcPr>
            <w:tcW w:w="1838" w:type="pct"/>
            <w:shd w:val="clear" w:color="auto" w:fill="FFFFFF"/>
            <w:tcMar>
              <w:top w:w="90" w:type="dxa"/>
              <w:left w:w="130" w:type="dxa"/>
              <w:bottom w:w="90" w:type="dxa"/>
              <w:right w:w="130" w:type="dxa"/>
            </w:tcMar>
            <w:vAlign w:val="center"/>
          </w:tcPr>
          <w:p w14:paraId="5827983C" w14:textId="5A1543FE" w:rsidR="00213641" w:rsidRPr="001A13B9" w:rsidRDefault="00213641" w:rsidP="00C44A6D">
            <w:pPr>
              <w:jc w:val="both"/>
              <w:rPr>
                <w:rFonts w:ascii="Times New Roman" w:hAnsi="Times New Roman" w:cs="Times New Roman"/>
                <w:sz w:val="24"/>
                <w:szCs w:val="24"/>
              </w:rPr>
            </w:pPr>
            <w:r w:rsidRPr="001A13B9">
              <w:rPr>
                <w:rFonts w:ascii="Times New Roman" w:hAnsi="Times New Roman" w:cs="Times New Roman"/>
                <w:sz w:val="24"/>
                <w:szCs w:val="24"/>
              </w:rPr>
              <w:t>Preces piegādes termiņš</w:t>
            </w:r>
            <w:r>
              <w:rPr>
                <w:rFonts w:ascii="Times New Roman" w:hAnsi="Times New Roman" w:cs="Times New Roman"/>
                <w:sz w:val="24"/>
                <w:szCs w:val="24"/>
              </w:rPr>
              <w:t xml:space="preserve"> nav garāks par 2 mēnešiem</w:t>
            </w:r>
            <w:r w:rsidRPr="001A13B9">
              <w:rPr>
                <w:rFonts w:ascii="Times New Roman" w:hAnsi="Times New Roman" w:cs="Times New Roman"/>
                <w:sz w:val="24"/>
                <w:szCs w:val="24"/>
              </w:rPr>
              <w:t>.</w:t>
            </w:r>
            <w:r>
              <w:rPr>
                <w:rFonts w:ascii="Times New Roman" w:hAnsi="Times New Roman" w:cs="Times New Roman"/>
                <w:sz w:val="24"/>
                <w:szCs w:val="24"/>
              </w:rPr>
              <w:t xml:space="preserve"> Piegādes termiņš attiecas uz daudzfunkcionālo trenažieri </w:t>
            </w:r>
            <w:r w:rsidR="00E45190">
              <w:rPr>
                <w:rFonts w:ascii="Times New Roman" w:hAnsi="Times New Roman" w:cs="Times New Roman"/>
                <w:sz w:val="24"/>
                <w:szCs w:val="24"/>
              </w:rPr>
              <w:t>kopā ar</w:t>
            </w:r>
            <w:r>
              <w:rPr>
                <w:rFonts w:ascii="Times New Roman" w:hAnsi="Times New Roman" w:cs="Times New Roman"/>
                <w:sz w:val="24"/>
                <w:szCs w:val="24"/>
              </w:rPr>
              <w:t xml:space="preserve"> papildus aprīkojumu.</w:t>
            </w:r>
          </w:p>
        </w:tc>
        <w:tc>
          <w:tcPr>
            <w:tcW w:w="355" w:type="pct"/>
            <w:vMerge/>
            <w:shd w:val="clear" w:color="auto" w:fill="FFFFFF"/>
          </w:tcPr>
          <w:p w14:paraId="248F42C6" w14:textId="77777777" w:rsidR="00213641" w:rsidRPr="001A13B9" w:rsidRDefault="00213641" w:rsidP="00C44A6D">
            <w:pPr>
              <w:jc w:val="both"/>
              <w:rPr>
                <w:rFonts w:ascii="Times New Roman" w:hAnsi="Times New Roman" w:cs="Times New Roman"/>
                <w:sz w:val="24"/>
                <w:szCs w:val="24"/>
              </w:rPr>
            </w:pPr>
          </w:p>
        </w:tc>
        <w:tc>
          <w:tcPr>
            <w:tcW w:w="557" w:type="pct"/>
            <w:vMerge/>
            <w:shd w:val="clear" w:color="auto" w:fill="FFFFFF"/>
          </w:tcPr>
          <w:p w14:paraId="5F96B34B" w14:textId="77777777" w:rsidR="00213641" w:rsidRPr="001A13B9" w:rsidRDefault="00213641" w:rsidP="00C44A6D">
            <w:pPr>
              <w:jc w:val="both"/>
              <w:rPr>
                <w:rFonts w:ascii="Times New Roman" w:hAnsi="Times New Roman" w:cs="Times New Roman"/>
                <w:sz w:val="24"/>
                <w:szCs w:val="24"/>
              </w:rPr>
            </w:pPr>
          </w:p>
        </w:tc>
        <w:tc>
          <w:tcPr>
            <w:tcW w:w="1644" w:type="pct"/>
            <w:shd w:val="clear" w:color="auto" w:fill="FFFFFF"/>
            <w:tcMar>
              <w:top w:w="90" w:type="dxa"/>
              <w:left w:w="130" w:type="dxa"/>
              <w:bottom w:w="90" w:type="dxa"/>
              <w:right w:w="130" w:type="dxa"/>
            </w:tcMar>
            <w:vAlign w:val="center"/>
          </w:tcPr>
          <w:p w14:paraId="020829B7" w14:textId="2A8E2096" w:rsidR="00213641" w:rsidRPr="004642B2" w:rsidRDefault="00213641" w:rsidP="00C44A6D">
            <w:pPr>
              <w:jc w:val="both"/>
              <w:rPr>
                <w:rFonts w:ascii="Times New Roman" w:hAnsi="Times New Roman" w:cs="Times New Roman"/>
                <w:i/>
                <w:iCs/>
                <w:sz w:val="24"/>
                <w:szCs w:val="24"/>
              </w:rPr>
            </w:pPr>
            <w:r w:rsidRPr="004642B2">
              <w:rPr>
                <w:rFonts w:ascii="Times New Roman" w:hAnsi="Times New Roman" w:cs="Times New Roman"/>
                <w:i/>
                <w:iCs/>
                <w:sz w:val="24"/>
                <w:szCs w:val="24"/>
              </w:rPr>
              <w:t>Pretendents norāda piegādes termiņu</w:t>
            </w:r>
          </w:p>
        </w:tc>
        <w:tc>
          <w:tcPr>
            <w:tcW w:w="369" w:type="pct"/>
            <w:vMerge/>
            <w:shd w:val="clear" w:color="auto" w:fill="FFFFFF"/>
          </w:tcPr>
          <w:p w14:paraId="08AB0764" w14:textId="77777777" w:rsidR="00213641" w:rsidRPr="001A13B9" w:rsidRDefault="00213641" w:rsidP="00C44A6D">
            <w:pPr>
              <w:jc w:val="both"/>
              <w:rPr>
                <w:rFonts w:ascii="Times New Roman" w:hAnsi="Times New Roman" w:cs="Times New Roman"/>
                <w:sz w:val="24"/>
                <w:szCs w:val="24"/>
              </w:rPr>
            </w:pPr>
          </w:p>
        </w:tc>
      </w:tr>
      <w:tr w:rsidR="00213641" w:rsidRPr="001A13B9" w14:paraId="6A1E1A4C" w14:textId="1FC3C731" w:rsidTr="006D2BB7">
        <w:tc>
          <w:tcPr>
            <w:tcW w:w="237" w:type="pct"/>
            <w:shd w:val="clear" w:color="auto" w:fill="auto"/>
            <w:tcMar>
              <w:top w:w="90" w:type="dxa"/>
              <w:left w:w="130" w:type="dxa"/>
              <w:bottom w:w="90" w:type="dxa"/>
              <w:right w:w="130" w:type="dxa"/>
            </w:tcMar>
            <w:vAlign w:val="center"/>
          </w:tcPr>
          <w:p w14:paraId="2FA2FF5A" w14:textId="34D0E495" w:rsidR="00213641" w:rsidRPr="001D19AC" w:rsidRDefault="00673FCD" w:rsidP="00C44A6D">
            <w:pPr>
              <w:jc w:val="both"/>
              <w:rPr>
                <w:rFonts w:ascii="Times New Roman" w:hAnsi="Times New Roman" w:cs="Times New Roman"/>
                <w:sz w:val="24"/>
                <w:szCs w:val="24"/>
              </w:rPr>
            </w:pPr>
            <w:r>
              <w:rPr>
                <w:rFonts w:ascii="Times New Roman" w:hAnsi="Times New Roman" w:cs="Times New Roman"/>
                <w:sz w:val="24"/>
                <w:szCs w:val="24"/>
              </w:rPr>
              <w:t>18.</w:t>
            </w:r>
          </w:p>
        </w:tc>
        <w:tc>
          <w:tcPr>
            <w:tcW w:w="1838" w:type="pct"/>
            <w:shd w:val="clear" w:color="auto" w:fill="auto"/>
            <w:tcMar>
              <w:top w:w="90" w:type="dxa"/>
              <w:left w:w="130" w:type="dxa"/>
              <w:bottom w:w="90" w:type="dxa"/>
              <w:right w:w="130" w:type="dxa"/>
            </w:tcMar>
            <w:vAlign w:val="center"/>
          </w:tcPr>
          <w:p w14:paraId="1B2AE47B" w14:textId="77777777" w:rsidR="00213641" w:rsidRPr="001A13B9" w:rsidRDefault="00213641" w:rsidP="00C44A6D">
            <w:pPr>
              <w:jc w:val="both"/>
              <w:rPr>
                <w:rFonts w:ascii="Times New Roman" w:hAnsi="Times New Roman" w:cs="Times New Roman"/>
                <w:sz w:val="24"/>
                <w:szCs w:val="24"/>
              </w:rPr>
            </w:pPr>
            <w:r w:rsidRPr="001A13B9">
              <w:rPr>
                <w:rFonts w:ascii="Times New Roman" w:hAnsi="Times New Roman" w:cs="Times New Roman"/>
                <w:sz w:val="24"/>
                <w:szCs w:val="24"/>
              </w:rPr>
              <w:t>Piegāde, izkraušana un montāža pasūtītāja norādītajā vietā — iekļauta piedāvājuma cenā.</w:t>
            </w:r>
          </w:p>
        </w:tc>
        <w:tc>
          <w:tcPr>
            <w:tcW w:w="355" w:type="pct"/>
            <w:vMerge/>
          </w:tcPr>
          <w:p w14:paraId="7F251F05" w14:textId="77777777" w:rsidR="00213641" w:rsidRPr="001A13B9" w:rsidRDefault="00213641" w:rsidP="00C44A6D">
            <w:pPr>
              <w:jc w:val="both"/>
              <w:rPr>
                <w:rFonts w:ascii="Times New Roman" w:hAnsi="Times New Roman" w:cs="Times New Roman"/>
                <w:sz w:val="24"/>
                <w:szCs w:val="24"/>
              </w:rPr>
            </w:pPr>
          </w:p>
        </w:tc>
        <w:tc>
          <w:tcPr>
            <w:tcW w:w="557" w:type="pct"/>
            <w:vMerge/>
          </w:tcPr>
          <w:p w14:paraId="66DB93D0" w14:textId="77777777" w:rsidR="00213641" w:rsidRPr="001A13B9" w:rsidRDefault="00213641" w:rsidP="00C44A6D">
            <w:pPr>
              <w:jc w:val="both"/>
              <w:rPr>
                <w:rFonts w:ascii="Times New Roman" w:hAnsi="Times New Roman" w:cs="Times New Roman"/>
                <w:sz w:val="24"/>
                <w:szCs w:val="24"/>
              </w:rPr>
            </w:pPr>
          </w:p>
        </w:tc>
        <w:tc>
          <w:tcPr>
            <w:tcW w:w="1644" w:type="pct"/>
            <w:shd w:val="clear" w:color="auto" w:fill="auto"/>
            <w:tcMar>
              <w:top w:w="90" w:type="dxa"/>
              <w:left w:w="130" w:type="dxa"/>
              <w:bottom w:w="90" w:type="dxa"/>
              <w:right w:w="130" w:type="dxa"/>
            </w:tcMar>
            <w:vAlign w:val="center"/>
          </w:tcPr>
          <w:p w14:paraId="578C12C8" w14:textId="2E014ED1" w:rsidR="00213641" w:rsidRPr="001A13B9" w:rsidRDefault="00213641" w:rsidP="00C44A6D">
            <w:pPr>
              <w:jc w:val="both"/>
              <w:rPr>
                <w:rFonts w:ascii="Times New Roman" w:hAnsi="Times New Roman" w:cs="Times New Roman"/>
                <w:sz w:val="24"/>
                <w:szCs w:val="24"/>
              </w:rPr>
            </w:pPr>
          </w:p>
        </w:tc>
        <w:tc>
          <w:tcPr>
            <w:tcW w:w="369" w:type="pct"/>
            <w:vMerge/>
          </w:tcPr>
          <w:p w14:paraId="5C87F86B" w14:textId="77777777" w:rsidR="00213641" w:rsidRPr="001A13B9" w:rsidRDefault="00213641" w:rsidP="00C44A6D">
            <w:pPr>
              <w:jc w:val="both"/>
              <w:rPr>
                <w:rFonts w:ascii="Times New Roman" w:hAnsi="Times New Roman" w:cs="Times New Roman"/>
                <w:sz w:val="24"/>
                <w:szCs w:val="24"/>
              </w:rPr>
            </w:pPr>
          </w:p>
        </w:tc>
      </w:tr>
      <w:tr w:rsidR="005D2310" w:rsidRPr="001A13B9" w14:paraId="79A5C6A6" w14:textId="77777777" w:rsidTr="005D2310">
        <w:tc>
          <w:tcPr>
            <w:tcW w:w="237" w:type="pct"/>
            <w:shd w:val="clear" w:color="auto" w:fill="auto"/>
            <w:tcMar>
              <w:top w:w="90" w:type="dxa"/>
              <w:left w:w="130" w:type="dxa"/>
              <w:bottom w:w="90" w:type="dxa"/>
              <w:right w:w="130" w:type="dxa"/>
            </w:tcMar>
            <w:vAlign w:val="center"/>
          </w:tcPr>
          <w:p w14:paraId="1A601903" w14:textId="4B49B04A" w:rsidR="005D2310" w:rsidRDefault="000B19D8" w:rsidP="005D2310">
            <w:pPr>
              <w:jc w:val="both"/>
              <w:rPr>
                <w:rFonts w:ascii="Times New Roman" w:hAnsi="Times New Roman" w:cs="Times New Roman"/>
                <w:sz w:val="24"/>
                <w:szCs w:val="24"/>
              </w:rPr>
            </w:pPr>
            <w:r>
              <w:rPr>
                <w:rFonts w:ascii="Times New Roman" w:hAnsi="Times New Roman" w:cs="Times New Roman"/>
                <w:sz w:val="24"/>
                <w:szCs w:val="24"/>
              </w:rPr>
              <w:t>19.</w:t>
            </w:r>
          </w:p>
        </w:tc>
        <w:tc>
          <w:tcPr>
            <w:tcW w:w="4394" w:type="pct"/>
            <w:gridSpan w:val="4"/>
            <w:shd w:val="clear" w:color="auto" w:fill="auto"/>
            <w:tcMar>
              <w:top w:w="90" w:type="dxa"/>
              <w:left w:w="130" w:type="dxa"/>
              <w:bottom w:w="90" w:type="dxa"/>
              <w:right w:w="130" w:type="dxa"/>
            </w:tcMar>
            <w:vAlign w:val="center"/>
          </w:tcPr>
          <w:p w14:paraId="371D4BA5" w14:textId="32D69C2A" w:rsidR="005D2310" w:rsidRDefault="002633AB" w:rsidP="005D2310">
            <w:pPr>
              <w:jc w:val="both"/>
              <w:rPr>
                <w:rFonts w:ascii="Times New Roman" w:hAnsi="Times New Roman" w:cs="Times New Roman"/>
                <w:sz w:val="24"/>
                <w:szCs w:val="24"/>
              </w:rPr>
            </w:pPr>
            <w:r w:rsidRPr="00796F7C">
              <w:rPr>
                <w:rFonts w:ascii="Times New Roman" w:hAnsi="Times New Roman" w:cs="Times New Roman"/>
                <w:noProof/>
                <w:sz w:val="24"/>
                <w:szCs w:val="24"/>
              </w:rPr>
              <w:drawing>
                <wp:anchor distT="0" distB="0" distL="114300" distR="114300" simplePos="0" relativeHeight="251663360" behindDoc="0" locked="0" layoutInCell="1" allowOverlap="1" wp14:anchorId="4CB3431E" wp14:editId="2CC44064">
                  <wp:simplePos x="0" y="0"/>
                  <wp:positionH relativeFrom="column">
                    <wp:posOffset>562610</wp:posOffset>
                  </wp:positionH>
                  <wp:positionV relativeFrom="paragraph">
                    <wp:posOffset>4445</wp:posOffset>
                  </wp:positionV>
                  <wp:extent cx="1435100" cy="174244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1435100" cy="1742440"/>
                          </a:xfrm>
                          <a:prstGeom prst="rect">
                            <a:avLst/>
                          </a:prstGeom>
                        </pic:spPr>
                      </pic:pic>
                    </a:graphicData>
                  </a:graphic>
                  <wp14:sizeRelH relativeFrom="margin">
                    <wp14:pctWidth>0</wp14:pctWidth>
                  </wp14:sizeRelH>
                  <wp14:sizeRelV relativeFrom="margin">
                    <wp14:pctHeight>0</wp14:pctHeight>
                  </wp14:sizeRelV>
                </wp:anchor>
              </w:drawing>
            </w:r>
            <w:r w:rsidRPr="00796F7C">
              <w:rPr>
                <w:rFonts w:ascii="Times New Roman" w:hAnsi="Times New Roman" w:cs="Times New Roman"/>
                <w:noProof/>
                <w:sz w:val="24"/>
                <w:szCs w:val="24"/>
              </w:rPr>
              <w:drawing>
                <wp:anchor distT="0" distB="0" distL="114300" distR="114300" simplePos="0" relativeHeight="251664384" behindDoc="1" locked="0" layoutInCell="1" allowOverlap="1" wp14:anchorId="3B9EC862" wp14:editId="2C9FB3DA">
                  <wp:simplePos x="0" y="0"/>
                  <wp:positionH relativeFrom="column">
                    <wp:posOffset>3075305</wp:posOffset>
                  </wp:positionH>
                  <wp:positionV relativeFrom="paragraph">
                    <wp:posOffset>82550</wp:posOffset>
                  </wp:positionV>
                  <wp:extent cx="1172845" cy="1557655"/>
                  <wp:effectExtent l="0" t="0" r="8255" b="444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172845" cy="1557655"/>
                          </a:xfrm>
                          <a:prstGeom prst="rect">
                            <a:avLst/>
                          </a:prstGeom>
                        </pic:spPr>
                      </pic:pic>
                    </a:graphicData>
                  </a:graphic>
                  <wp14:sizeRelH relativeFrom="margin">
                    <wp14:pctWidth>0</wp14:pctWidth>
                  </wp14:sizeRelH>
                  <wp14:sizeRelV relativeFrom="margin">
                    <wp14:pctHeight>0</wp14:pctHeight>
                  </wp14:sizeRelV>
                </wp:anchor>
              </w:drawing>
            </w:r>
            <w:r w:rsidR="005D2310" w:rsidRPr="00796F7C">
              <w:rPr>
                <w:rFonts w:ascii="Times New Roman" w:hAnsi="Times New Roman" w:cs="Times New Roman"/>
                <w:noProof/>
                <w:sz w:val="24"/>
                <w:szCs w:val="24"/>
              </w:rPr>
              <w:drawing>
                <wp:anchor distT="0" distB="0" distL="114300" distR="114300" simplePos="0" relativeHeight="251665408" behindDoc="0" locked="0" layoutInCell="1" allowOverlap="1" wp14:anchorId="12C52B70" wp14:editId="41862229">
                  <wp:simplePos x="0" y="0"/>
                  <wp:positionH relativeFrom="column">
                    <wp:posOffset>5796915</wp:posOffset>
                  </wp:positionH>
                  <wp:positionV relativeFrom="paragraph">
                    <wp:posOffset>84455</wp:posOffset>
                  </wp:positionV>
                  <wp:extent cx="1509395" cy="15049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09395" cy="1504950"/>
                          </a:xfrm>
                          <a:prstGeom prst="rect">
                            <a:avLst/>
                          </a:prstGeom>
                        </pic:spPr>
                      </pic:pic>
                    </a:graphicData>
                  </a:graphic>
                  <wp14:sizeRelH relativeFrom="margin">
                    <wp14:pctWidth>0</wp14:pctWidth>
                  </wp14:sizeRelH>
                  <wp14:sizeRelV relativeFrom="margin">
                    <wp14:pctHeight>0</wp14:pctHeight>
                  </wp14:sizeRelV>
                </wp:anchor>
              </w:drawing>
            </w:r>
            <w:r w:rsidR="005D2310">
              <w:rPr>
                <w:rFonts w:ascii="Times New Roman" w:hAnsi="Times New Roman" w:cs="Times New Roman"/>
                <w:sz w:val="24"/>
                <w:szCs w:val="24"/>
              </w:rPr>
              <w:t xml:space="preserve">  </w:t>
            </w:r>
          </w:p>
          <w:p w14:paraId="79EBCB82" w14:textId="2F2C9AF0" w:rsidR="005D2310" w:rsidRDefault="005D2310" w:rsidP="005D2310">
            <w:pPr>
              <w:rPr>
                <w:rFonts w:ascii="Times New Roman" w:hAnsi="Times New Roman" w:cs="Times New Roman"/>
                <w:sz w:val="24"/>
                <w:szCs w:val="24"/>
              </w:rPr>
            </w:pPr>
          </w:p>
          <w:p w14:paraId="65EB40DF" w14:textId="3D9C7E0B" w:rsidR="005D2310" w:rsidRDefault="005D2310" w:rsidP="005D2310">
            <w:pPr>
              <w:rPr>
                <w:rFonts w:ascii="Times New Roman" w:hAnsi="Times New Roman" w:cs="Times New Roman"/>
                <w:sz w:val="24"/>
                <w:szCs w:val="24"/>
              </w:rPr>
            </w:pPr>
          </w:p>
          <w:p w14:paraId="0D249497" w14:textId="5F646B6E" w:rsidR="005D2310" w:rsidRDefault="005D2310" w:rsidP="005D2310">
            <w:pPr>
              <w:rPr>
                <w:rFonts w:ascii="Times New Roman" w:hAnsi="Times New Roman" w:cs="Times New Roman"/>
                <w:sz w:val="24"/>
                <w:szCs w:val="24"/>
              </w:rPr>
            </w:pPr>
          </w:p>
          <w:p w14:paraId="4F6515B5" w14:textId="27E91732" w:rsidR="005D2310" w:rsidRDefault="005D2310" w:rsidP="005D2310">
            <w:pPr>
              <w:rPr>
                <w:rFonts w:ascii="Times New Roman" w:hAnsi="Times New Roman" w:cs="Times New Roman"/>
                <w:sz w:val="24"/>
                <w:szCs w:val="24"/>
              </w:rPr>
            </w:pPr>
          </w:p>
          <w:p w14:paraId="73FEAB13" w14:textId="24928301" w:rsidR="005D2310" w:rsidRDefault="005D2310" w:rsidP="005D2310">
            <w:pPr>
              <w:rPr>
                <w:rFonts w:ascii="Times New Roman" w:hAnsi="Times New Roman" w:cs="Times New Roman"/>
                <w:sz w:val="24"/>
                <w:szCs w:val="24"/>
              </w:rPr>
            </w:pPr>
          </w:p>
          <w:p w14:paraId="0BF5EE71" w14:textId="3BE3173D" w:rsidR="005D2310" w:rsidRDefault="005D2310" w:rsidP="005D2310">
            <w:pPr>
              <w:rPr>
                <w:rFonts w:ascii="Times New Roman" w:hAnsi="Times New Roman" w:cs="Times New Roman"/>
                <w:sz w:val="24"/>
                <w:szCs w:val="24"/>
              </w:rPr>
            </w:pPr>
          </w:p>
          <w:p w14:paraId="2FD52E18" w14:textId="77777777" w:rsidR="005D2310" w:rsidRDefault="005D2310" w:rsidP="005D2310">
            <w:pPr>
              <w:jc w:val="both"/>
              <w:rPr>
                <w:rFonts w:ascii="Times New Roman" w:hAnsi="Times New Roman" w:cs="Times New Roman"/>
                <w:b/>
                <w:bCs/>
                <w:sz w:val="24"/>
                <w:szCs w:val="24"/>
              </w:rPr>
            </w:pPr>
          </w:p>
          <w:p w14:paraId="20A192B0" w14:textId="77777777" w:rsidR="005D2310" w:rsidRDefault="005D2310" w:rsidP="005D2310">
            <w:pPr>
              <w:jc w:val="both"/>
              <w:rPr>
                <w:rFonts w:ascii="Times New Roman" w:hAnsi="Times New Roman" w:cs="Times New Roman"/>
                <w:b/>
                <w:bCs/>
                <w:sz w:val="24"/>
                <w:szCs w:val="24"/>
              </w:rPr>
            </w:pPr>
          </w:p>
          <w:p w14:paraId="1F246AE0" w14:textId="77777777" w:rsidR="005D2310" w:rsidRDefault="005D2310" w:rsidP="005D2310">
            <w:pPr>
              <w:jc w:val="both"/>
              <w:rPr>
                <w:rFonts w:ascii="Times New Roman" w:hAnsi="Times New Roman" w:cs="Times New Roman"/>
                <w:b/>
                <w:bCs/>
                <w:sz w:val="24"/>
                <w:szCs w:val="24"/>
              </w:rPr>
            </w:pPr>
          </w:p>
          <w:p w14:paraId="63CFACEB" w14:textId="71853A8F" w:rsidR="005D2310" w:rsidRPr="001A13B9" w:rsidRDefault="005D2310" w:rsidP="005D2310">
            <w:pPr>
              <w:jc w:val="center"/>
              <w:rPr>
                <w:rFonts w:ascii="Times New Roman" w:hAnsi="Times New Roman" w:cs="Times New Roman"/>
                <w:sz w:val="24"/>
                <w:szCs w:val="24"/>
              </w:rPr>
            </w:pPr>
            <w:r w:rsidRPr="001D51E2">
              <w:rPr>
                <w:rFonts w:ascii="Times New Roman" w:hAnsi="Times New Roman" w:cs="Times New Roman"/>
                <w:b/>
                <w:bCs/>
                <w:sz w:val="24"/>
                <w:szCs w:val="24"/>
              </w:rPr>
              <w:t>ATTĒLIEM IR ILUSTRATĪVA NOZĪME.</w:t>
            </w:r>
          </w:p>
          <w:p w14:paraId="0DA56DB1" w14:textId="4EDF7933" w:rsidR="005D2310" w:rsidRPr="001A13B9" w:rsidRDefault="005D2310" w:rsidP="005D2310">
            <w:pPr>
              <w:jc w:val="both"/>
              <w:rPr>
                <w:rFonts w:ascii="Times New Roman" w:hAnsi="Times New Roman" w:cs="Times New Roman"/>
                <w:sz w:val="24"/>
                <w:szCs w:val="24"/>
              </w:rPr>
            </w:pPr>
          </w:p>
        </w:tc>
        <w:tc>
          <w:tcPr>
            <w:tcW w:w="369" w:type="pct"/>
          </w:tcPr>
          <w:p w14:paraId="1E6DE98F" w14:textId="77777777" w:rsidR="005D2310" w:rsidRPr="001A13B9" w:rsidRDefault="005D2310" w:rsidP="005D2310">
            <w:pPr>
              <w:jc w:val="both"/>
              <w:rPr>
                <w:rFonts w:ascii="Times New Roman" w:hAnsi="Times New Roman" w:cs="Times New Roman"/>
                <w:sz w:val="24"/>
                <w:szCs w:val="24"/>
              </w:rPr>
            </w:pPr>
          </w:p>
        </w:tc>
      </w:tr>
      <w:tr w:rsidR="005D2310" w:rsidRPr="001A13B9" w14:paraId="264D3873" w14:textId="77777777" w:rsidTr="00213641">
        <w:tc>
          <w:tcPr>
            <w:tcW w:w="237" w:type="pct"/>
            <w:shd w:val="clear" w:color="auto" w:fill="auto"/>
            <w:tcMar>
              <w:top w:w="90" w:type="dxa"/>
              <w:left w:w="130" w:type="dxa"/>
              <w:bottom w:w="90" w:type="dxa"/>
              <w:right w:w="130" w:type="dxa"/>
            </w:tcMar>
            <w:vAlign w:val="center"/>
          </w:tcPr>
          <w:p w14:paraId="35117056" w14:textId="6B2E1435" w:rsidR="005D2310" w:rsidRPr="001D19AC" w:rsidRDefault="005D2310" w:rsidP="005D2310">
            <w:pPr>
              <w:jc w:val="both"/>
              <w:rPr>
                <w:rFonts w:ascii="Times New Roman" w:hAnsi="Times New Roman" w:cs="Times New Roman"/>
                <w:sz w:val="24"/>
                <w:szCs w:val="24"/>
              </w:rPr>
            </w:pPr>
            <w:r>
              <w:rPr>
                <w:rFonts w:ascii="Times New Roman" w:hAnsi="Times New Roman" w:cs="Times New Roman"/>
                <w:sz w:val="24"/>
                <w:szCs w:val="24"/>
              </w:rPr>
              <w:t>20.</w:t>
            </w:r>
          </w:p>
        </w:tc>
        <w:tc>
          <w:tcPr>
            <w:tcW w:w="4394" w:type="pct"/>
            <w:gridSpan w:val="4"/>
            <w:shd w:val="clear" w:color="auto" w:fill="auto"/>
            <w:tcMar>
              <w:top w:w="90" w:type="dxa"/>
              <w:left w:w="130" w:type="dxa"/>
              <w:bottom w:w="90" w:type="dxa"/>
              <w:right w:w="130" w:type="dxa"/>
            </w:tcMar>
            <w:vAlign w:val="center"/>
          </w:tcPr>
          <w:p w14:paraId="2286A51F" w14:textId="6C1F0F5E" w:rsidR="005D2310" w:rsidRPr="001D515C" w:rsidRDefault="005D2310" w:rsidP="005D2310">
            <w:pPr>
              <w:jc w:val="right"/>
              <w:rPr>
                <w:rFonts w:ascii="Times New Roman" w:hAnsi="Times New Roman" w:cs="Times New Roman"/>
                <w:b/>
                <w:bCs/>
                <w:sz w:val="26"/>
                <w:szCs w:val="26"/>
              </w:rPr>
            </w:pPr>
            <w:r w:rsidRPr="001D515C">
              <w:rPr>
                <w:rFonts w:ascii="Times New Roman" w:hAnsi="Times New Roman" w:cs="Times New Roman"/>
                <w:b/>
                <w:bCs/>
                <w:sz w:val="26"/>
                <w:szCs w:val="26"/>
              </w:rPr>
              <w:t>Piedāvājuma kopējā cena:</w:t>
            </w:r>
          </w:p>
        </w:tc>
        <w:tc>
          <w:tcPr>
            <w:tcW w:w="369" w:type="pct"/>
          </w:tcPr>
          <w:p w14:paraId="528CC170" w14:textId="77777777" w:rsidR="005D2310" w:rsidRPr="001D515C" w:rsidRDefault="005D2310" w:rsidP="005D2310">
            <w:pPr>
              <w:jc w:val="both"/>
              <w:rPr>
                <w:rFonts w:ascii="Times New Roman" w:hAnsi="Times New Roman" w:cs="Times New Roman"/>
                <w:b/>
                <w:bCs/>
                <w:sz w:val="26"/>
                <w:szCs w:val="26"/>
              </w:rPr>
            </w:pPr>
          </w:p>
        </w:tc>
      </w:tr>
    </w:tbl>
    <w:p w14:paraId="1FE3BFDC" w14:textId="21AD0A21" w:rsidR="009C5361" w:rsidRDefault="00D7760E" w:rsidP="00592041">
      <w:pPr>
        <w:jc w:val="both"/>
        <w:rPr>
          <w:sz w:val="14"/>
          <w:szCs w:val="14"/>
        </w:rPr>
      </w:pPr>
      <w:r>
        <w:rPr>
          <w:sz w:val="14"/>
          <w:szCs w:val="14"/>
        </w:rPr>
        <w:t xml:space="preserve"> </w:t>
      </w:r>
    </w:p>
    <w:p w14:paraId="3A71C1CB" w14:textId="77777777" w:rsidR="002A6064" w:rsidRPr="00660392" w:rsidRDefault="002A6064" w:rsidP="000E0FB4">
      <w:pPr>
        <w:spacing w:before="6"/>
        <w:jc w:val="both"/>
        <w:rPr>
          <w:rFonts w:ascii="Times New Roman" w:hAnsi="Times New Roman" w:cs="Times New Roman"/>
          <w:i/>
          <w:sz w:val="24"/>
          <w:szCs w:val="24"/>
        </w:rPr>
      </w:pPr>
      <w:r>
        <w:rPr>
          <w:rFonts w:ascii="Times New Roman" w:hAnsi="Times New Roman" w:cs="Times New Roman"/>
          <w:i/>
          <w:sz w:val="24"/>
          <w:szCs w:val="24"/>
        </w:rPr>
        <w:t>¹</w:t>
      </w:r>
      <w:r w:rsidRPr="00660392">
        <w:rPr>
          <w:rFonts w:ascii="Times New Roman" w:hAnsi="Times New Roman" w:cs="Times New Roman"/>
        </w:rPr>
        <w:t xml:space="preserve"> </w:t>
      </w:r>
      <w:r w:rsidRPr="00660392">
        <w:rPr>
          <w:rFonts w:ascii="Times New Roman" w:hAnsi="Times New Roman" w:cs="Times New Roman"/>
          <w:i/>
          <w:sz w:val="24"/>
          <w:szCs w:val="24"/>
        </w:rPr>
        <w:t xml:space="preserve">Aizpildot Tehnisko piedāvājumu, Pretendents norāda detalizētu informāciju par piedāvāto Preci vai ieraksta </w:t>
      </w:r>
      <w:r w:rsidRPr="004731F3">
        <w:rPr>
          <w:rFonts w:ascii="Times New Roman" w:hAnsi="Times New Roman" w:cs="Times New Roman"/>
          <w:i/>
          <w:sz w:val="24"/>
          <w:szCs w:val="24"/>
        </w:rPr>
        <w:t xml:space="preserve">vārdus </w:t>
      </w:r>
      <w:r w:rsidRPr="004731F3">
        <w:rPr>
          <w:rFonts w:ascii="Times New Roman" w:hAnsi="Times New Roman" w:cs="Times New Roman"/>
          <w:b/>
          <w:i/>
          <w:sz w:val="24"/>
          <w:szCs w:val="24"/>
        </w:rPr>
        <w:t>“APLIECINĀM”</w:t>
      </w:r>
      <w:r w:rsidRPr="004731F3">
        <w:rPr>
          <w:rFonts w:ascii="Times New Roman" w:hAnsi="Times New Roman" w:cs="Times New Roman"/>
          <w:i/>
          <w:sz w:val="24"/>
          <w:szCs w:val="24"/>
        </w:rPr>
        <w:t xml:space="preserve"> vai </w:t>
      </w:r>
      <w:r w:rsidRPr="004731F3">
        <w:rPr>
          <w:rFonts w:ascii="Times New Roman" w:hAnsi="Times New Roman" w:cs="Times New Roman"/>
          <w:b/>
          <w:i/>
          <w:sz w:val="24"/>
          <w:szCs w:val="24"/>
        </w:rPr>
        <w:t>“NODROŠINĀSIM”</w:t>
      </w:r>
      <w:r w:rsidRPr="004731F3">
        <w:rPr>
          <w:rFonts w:ascii="Times New Roman" w:hAnsi="Times New Roman" w:cs="Times New Roman"/>
          <w:i/>
          <w:sz w:val="24"/>
          <w:szCs w:val="24"/>
        </w:rPr>
        <w:t>, vai</w:t>
      </w:r>
      <w:r w:rsidRPr="004731F3">
        <w:rPr>
          <w:rFonts w:ascii="Times New Roman" w:hAnsi="Times New Roman" w:cs="Times New Roman"/>
          <w:b/>
          <w:i/>
          <w:sz w:val="24"/>
          <w:szCs w:val="24"/>
        </w:rPr>
        <w:t xml:space="preserve"> “PIEKRĪTAM”</w:t>
      </w:r>
      <w:r w:rsidRPr="004731F3">
        <w:rPr>
          <w:rFonts w:ascii="Times New Roman" w:hAnsi="Times New Roman" w:cs="Times New Roman"/>
          <w:i/>
          <w:sz w:val="24"/>
          <w:szCs w:val="24"/>
        </w:rPr>
        <w:t xml:space="preserve">, </w:t>
      </w:r>
      <w:r w:rsidRPr="00660392">
        <w:rPr>
          <w:rFonts w:ascii="Times New Roman" w:hAnsi="Times New Roman" w:cs="Times New Roman"/>
          <w:i/>
          <w:sz w:val="24"/>
          <w:szCs w:val="24"/>
        </w:rPr>
        <w:t xml:space="preserve">Tehniskās specifikācijas punktos, kur nav nepieciešams norādīt konkrētus raksturlielumus </w:t>
      </w:r>
      <w:r w:rsidRPr="004731F3">
        <w:rPr>
          <w:rFonts w:ascii="Times New Roman" w:hAnsi="Times New Roman" w:cs="Times New Roman"/>
          <w:i/>
          <w:sz w:val="24"/>
          <w:szCs w:val="24"/>
        </w:rPr>
        <w:t>vai citādi raksturojot savas spējas nodrošināt prasību ievērošanu.</w:t>
      </w:r>
    </w:p>
    <w:p w14:paraId="066A6357" w14:textId="440F245B" w:rsidR="002A6064" w:rsidRDefault="002A6064" w:rsidP="000E0FB4">
      <w:pPr>
        <w:jc w:val="both"/>
      </w:pPr>
    </w:p>
    <w:p w14:paraId="09FD0A91" w14:textId="77777777" w:rsidR="002A6064" w:rsidRDefault="002A6064" w:rsidP="000E0FB4">
      <w:pPr>
        <w:jc w:val="both"/>
        <w:rPr>
          <w:rFonts w:ascii="Times New Roman" w:hAnsi="Times New Roman" w:cs="Times New Roman"/>
          <w:sz w:val="24"/>
          <w:szCs w:val="24"/>
        </w:rPr>
      </w:pPr>
      <w:r w:rsidRPr="00BC4043">
        <w:rPr>
          <w:rFonts w:ascii="Times New Roman" w:hAnsi="Times New Roman" w:cs="Times New Roman"/>
          <w:sz w:val="24"/>
          <w:szCs w:val="24"/>
        </w:rPr>
        <w:t>**Norādītajam preču  daudzumam ir informatīvs raksturs un tas tiek izvirzīts piedāvājumu vērtēšanai un viszemākās cenas noteikšanai. Līguma ietvaros,  preču veids var atšķirties no tabulā norādītajām prasībām.</w:t>
      </w:r>
    </w:p>
    <w:p w14:paraId="19237496" w14:textId="77777777" w:rsidR="004C20D8" w:rsidRDefault="002A6064" w:rsidP="004C20D8">
      <w:pPr>
        <w:jc w:val="both"/>
        <w:rPr>
          <w:rFonts w:ascii="Times New Roman" w:hAnsi="Times New Roman" w:cs="Times New Roman"/>
          <w:sz w:val="24"/>
          <w:szCs w:val="24"/>
        </w:rPr>
      </w:pPr>
      <w:r w:rsidRPr="00BC4043">
        <w:rPr>
          <w:rFonts w:ascii="Times New Roman" w:hAnsi="Times New Roman" w:cs="Times New Roman"/>
          <w:sz w:val="24"/>
          <w:szCs w:val="24"/>
        </w:rPr>
        <w:t>* Ja tehniskajā specifikācijā norādīts konkrēts preču vai standarta nosaukums vai kāda cita norāde uz specifisku preču izcelsmi, īpašu procesu, zīmolu vai veidu, pretendents var piedāvāt ekvivalentas preces vai atbilstību ekvivalentiem standartiem, kas atbilst minimālajām tehniskās specifikācijas prasībām un parametriem un nodrošina tehniskajā specifikācijā prasīto darbību.</w:t>
      </w:r>
    </w:p>
    <w:p w14:paraId="26EA7434" w14:textId="77777777" w:rsidR="004C20D8" w:rsidRDefault="004C20D8" w:rsidP="004C20D8">
      <w:pPr>
        <w:jc w:val="both"/>
        <w:rPr>
          <w:rFonts w:ascii="Times New Roman" w:hAnsi="Times New Roman" w:cs="Times New Roman"/>
          <w:sz w:val="24"/>
          <w:szCs w:val="24"/>
        </w:rPr>
      </w:pPr>
    </w:p>
    <w:p w14:paraId="07FE1B9C" w14:textId="003C5DE3" w:rsidR="008B74A5" w:rsidRPr="008B74A5" w:rsidRDefault="008B74A5" w:rsidP="004C20D8">
      <w:pPr>
        <w:jc w:val="center"/>
        <w:rPr>
          <w:rFonts w:ascii="Times New Roman" w:hAnsi="Times New Roman" w:cs="Times New Roman"/>
          <w:sz w:val="24"/>
          <w:szCs w:val="24"/>
        </w:rPr>
      </w:pPr>
      <w:r>
        <w:rPr>
          <w:rFonts w:ascii="Times New Roman" w:hAnsi="Times New Roman" w:cs="Times New Roman"/>
          <w:sz w:val="24"/>
          <w:szCs w:val="24"/>
        </w:rPr>
        <w:t>*</w:t>
      </w:r>
      <w:r w:rsidRPr="008B74A5">
        <w:rPr>
          <w:rFonts w:ascii="Times New Roman" w:hAnsi="Times New Roman" w:cs="Times New Roman"/>
          <w:sz w:val="24"/>
          <w:szCs w:val="24"/>
        </w:rPr>
        <w:t>ŠIS DOKUMENTS PARAKSTĪTS AR DROŠU ELEKTRONISKO PARAKSTU UN SATUR LAIKA ZĪMOGU</w:t>
      </w:r>
    </w:p>
    <w:sectPr w:rsidR="008B74A5" w:rsidRPr="008B74A5" w:rsidSect="004C20D8">
      <w:pgSz w:w="16838" w:h="11906" w:orient="landscape"/>
      <w:pgMar w:top="1134" w:right="1134" w:bottom="851"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11F2A"/>
    <w:multiLevelType w:val="hybridMultilevel"/>
    <w:tmpl w:val="8B14E2BA"/>
    <w:lvl w:ilvl="0" w:tplc="B04C094C">
      <w:start w:val="1"/>
      <w:numFmt w:val="bullet"/>
      <w:lvlText w:val="●"/>
      <w:lvlJc w:val="left"/>
      <w:pPr>
        <w:ind w:left="720" w:hanging="360"/>
      </w:pPr>
    </w:lvl>
    <w:lvl w:ilvl="1" w:tplc="0B5075AC">
      <w:start w:val="1"/>
      <w:numFmt w:val="bullet"/>
      <w:lvlText w:val="○"/>
      <w:lvlJc w:val="left"/>
      <w:pPr>
        <w:ind w:left="1440" w:hanging="360"/>
      </w:pPr>
    </w:lvl>
    <w:lvl w:ilvl="2" w:tplc="A4DCF42C">
      <w:start w:val="1"/>
      <w:numFmt w:val="bullet"/>
      <w:lvlText w:val="■"/>
      <w:lvlJc w:val="left"/>
      <w:pPr>
        <w:ind w:left="2160" w:hanging="360"/>
      </w:pPr>
    </w:lvl>
    <w:lvl w:ilvl="3" w:tplc="FABA5128">
      <w:start w:val="1"/>
      <w:numFmt w:val="bullet"/>
      <w:lvlText w:val="●"/>
      <w:lvlJc w:val="left"/>
      <w:pPr>
        <w:ind w:left="2880" w:hanging="360"/>
      </w:pPr>
    </w:lvl>
    <w:lvl w:ilvl="4" w:tplc="FE40913A">
      <w:start w:val="1"/>
      <w:numFmt w:val="bullet"/>
      <w:lvlText w:val="○"/>
      <w:lvlJc w:val="left"/>
      <w:pPr>
        <w:ind w:left="3600" w:hanging="360"/>
      </w:pPr>
    </w:lvl>
    <w:lvl w:ilvl="5" w:tplc="E912E168">
      <w:start w:val="1"/>
      <w:numFmt w:val="bullet"/>
      <w:lvlText w:val="■"/>
      <w:lvlJc w:val="left"/>
      <w:pPr>
        <w:ind w:left="4320" w:hanging="360"/>
      </w:pPr>
    </w:lvl>
    <w:lvl w:ilvl="6" w:tplc="15D60B0C">
      <w:start w:val="1"/>
      <w:numFmt w:val="bullet"/>
      <w:lvlText w:val="●"/>
      <w:lvlJc w:val="left"/>
      <w:pPr>
        <w:ind w:left="5040" w:hanging="360"/>
      </w:pPr>
    </w:lvl>
    <w:lvl w:ilvl="7" w:tplc="22EC36EA">
      <w:start w:val="1"/>
      <w:numFmt w:val="bullet"/>
      <w:lvlText w:val="●"/>
      <w:lvlJc w:val="left"/>
      <w:pPr>
        <w:ind w:left="5760" w:hanging="360"/>
      </w:pPr>
    </w:lvl>
    <w:lvl w:ilvl="8" w:tplc="176E482E">
      <w:start w:val="1"/>
      <w:numFmt w:val="bullet"/>
      <w:lvlText w:val="●"/>
      <w:lvlJc w:val="left"/>
      <w:pPr>
        <w:ind w:left="6480" w:hanging="360"/>
      </w:pPr>
    </w:lvl>
  </w:abstractNum>
  <w:abstractNum w:abstractNumId="1" w15:restartNumberingAfterBreak="0">
    <w:nsid w:val="4B6117AF"/>
    <w:multiLevelType w:val="hybridMultilevel"/>
    <w:tmpl w:val="F7946E34"/>
    <w:lvl w:ilvl="0" w:tplc="3A22A5C4">
      <w:start w:val="5"/>
      <w:numFmt w:val="bullet"/>
      <w:lvlText w:val="-"/>
      <w:lvlJc w:val="left"/>
      <w:pPr>
        <w:ind w:left="720" w:hanging="360"/>
      </w:pPr>
      <w:rPr>
        <w:rFonts w:ascii="Arial" w:eastAsia="Arial" w:hAnsi="Arial" w:cs="Aria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361"/>
    <w:rsid w:val="000127BC"/>
    <w:rsid w:val="00033B71"/>
    <w:rsid w:val="000B19D8"/>
    <w:rsid w:val="000E0FB4"/>
    <w:rsid w:val="001909FD"/>
    <w:rsid w:val="001A13B9"/>
    <w:rsid w:val="001D19AC"/>
    <w:rsid w:val="001D515C"/>
    <w:rsid w:val="001E087D"/>
    <w:rsid w:val="00213641"/>
    <w:rsid w:val="00245C2D"/>
    <w:rsid w:val="002633AB"/>
    <w:rsid w:val="002A6064"/>
    <w:rsid w:val="002C6E3A"/>
    <w:rsid w:val="002E4036"/>
    <w:rsid w:val="002F35E5"/>
    <w:rsid w:val="00347B3B"/>
    <w:rsid w:val="003743E5"/>
    <w:rsid w:val="003A1323"/>
    <w:rsid w:val="003C2ED7"/>
    <w:rsid w:val="003C39AE"/>
    <w:rsid w:val="00425024"/>
    <w:rsid w:val="0042664F"/>
    <w:rsid w:val="004467E8"/>
    <w:rsid w:val="00460122"/>
    <w:rsid w:val="004642B2"/>
    <w:rsid w:val="004B2E9D"/>
    <w:rsid w:val="004C20D8"/>
    <w:rsid w:val="00507E53"/>
    <w:rsid w:val="00513AD2"/>
    <w:rsid w:val="00592041"/>
    <w:rsid w:val="005D2310"/>
    <w:rsid w:val="006003AF"/>
    <w:rsid w:val="00623E02"/>
    <w:rsid w:val="00673EBB"/>
    <w:rsid w:val="00673FCD"/>
    <w:rsid w:val="00692D19"/>
    <w:rsid w:val="006D2BB7"/>
    <w:rsid w:val="007166B9"/>
    <w:rsid w:val="008037A8"/>
    <w:rsid w:val="00874225"/>
    <w:rsid w:val="00893C75"/>
    <w:rsid w:val="008B74A5"/>
    <w:rsid w:val="008C3E82"/>
    <w:rsid w:val="008C6B6D"/>
    <w:rsid w:val="008E4546"/>
    <w:rsid w:val="00963494"/>
    <w:rsid w:val="009866FA"/>
    <w:rsid w:val="009C5361"/>
    <w:rsid w:val="00A10C73"/>
    <w:rsid w:val="00A26314"/>
    <w:rsid w:val="00A424BA"/>
    <w:rsid w:val="00A64AC4"/>
    <w:rsid w:val="00AB2DD5"/>
    <w:rsid w:val="00AB3CE1"/>
    <w:rsid w:val="00AC1AE3"/>
    <w:rsid w:val="00AE666C"/>
    <w:rsid w:val="00AF7BDC"/>
    <w:rsid w:val="00B14C09"/>
    <w:rsid w:val="00B62E58"/>
    <w:rsid w:val="00BC3BFC"/>
    <w:rsid w:val="00BC4D7D"/>
    <w:rsid w:val="00BD0453"/>
    <w:rsid w:val="00BE30D2"/>
    <w:rsid w:val="00C24B16"/>
    <w:rsid w:val="00C44A6D"/>
    <w:rsid w:val="00CB3F54"/>
    <w:rsid w:val="00CC2010"/>
    <w:rsid w:val="00CE12CD"/>
    <w:rsid w:val="00D300C5"/>
    <w:rsid w:val="00D56A3C"/>
    <w:rsid w:val="00D62E25"/>
    <w:rsid w:val="00D7760E"/>
    <w:rsid w:val="00DC79AD"/>
    <w:rsid w:val="00DE0144"/>
    <w:rsid w:val="00E45190"/>
    <w:rsid w:val="00E65A29"/>
    <w:rsid w:val="00E955C7"/>
    <w:rsid w:val="00E975DB"/>
    <w:rsid w:val="00ED36F3"/>
    <w:rsid w:val="00EE33C1"/>
    <w:rsid w:val="00EF4CF4"/>
    <w:rsid w:val="00F067B7"/>
    <w:rsid w:val="00F1134E"/>
    <w:rsid w:val="00FD04A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5F2D9"/>
  <w15:docId w15:val="{F732284A-E028-4336-95DC-3CD0C5D5E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character" w:styleId="CommentReference">
    <w:name w:val="annotation reference"/>
    <w:basedOn w:val="DefaultParagraphFont"/>
    <w:uiPriority w:val="99"/>
    <w:semiHidden/>
    <w:unhideWhenUsed/>
    <w:rsid w:val="00E955C7"/>
    <w:rPr>
      <w:sz w:val="16"/>
      <w:szCs w:val="16"/>
    </w:rPr>
  </w:style>
  <w:style w:type="paragraph" w:styleId="CommentText">
    <w:name w:val="annotation text"/>
    <w:basedOn w:val="Normal"/>
    <w:link w:val="CommentTextChar"/>
    <w:uiPriority w:val="99"/>
    <w:semiHidden/>
    <w:unhideWhenUsed/>
    <w:rsid w:val="00E955C7"/>
  </w:style>
  <w:style w:type="character" w:customStyle="1" w:styleId="CommentTextChar">
    <w:name w:val="Comment Text Char"/>
    <w:basedOn w:val="DefaultParagraphFont"/>
    <w:link w:val="CommentText"/>
    <w:uiPriority w:val="99"/>
    <w:semiHidden/>
    <w:rsid w:val="00E955C7"/>
  </w:style>
  <w:style w:type="paragraph" w:styleId="CommentSubject">
    <w:name w:val="annotation subject"/>
    <w:basedOn w:val="CommentText"/>
    <w:next w:val="CommentText"/>
    <w:link w:val="CommentSubjectChar"/>
    <w:uiPriority w:val="99"/>
    <w:semiHidden/>
    <w:unhideWhenUsed/>
    <w:rsid w:val="00E955C7"/>
    <w:rPr>
      <w:b/>
      <w:bCs/>
    </w:rPr>
  </w:style>
  <w:style w:type="character" w:customStyle="1" w:styleId="CommentSubjectChar">
    <w:name w:val="Comment Subject Char"/>
    <w:basedOn w:val="CommentTextChar"/>
    <w:link w:val="CommentSubject"/>
    <w:uiPriority w:val="99"/>
    <w:semiHidden/>
    <w:rsid w:val="00E955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382</TotalTime>
  <Pages>3</Pages>
  <Words>2522</Words>
  <Characters>1438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LR IEM</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Ingrīda Borovoja</cp:lastModifiedBy>
  <cp:revision>80</cp:revision>
  <cp:lastPrinted>2026-05-21T09:43:00Z</cp:lastPrinted>
  <dcterms:created xsi:type="dcterms:W3CDTF">2026-05-07T11:39:00Z</dcterms:created>
  <dcterms:modified xsi:type="dcterms:W3CDTF">2026-05-21T09:55:00Z</dcterms:modified>
</cp:coreProperties>
</file>