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DA279" w14:textId="77777777" w:rsidR="0043581E" w:rsidRPr="004731F3" w:rsidRDefault="0043581E" w:rsidP="0043581E">
      <w:pPr>
        <w:spacing w:after="0"/>
        <w:ind w:right="-2" w:firstLine="720"/>
        <w:jc w:val="right"/>
        <w:rPr>
          <w:rFonts w:ascii="Times New Roman" w:hAnsi="Times New Roman" w:cs="Times New Roman"/>
          <w:b/>
          <w:sz w:val="24"/>
          <w:szCs w:val="24"/>
        </w:rPr>
      </w:pPr>
      <w:r w:rsidRPr="004731F3">
        <w:rPr>
          <w:rFonts w:ascii="Times New Roman" w:hAnsi="Times New Roman" w:cs="Times New Roman"/>
          <w:b/>
          <w:sz w:val="24"/>
          <w:szCs w:val="24"/>
        </w:rPr>
        <w:t>2.pielikums</w:t>
      </w:r>
    </w:p>
    <w:p w14:paraId="407EB7E6" w14:textId="77777777" w:rsidR="0043581E" w:rsidRPr="004731F3" w:rsidRDefault="0043581E" w:rsidP="0043581E">
      <w:pPr>
        <w:spacing w:after="0"/>
        <w:ind w:firstLine="720"/>
        <w:jc w:val="right"/>
        <w:rPr>
          <w:rFonts w:ascii="Times New Roman" w:hAnsi="Times New Roman" w:cs="Times New Roman"/>
          <w:b/>
          <w:sz w:val="24"/>
          <w:szCs w:val="24"/>
        </w:rPr>
      </w:pPr>
      <w:r w:rsidRPr="004731F3">
        <w:rPr>
          <w:rFonts w:ascii="Times New Roman" w:hAnsi="Times New Roman" w:cs="Times New Roman"/>
          <w:b/>
          <w:sz w:val="24"/>
          <w:szCs w:val="24"/>
        </w:rPr>
        <w:t xml:space="preserve">uzaicinājumam dalībai cenu aptaujā </w:t>
      </w:r>
    </w:p>
    <w:p w14:paraId="65B28009" w14:textId="77777777" w:rsidR="00EA4EEA" w:rsidRPr="00EA4EEA" w:rsidRDefault="00EA4EEA" w:rsidP="00EA4EEA">
      <w:pPr>
        <w:jc w:val="right"/>
        <w:rPr>
          <w:rFonts w:ascii="Times New Roman" w:hAnsi="Times New Roman" w:cs="Times New Roman"/>
          <w:sz w:val="24"/>
          <w:szCs w:val="24"/>
        </w:rPr>
      </w:pPr>
      <w:r w:rsidRPr="00EA4EEA">
        <w:rPr>
          <w:rFonts w:ascii="Times New Roman" w:hAnsi="Times New Roman" w:cs="Times New Roman"/>
          <w:sz w:val="24"/>
          <w:szCs w:val="24"/>
        </w:rPr>
        <w:t>“Valsts policijas koledžas reprezentatīvā jubilejas izdevuma tekstuālā un vizuāla satura izstrāde”</w:t>
      </w:r>
    </w:p>
    <w:p w14:paraId="721D0B20" w14:textId="77777777" w:rsidR="00FA53FB" w:rsidRPr="004731F3" w:rsidRDefault="00FA53FB" w:rsidP="0043581E">
      <w:pPr>
        <w:pStyle w:val="WW-Default"/>
        <w:tabs>
          <w:tab w:val="left" w:pos="8787"/>
        </w:tabs>
        <w:ind w:right="-2" w:firstLine="720"/>
        <w:jc w:val="center"/>
        <w:rPr>
          <w:b/>
          <w:bCs/>
        </w:rPr>
      </w:pPr>
    </w:p>
    <w:p w14:paraId="52E1C7AE" w14:textId="77777777" w:rsidR="0043581E" w:rsidRPr="004731F3" w:rsidRDefault="0043581E" w:rsidP="0043581E">
      <w:pPr>
        <w:pStyle w:val="WW-Default"/>
        <w:tabs>
          <w:tab w:val="left" w:pos="8787"/>
        </w:tabs>
        <w:ind w:right="-2" w:firstLine="720"/>
        <w:jc w:val="center"/>
        <w:rPr>
          <w:b/>
          <w:bCs/>
        </w:rPr>
      </w:pPr>
      <w:r w:rsidRPr="004731F3">
        <w:rPr>
          <w:b/>
          <w:bCs/>
        </w:rPr>
        <w:t>PIETEIKUMS</w:t>
      </w:r>
    </w:p>
    <w:p w14:paraId="3AB64204" w14:textId="72E9FFD2" w:rsidR="0043581E" w:rsidRDefault="0043581E" w:rsidP="0043581E">
      <w:pPr>
        <w:spacing w:after="0"/>
        <w:ind w:firstLine="720"/>
        <w:jc w:val="center"/>
        <w:rPr>
          <w:rFonts w:ascii="Times New Roman" w:hAnsi="Times New Roman" w:cs="Times New Roman"/>
          <w:b/>
          <w:sz w:val="24"/>
          <w:szCs w:val="24"/>
        </w:rPr>
      </w:pPr>
      <w:r w:rsidRPr="004731F3">
        <w:rPr>
          <w:rFonts w:ascii="Times New Roman" w:hAnsi="Times New Roman" w:cs="Times New Roman"/>
          <w:b/>
          <w:bCs/>
          <w:sz w:val="24"/>
          <w:szCs w:val="24"/>
        </w:rPr>
        <w:t xml:space="preserve">dalībai </w:t>
      </w:r>
      <w:r w:rsidRPr="004731F3">
        <w:rPr>
          <w:rFonts w:ascii="Times New Roman" w:hAnsi="Times New Roman" w:cs="Times New Roman"/>
          <w:b/>
          <w:sz w:val="24"/>
          <w:szCs w:val="24"/>
        </w:rPr>
        <w:t>cenu aptaujā</w:t>
      </w:r>
    </w:p>
    <w:p w14:paraId="16081DAB" w14:textId="77777777" w:rsidR="00C13EEC" w:rsidRPr="004547C6" w:rsidRDefault="00C13EEC" w:rsidP="004547C6">
      <w:pPr>
        <w:spacing w:after="0"/>
        <w:ind w:firstLine="720"/>
        <w:jc w:val="center"/>
        <w:rPr>
          <w:rFonts w:ascii="Times New Roman" w:hAnsi="Times New Roman" w:cs="Times New Roman"/>
          <w:b/>
          <w:bCs/>
          <w:sz w:val="26"/>
          <w:szCs w:val="26"/>
        </w:rPr>
      </w:pPr>
    </w:p>
    <w:p w14:paraId="689AF10E" w14:textId="77777777" w:rsidR="00EA4EEA" w:rsidRPr="00EA4EEA" w:rsidRDefault="00EA4EEA" w:rsidP="00EA4EEA">
      <w:pPr>
        <w:jc w:val="center"/>
        <w:rPr>
          <w:rFonts w:ascii="Times New Roman" w:hAnsi="Times New Roman" w:cs="Times New Roman"/>
          <w:b/>
          <w:bCs/>
          <w:sz w:val="26"/>
          <w:szCs w:val="26"/>
        </w:rPr>
      </w:pPr>
      <w:r w:rsidRPr="00EA4EEA">
        <w:rPr>
          <w:rFonts w:ascii="Times New Roman" w:hAnsi="Times New Roman" w:cs="Times New Roman"/>
          <w:b/>
          <w:bCs/>
          <w:sz w:val="26"/>
          <w:szCs w:val="26"/>
        </w:rPr>
        <w:t>“Valsts policijas koledžas reprezentatīvā jubilejas izdevuma tekstuālā un vizuāla satura izstrāde”</w:t>
      </w:r>
    </w:p>
    <w:p w14:paraId="693C81B7" w14:textId="77777777" w:rsidR="00FA53FB" w:rsidRPr="004731F3" w:rsidRDefault="00FA53FB" w:rsidP="0043581E">
      <w:pPr>
        <w:spacing w:after="0"/>
        <w:ind w:firstLine="720"/>
        <w:jc w:val="center"/>
        <w:rPr>
          <w:rFonts w:ascii="Times New Roman" w:hAnsi="Times New Roman" w:cs="Times New Roman"/>
          <w:b/>
          <w:sz w:val="24"/>
          <w:szCs w:val="24"/>
        </w:rPr>
      </w:pPr>
    </w:p>
    <w:p w14:paraId="5CE326F8" w14:textId="77777777" w:rsidR="0043581E" w:rsidRPr="004731F3" w:rsidRDefault="0043581E" w:rsidP="0043581E">
      <w:pPr>
        <w:pStyle w:val="WW-Default"/>
        <w:tabs>
          <w:tab w:val="left" w:pos="8787"/>
        </w:tabs>
        <w:ind w:right="-2"/>
        <w:rPr>
          <w:b/>
        </w:rPr>
      </w:pPr>
      <w:r w:rsidRPr="004731F3">
        <w:rPr>
          <w:b/>
        </w:rPr>
        <w:t>1.Informācija par pretendentu:</w:t>
      </w:r>
    </w:p>
    <w:tbl>
      <w:tblPr>
        <w:tblStyle w:val="TableGrid"/>
        <w:tblW w:w="0" w:type="auto"/>
        <w:tblInd w:w="-5" w:type="dxa"/>
        <w:tblLook w:val="04A0" w:firstRow="1" w:lastRow="0" w:firstColumn="1" w:lastColumn="0" w:noHBand="0" w:noVBand="1"/>
      </w:tblPr>
      <w:tblGrid>
        <w:gridCol w:w="4604"/>
        <w:gridCol w:w="4352"/>
      </w:tblGrid>
      <w:tr w:rsidR="0043581E" w:rsidRPr="004731F3" w14:paraId="684A8676" w14:textId="77777777" w:rsidTr="006C37DD">
        <w:tc>
          <w:tcPr>
            <w:tcW w:w="4604" w:type="dxa"/>
          </w:tcPr>
          <w:p w14:paraId="115AF022" w14:textId="77777777" w:rsidR="0043581E" w:rsidRPr="004731F3" w:rsidRDefault="0043581E" w:rsidP="009E0837">
            <w:pPr>
              <w:pStyle w:val="WW-Default"/>
              <w:tabs>
                <w:tab w:val="left" w:pos="8787"/>
              </w:tabs>
              <w:ind w:right="-2"/>
            </w:pPr>
            <w:r w:rsidRPr="004731F3">
              <w:t>Pretendenta nosaukums</w:t>
            </w:r>
          </w:p>
        </w:tc>
        <w:tc>
          <w:tcPr>
            <w:tcW w:w="4352" w:type="dxa"/>
          </w:tcPr>
          <w:p w14:paraId="68BAFB60" w14:textId="77777777" w:rsidR="0043581E" w:rsidRPr="004731F3" w:rsidRDefault="0043581E" w:rsidP="009E0837">
            <w:pPr>
              <w:pStyle w:val="WW-Default"/>
              <w:tabs>
                <w:tab w:val="left" w:pos="8787"/>
              </w:tabs>
              <w:ind w:right="-2"/>
            </w:pPr>
          </w:p>
        </w:tc>
      </w:tr>
      <w:tr w:rsidR="0043581E" w:rsidRPr="004731F3" w14:paraId="7909268F" w14:textId="77777777" w:rsidTr="006C37DD">
        <w:tc>
          <w:tcPr>
            <w:tcW w:w="4604" w:type="dxa"/>
          </w:tcPr>
          <w:p w14:paraId="0E154EFD" w14:textId="77777777" w:rsidR="0043581E" w:rsidRPr="004731F3" w:rsidRDefault="0043581E" w:rsidP="009E0837">
            <w:pPr>
              <w:pStyle w:val="WW-Default"/>
              <w:tabs>
                <w:tab w:val="left" w:pos="8787"/>
              </w:tabs>
              <w:ind w:right="-2"/>
            </w:pPr>
            <w:r w:rsidRPr="004731F3">
              <w:t>Vienotais reģistrācijas Nr.</w:t>
            </w:r>
          </w:p>
        </w:tc>
        <w:tc>
          <w:tcPr>
            <w:tcW w:w="4352" w:type="dxa"/>
          </w:tcPr>
          <w:p w14:paraId="6283E586" w14:textId="77777777" w:rsidR="0043581E" w:rsidRPr="004731F3" w:rsidRDefault="0043581E" w:rsidP="009E0837">
            <w:pPr>
              <w:pStyle w:val="WW-Default"/>
              <w:tabs>
                <w:tab w:val="left" w:pos="8787"/>
              </w:tabs>
              <w:ind w:right="-2"/>
            </w:pPr>
          </w:p>
        </w:tc>
      </w:tr>
      <w:tr w:rsidR="0043581E" w:rsidRPr="004731F3" w14:paraId="36A781D6" w14:textId="77777777" w:rsidTr="006C37DD">
        <w:tc>
          <w:tcPr>
            <w:tcW w:w="4604" w:type="dxa"/>
          </w:tcPr>
          <w:p w14:paraId="6F1936D4" w14:textId="77777777" w:rsidR="0043581E" w:rsidRPr="004731F3" w:rsidRDefault="0043581E" w:rsidP="009E0837">
            <w:pPr>
              <w:pStyle w:val="WW-Default"/>
              <w:tabs>
                <w:tab w:val="left" w:pos="8787"/>
              </w:tabs>
              <w:ind w:right="-2"/>
              <w:rPr>
                <w:i/>
              </w:rPr>
            </w:pPr>
            <w:r w:rsidRPr="004731F3">
              <w:t>PVN maksātāja Nr.</w:t>
            </w:r>
            <w:r w:rsidRPr="004731F3">
              <w:rPr>
                <w:i/>
              </w:rPr>
              <w:t xml:space="preserve"> </w:t>
            </w:r>
          </w:p>
        </w:tc>
        <w:tc>
          <w:tcPr>
            <w:tcW w:w="4352" w:type="dxa"/>
          </w:tcPr>
          <w:p w14:paraId="35595F06" w14:textId="77777777" w:rsidR="0043581E" w:rsidRPr="004731F3" w:rsidRDefault="0043581E" w:rsidP="009E0837">
            <w:pPr>
              <w:pStyle w:val="WW-Default"/>
              <w:tabs>
                <w:tab w:val="left" w:pos="8787"/>
              </w:tabs>
              <w:ind w:right="-2"/>
              <w:rPr>
                <w:bCs/>
                <w:i/>
              </w:rPr>
            </w:pPr>
          </w:p>
          <w:p w14:paraId="409F3455" w14:textId="77777777" w:rsidR="0043581E" w:rsidRPr="004731F3" w:rsidRDefault="0043581E" w:rsidP="009E0837">
            <w:pPr>
              <w:pStyle w:val="WW-Default"/>
              <w:tabs>
                <w:tab w:val="left" w:pos="8787"/>
              </w:tabs>
              <w:ind w:right="-2"/>
              <w:rPr>
                <w:i/>
              </w:rPr>
            </w:pPr>
          </w:p>
        </w:tc>
      </w:tr>
      <w:tr w:rsidR="0043581E" w:rsidRPr="004731F3" w14:paraId="3E4C2475" w14:textId="77777777" w:rsidTr="006C37DD">
        <w:tc>
          <w:tcPr>
            <w:tcW w:w="4604" w:type="dxa"/>
          </w:tcPr>
          <w:p w14:paraId="532CCA3B" w14:textId="77777777" w:rsidR="0043581E" w:rsidRPr="004731F3" w:rsidRDefault="0043581E" w:rsidP="009E0837">
            <w:pPr>
              <w:pStyle w:val="WW-Default"/>
              <w:tabs>
                <w:tab w:val="left" w:pos="8787"/>
              </w:tabs>
              <w:ind w:right="-2"/>
            </w:pPr>
            <w:r w:rsidRPr="004731F3">
              <w:t>Juridiskā adrese</w:t>
            </w:r>
          </w:p>
        </w:tc>
        <w:tc>
          <w:tcPr>
            <w:tcW w:w="4352" w:type="dxa"/>
          </w:tcPr>
          <w:p w14:paraId="78570AF4" w14:textId="77777777" w:rsidR="0043581E" w:rsidRPr="004731F3" w:rsidRDefault="0043581E" w:rsidP="009E0837">
            <w:pPr>
              <w:pStyle w:val="WW-Default"/>
              <w:tabs>
                <w:tab w:val="left" w:pos="8787"/>
              </w:tabs>
              <w:ind w:right="-2"/>
            </w:pPr>
          </w:p>
        </w:tc>
      </w:tr>
      <w:tr w:rsidR="0043581E" w:rsidRPr="004731F3" w14:paraId="36A98279" w14:textId="77777777" w:rsidTr="006C37DD">
        <w:tc>
          <w:tcPr>
            <w:tcW w:w="4604" w:type="dxa"/>
          </w:tcPr>
          <w:p w14:paraId="0A1F730D" w14:textId="77777777" w:rsidR="0043581E" w:rsidRPr="004731F3" w:rsidRDefault="0043581E" w:rsidP="009E0837">
            <w:pPr>
              <w:pStyle w:val="WW-Default"/>
              <w:tabs>
                <w:tab w:val="left" w:pos="8787"/>
              </w:tabs>
              <w:ind w:right="-2"/>
              <w:rPr>
                <w:i/>
              </w:rPr>
            </w:pPr>
            <w:r w:rsidRPr="004731F3">
              <w:t>Pasta adrese</w:t>
            </w:r>
          </w:p>
        </w:tc>
        <w:tc>
          <w:tcPr>
            <w:tcW w:w="4352" w:type="dxa"/>
          </w:tcPr>
          <w:p w14:paraId="738D6554" w14:textId="77777777" w:rsidR="0043581E" w:rsidRPr="004731F3" w:rsidRDefault="0043581E" w:rsidP="009E0837">
            <w:pPr>
              <w:pStyle w:val="WW-Default"/>
              <w:tabs>
                <w:tab w:val="left" w:pos="8787"/>
              </w:tabs>
              <w:ind w:right="-2"/>
              <w:rPr>
                <w:i/>
              </w:rPr>
            </w:pPr>
          </w:p>
          <w:p w14:paraId="12753CC8" w14:textId="77777777" w:rsidR="0043581E" w:rsidRPr="004731F3" w:rsidRDefault="0043581E" w:rsidP="009E0837">
            <w:pPr>
              <w:pStyle w:val="WW-Default"/>
              <w:tabs>
                <w:tab w:val="left" w:pos="8787"/>
              </w:tabs>
              <w:ind w:right="-2"/>
              <w:rPr>
                <w:i/>
              </w:rPr>
            </w:pPr>
            <w:r w:rsidRPr="004731F3">
              <w:rPr>
                <w:bCs/>
                <w:i/>
              </w:rPr>
              <w:t>Aizpilda, ja atšķiras no juridiskās adreses</w:t>
            </w:r>
          </w:p>
        </w:tc>
      </w:tr>
      <w:tr w:rsidR="0043581E" w:rsidRPr="004731F3" w14:paraId="3080603F" w14:textId="77777777" w:rsidTr="006C37DD">
        <w:tc>
          <w:tcPr>
            <w:tcW w:w="4604" w:type="dxa"/>
          </w:tcPr>
          <w:p w14:paraId="1FFF302E" w14:textId="77777777" w:rsidR="0043581E" w:rsidRPr="004731F3" w:rsidRDefault="0043581E" w:rsidP="009E0837">
            <w:pPr>
              <w:pStyle w:val="WW-Default"/>
              <w:tabs>
                <w:tab w:val="left" w:pos="8787"/>
              </w:tabs>
              <w:ind w:right="-2"/>
            </w:pPr>
            <w:r w:rsidRPr="004731F3">
              <w:t>e-pasta adrese</w:t>
            </w:r>
          </w:p>
        </w:tc>
        <w:tc>
          <w:tcPr>
            <w:tcW w:w="4352" w:type="dxa"/>
          </w:tcPr>
          <w:p w14:paraId="1BE80E7C" w14:textId="77777777" w:rsidR="0043581E" w:rsidRPr="004731F3" w:rsidRDefault="0043581E" w:rsidP="009E0837">
            <w:pPr>
              <w:pStyle w:val="WW-Default"/>
              <w:tabs>
                <w:tab w:val="left" w:pos="8787"/>
              </w:tabs>
              <w:ind w:right="-2"/>
            </w:pPr>
          </w:p>
        </w:tc>
      </w:tr>
      <w:tr w:rsidR="0043581E" w:rsidRPr="004731F3" w14:paraId="0ED4F8E2" w14:textId="77777777" w:rsidTr="006C37DD">
        <w:tc>
          <w:tcPr>
            <w:tcW w:w="4604" w:type="dxa"/>
          </w:tcPr>
          <w:p w14:paraId="47F92960" w14:textId="77777777" w:rsidR="0043581E" w:rsidRPr="004731F3" w:rsidRDefault="0043581E" w:rsidP="009E0837">
            <w:pPr>
              <w:pStyle w:val="WW-Default"/>
              <w:tabs>
                <w:tab w:val="left" w:pos="8787"/>
              </w:tabs>
              <w:ind w:right="-2"/>
            </w:pPr>
            <w:r w:rsidRPr="004731F3">
              <w:t>Tālruņa/faksa Nr.</w:t>
            </w:r>
          </w:p>
        </w:tc>
        <w:tc>
          <w:tcPr>
            <w:tcW w:w="4352" w:type="dxa"/>
          </w:tcPr>
          <w:p w14:paraId="3CB53592" w14:textId="77777777" w:rsidR="0043581E" w:rsidRPr="004731F3" w:rsidRDefault="0043581E" w:rsidP="009E0837">
            <w:pPr>
              <w:pStyle w:val="WW-Default"/>
              <w:tabs>
                <w:tab w:val="left" w:pos="8787"/>
              </w:tabs>
              <w:ind w:right="-2"/>
            </w:pPr>
          </w:p>
        </w:tc>
      </w:tr>
      <w:tr w:rsidR="0043581E" w:rsidRPr="004731F3" w14:paraId="27A466E3" w14:textId="77777777" w:rsidTr="006C37DD">
        <w:tc>
          <w:tcPr>
            <w:tcW w:w="4604" w:type="dxa"/>
          </w:tcPr>
          <w:p w14:paraId="1B5CBD96" w14:textId="0ABFF4F4" w:rsidR="0043581E" w:rsidRPr="004731F3" w:rsidRDefault="0043581E" w:rsidP="009E0837">
            <w:pPr>
              <w:pStyle w:val="WW-Default"/>
              <w:tabs>
                <w:tab w:val="left" w:pos="8787"/>
              </w:tabs>
              <w:ind w:right="-2"/>
            </w:pPr>
            <w:r w:rsidRPr="004731F3">
              <w:t>Parakst</w:t>
            </w:r>
            <w:r w:rsidR="00EA6DAF">
              <w:t xml:space="preserve">a </w:t>
            </w:r>
            <w:r w:rsidRPr="004731F3">
              <w:t>tiesīgās personas vārds, uzvārds, amats</w:t>
            </w:r>
          </w:p>
        </w:tc>
        <w:tc>
          <w:tcPr>
            <w:tcW w:w="4352" w:type="dxa"/>
          </w:tcPr>
          <w:p w14:paraId="4FE1E1E8" w14:textId="77777777" w:rsidR="0043581E" w:rsidRPr="004731F3" w:rsidRDefault="0043581E" w:rsidP="009E0837">
            <w:pPr>
              <w:pStyle w:val="WW-Default"/>
              <w:tabs>
                <w:tab w:val="left" w:pos="8787"/>
              </w:tabs>
              <w:ind w:right="-2"/>
            </w:pPr>
          </w:p>
        </w:tc>
      </w:tr>
      <w:tr w:rsidR="0043581E" w:rsidRPr="004731F3" w14:paraId="17ED6B0B" w14:textId="77777777" w:rsidTr="006C37DD">
        <w:tc>
          <w:tcPr>
            <w:tcW w:w="4604" w:type="dxa"/>
          </w:tcPr>
          <w:p w14:paraId="690BD1A1" w14:textId="77777777" w:rsidR="0043581E" w:rsidRPr="004731F3" w:rsidRDefault="0043581E" w:rsidP="009E0837">
            <w:pPr>
              <w:pStyle w:val="WW-Default"/>
              <w:tabs>
                <w:tab w:val="left" w:pos="8787"/>
              </w:tabs>
              <w:ind w:right="-2"/>
            </w:pPr>
            <w:r w:rsidRPr="004731F3">
              <w:t>Banka</w:t>
            </w:r>
          </w:p>
        </w:tc>
        <w:tc>
          <w:tcPr>
            <w:tcW w:w="4352" w:type="dxa"/>
          </w:tcPr>
          <w:p w14:paraId="0575EC0D" w14:textId="77777777" w:rsidR="0043581E" w:rsidRPr="004731F3" w:rsidRDefault="0043581E" w:rsidP="009E0837">
            <w:pPr>
              <w:pStyle w:val="WW-Default"/>
              <w:tabs>
                <w:tab w:val="left" w:pos="8787"/>
              </w:tabs>
              <w:ind w:right="-2"/>
            </w:pPr>
          </w:p>
        </w:tc>
      </w:tr>
      <w:tr w:rsidR="0043581E" w:rsidRPr="004731F3" w14:paraId="1BBDF686" w14:textId="77777777" w:rsidTr="006C37DD">
        <w:tc>
          <w:tcPr>
            <w:tcW w:w="4604" w:type="dxa"/>
          </w:tcPr>
          <w:p w14:paraId="0A3040F1" w14:textId="77777777" w:rsidR="0043581E" w:rsidRPr="004731F3" w:rsidRDefault="0043581E" w:rsidP="009E0837">
            <w:pPr>
              <w:pStyle w:val="WW-Default"/>
              <w:tabs>
                <w:tab w:val="left" w:pos="8787"/>
              </w:tabs>
              <w:ind w:right="-2"/>
            </w:pPr>
            <w:r w:rsidRPr="004731F3">
              <w:t>Konta Nr.</w:t>
            </w:r>
          </w:p>
        </w:tc>
        <w:tc>
          <w:tcPr>
            <w:tcW w:w="4352" w:type="dxa"/>
          </w:tcPr>
          <w:p w14:paraId="78381D03" w14:textId="77777777" w:rsidR="0043581E" w:rsidRPr="004731F3" w:rsidRDefault="0043581E" w:rsidP="009E0837">
            <w:pPr>
              <w:pStyle w:val="WW-Default"/>
              <w:tabs>
                <w:tab w:val="left" w:pos="8787"/>
              </w:tabs>
              <w:ind w:right="-2"/>
            </w:pPr>
          </w:p>
        </w:tc>
      </w:tr>
      <w:tr w:rsidR="0043581E" w:rsidRPr="004731F3" w14:paraId="2267753C" w14:textId="77777777" w:rsidTr="006C37DD">
        <w:tc>
          <w:tcPr>
            <w:tcW w:w="4604" w:type="dxa"/>
          </w:tcPr>
          <w:p w14:paraId="61A74506" w14:textId="77777777" w:rsidR="0043581E" w:rsidRPr="004731F3" w:rsidRDefault="0043581E" w:rsidP="009E0837">
            <w:pPr>
              <w:pStyle w:val="WW-Default"/>
              <w:tabs>
                <w:tab w:val="left" w:pos="8787"/>
              </w:tabs>
              <w:ind w:right="-2"/>
            </w:pPr>
            <w:r w:rsidRPr="004731F3">
              <w:t>Kontaktpersonas vārds, uzvārds, amats</w:t>
            </w:r>
          </w:p>
        </w:tc>
        <w:tc>
          <w:tcPr>
            <w:tcW w:w="4352" w:type="dxa"/>
          </w:tcPr>
          <w:p w14:paraId="690FE8EB" w14:textId="77777777" w:rsidR="0043581E" w:rsidRPr="004731F3" w:rsidRDefault="0043581E" w:rsidP="009E0837">
            <w:pPr>
              <w:pStyle w:val="WW-Default"/>
              <w:tabs>
                <w:tab w:val="left" w:pos="8787"/>
              </w:tabs>
              <w:ind w:right="-2"/>
            </w:pPr>
          </w:p>
        </w:tc>
      </w:tr>
      <w:tr w:rsidR="0043581E" w:rsidRPr="004731F3" w14:paraId="20E35591" w14:textId="77777777" w:rsidTr="006C37DD">
        <w:tc>
          <w:tcPr>
            <w:tcW w:w="4604" w:type="dxa"/>
          </w:tcPr>
          <w:p w14:paraId="76094DEB" w14:textId="77777777" w:rsidR="0043581E" w:rsidRPr="004731F3" w:rsidRDefault="0043581E" w:rsidP="009E0837">
            <w:pPr>
              <w:pStyle w:val="WW-Default"/>
              <w:tabs>
                <w:tab w:val="left" w:pos="8787"/>
              </w:tabs>
              <w:ind w:right="-2"/>
            </w:pPr>
            <w:r w:rsidRPr="004731F3">
              <w:t>Kontaktpersonas tālruņa Nr.</w:t>
            </w:r>
          </w:p>
        </w:tc>
        <w:tc>
          <w:tcPr>
            <w:tcW w:w="4352" w:type="dxa"/>
          </w:tcPr>
          <w:p w14:paraId="5DFF2961" w14:textId="77777777" w:rsidR="0043581E" w:rsidRPr="004731F3" w:rsidRDefault="0043581E" w:rsidP="009E0837">
            <w:pPr>
              <w:pStyle w:val="WW-Default"/>
              <w:tabs>
                <w:tab w:val="left" w:pos="8787"/>
              </w:tabs>
              <w:ind w:right="-2"/>
            </w:pPr>
          </w:p>
        </w:tc>
      </w:tr>
      <w:tr w:rsidR="0043581E" w:rsidRPr="004731F3" w14:paraId="3511A87D" w14:textId="77777777" w:rsidTr="006C37DD">
        <w:tc>
          <w:tcPr>
            <w:tcW w:w="4604" w:type="dxa"/>
          </w:tcPr>
          <w:p w14:paraId="4C5661A9" w14:textId="77777777" w:rsidR="0043581E" w:rsidRPr="004731F3" w:rsidRDefault="0043581E" w:rsidP="009E0837">
            <w:pPr>
              <w:pStyle w:val="WW-Default"/>
              <w:tabs>
                <w:tab w:val="left" w:pos="8787"/>
              </w:tabs>
              <w:ind w:right="-2"/>
            </w:pPr>
            <w:r w:rsidRPr="004731F3">
              <w:t>Kontaktpersonas e-pasta adrese</w:t>
            </w:r>
          </w:p>
        </w:tc>
        <w:tc>
          <w:tcPr>
            <w:tcW w:w="4352" w:type="dxa"/>
          </w:tcPr>
          <w:p w14:paraId="28ED5CE6" w14:textId="77777777" w:rsidR="0043581E" w:rsidRPr="004731F3" w:rsidRDefault="0043581E" w:rsidP="009E0837">
            <w:pPr>
              <w:pStyle w:val="WW-Default"/>
              <w:tabs>
                <w:tab w:val="left" w:pos="8787"/>
              </w:tabs>
              <w:ind w:right="-2"/>
            </w:pPr>
          </w:p>
        </w:tc>
      </w:tr>
    </w:tbl>
    <w:p w14:paraId="0179A173" w14:textId="77777777" w:rsidR="0043581E" w:rsidRDefault="0043581E" w:rsidP="0043581E">
      <w:pPr>
        <w:tabs>
          <w:tab w:val="left" w:pos="8787"/>
        </w:tabs>
        <w:ind w:right="-2"/>
        <w:jc w:val="both"/>
        <w:rPr>
          <w:rFonts w:ascii="Times New Roman" w:hAnsi="Times New Roman" w:cs="Times New Roman"/>
          <w:color w:val="000000"/>
          <w:kern w:val="1"/>
          <w:sz w:val="24"/>
          <w:szCs w:val="24"/>
        </w:rPr>
      </w:pPr>
    </w:p>
    <w:p w14:paraId="32336AAE" w14:textId="77777777" w:rsidR="0043581E" w:rsidRPr="004731F3" w:rsidRDefault="0043581E" w:rsidP="0043581E">
      <w:pPr>
        <w:tabs>
          <w:tab w:val="left" w:pos="8787"/>
        </w:tabs>
        <w:ind w:right="-2"/>
        <w:jc w:val="both"/>
        <w:rPr>
          <w:rFonts w:ascii="Times New Roman" w:hAnsi="Times New Roman" w:cs="Times New Roman"/>
          <w:color w:val="000000"/>
          <w:kern w:val="1"/>
          <w:sz w:val="24"/>
          <w:szCs w:val="24"/>
        </w:rPr>
      </w:pPr>
      <w:r w:rsidRPr="004731F3">
        <w:rPr>
          <w:rFonts w:ascii="Times New Roman" w:hAnsi="Times New Roman" w:cs="Times New Roman"/>
          <w:color w:val="000000"/>
          <w:kern w:val="1"/>
          <w:sz w:val="24"/>
          <w:szCs w:val="24"/>
        </w:rPr>
        <w:t>Pretendents, parakstot šo pieteikumu, apliecina, ka:</w:t>
      </w:r>
    </w:p>
    <w:p w14:paraId="79906E00" w14:textId="77777777" w:rsidR="0043581E" w:rsidRPr="004731F3" w:rsidRDefault="0043581E" w:rsidP="0043581E">
      <w:pPr>
        <w:numPr>
          <w:ilvl w:val="0"/>
          <w:numId w:val="1"/>
        </w:numPr>
        <w:tabs>
          <w:tab w:val="left" w:pos="8787"/>
        </w:tabs>
        <w:suppressAutoHyphens/>
        <w:spacing w:after="0" w:line="240" w:lineRule="auto"/>
        <w:ind w:right="-2"/>
        <w:jc w:val="both"/>
        <w:rPr>
          <w:rFonts w:ascii="Times New Roman" w:hAnsi="Times New Roman" w:cs="Times New Roman"/>
          <w:color w:val="000000"/>
          <w:kern w:val="1"/>
          <w:sz w:val="24"/>
          <w:szCs w:val="24"/>
        </w:rPr>
      </w:pPr>
      <w:r w:rsidRPr="004731F3">
        <w:rPr>
          <w:rFonts w:ascii="Times New Roman" w:hAnsi="Times New Roman" w:cs="Times New Roman"/>
          <w:color w:val="000000"/>
          <w:kern w:val="1"/>
          <w:sz w:val="24"/>
          <w:szCs w:val="24"/>
        </w:rPr>
        <w:t xml:space="preserve">uz pretendentu neattiecas </w:t>
      </w:r>
      <w:r w:rsidRPr="004731F3">
        <w:rPr>
          <w:rFonts w:ascii="Times New Roman" w:hAnsi="Times New Roman" w:cs="Times New Roman"/>
          <w:sz w:val="24"/>
          <w:szCs w:val="24"/>
        </w:rPr>
        <w:t>uzaicinājuma 4.punktā</w:t>
      </w:r>
      <w:r w:rsidRPr="004731F3">
        <w:rPr>
          <w:rFonts w:ascii="Times New Roman" w:hAnsi="Times New Roman" w:cs="Times New Roman"/>
          <w:color w:val="000000"/>
          <w:kern w:val="1"/>
          <w:sz w:val="24"/>
          <w:szCs w:val="24"/>
        </w:rPr>
        <w:t xml:space="preserve"> noteiktie izslēgšanas nosacījumi;</w:t>
      </w:r>
    </w:p>
    <w:p w14:paraId="34D8E4B5" w14:textId="77777777" w:rsidR="0043581E" w:rsidRPr="004731F3" w:rsidRDefault="0043581E" w:rsidP="0043581E">
      <w:pPr>
        <w:numPr>
          <w:ilvl w:val="0"/>
          <w:numId w:val="1"/>
        </w:numPr>
        <w:tabs>
          <w:tab w:val="left" w:pos="8787"/>
        </w:tabs>
        <w:suppressAutoHyphens/>
        <w:spacing w:after="0" w:line="240" w:lineRule="auto"/>
        <w:ind w:right="-2"/>
        <w:jc w:val="both"/>
        <w:rPr>
          <w:rFonts w:ascii="Times New Roman" w:hAnsi="Times New Roman" w:cs="Times New Roman"/>
          <w:color w:val="000000"/>
          <w:kern w:val="1"/>
          <w:sz w:val="24"/>
          <w:szCs w:val="24"/>
        </w:rPr>
      </w:pPr>
      <w:r w:rsidRPr="004731F3">
        <w:rPr>
          <w:rFonts w:ascii="Times New Roman" w:hAnsi="Times New Roman" w:cs="Times New Roman"/>
          <w:color w:val="000000"/>
          <w:kern w:val="1"/>
          <w:sz w:val="24"/>
          <w:szCs w:val="24"/>
        </w:rPr>
        <w:t>visa pieteikumā sniegtā informācija ir patiesa;</w:t>
      </w:r>
    </w:p>
    <w:p w14:paraId="7FCAC8CB" w14:textId="77777777" w:rsidR="0043581E" w:rsidRPr="004731F3" w:rsidRDefault="0043581E" w:rsidP="0043581E">
      <w:pPr>
        <w:numPr>
          <w:ilvl w:val="0"/>
          <w:numId w:val="1"/>
        </w:numPr>
        <w:tabs>
          <w:tab w:val="left" w:pos="8787"/>
        </w:tabs>
        <w:suppressAutoHyphens/>
        <w:spacing w:after="0" w:line="240" w:lineRule="auto"/>
        <w:ind w:right="-2"/>
        <w:jc w:val="both"/>
        <w:rPr>
          <w:rFonts w:ascii="Times New Roman" w:hAnsi="Times New Roman" w:cs="Times New Roman"/>
          <w:color w:val="000000"/>
          <w:kern w:val="1"/>
          <w:sz w:val="24"/>
          <w:szCs w:val="24"/>
        </w:rPr>
      </w:pPr>
      <w:r w:rsidRPr="004731F3">
        <w:rPr>
          <w:rFonts w:ascii="Times New Roman" w:hAnsi="Times New Roman" w:cs="Times New Roman"/>
          <w:color w:val="000000"/>
          <w:kern w:val="1"/>
          <w:sz w:val="24"/>
          <w:szCs w:val="24"/>
        </w:rPr>
        <w:t>piekrīt visām Tehniskajā specifikācijā izvirzītajām prasībām;</w:t>
      </w:r>
    </w:p>
    <w:p w14:paraId="21861A2B" w14:textId="77777777" w:rsidR="0043581E" w:rsidRPr="004731F3" w:rsidRDefault="0043581E" w:rsidP="0043581E">
      <w:pPr>
        <w:numPr>
          <w:ilvl w:val="0"/>
          <w:numId w:val="1"/>
        </w:numPr>
        <w:tabs>
          <w:tab w:val="left" w:pos="8787"/>
        </w:tabs>
        <w:suppressAutoHyphens/>
        <w:spacing w:after="0" w:line="240" w:lineRule="auto"/>
        <w:ind w:right="-2"/>
        <w:jc w:val="both"/>
        <w:rPr>
          <w:rFonts w:ascii="Times New Roman" w:hAnsi="Times New Roman" w:cs="Times New Roman"/>
          <w:color w:val="000000"/>
          <w:kern w:val="1"/>
          <w:sz w:val="24"/>
          <w:szCs w:val="24"/>
        </w:rPr>
      </w:pPr>
      <w:r w:rsidRPr="004731F3">
        <w:rPr>
          <w:rFonts w:ascii="Times New Roman" w:hAnsi="Times New Roman" w:cs="Times New Roman"/>
          <w:color w:val="000000"/>
          <w:kern w:val="1"/>
          <w:sz w:val="24"/>
          <w:szCs w:val="24"/>
        </w:rPr>
        <w:t>nodrošinās Tehniskajā piedāvājumā minētos pakalpojumus atbilstoši šādām obligātajām (minimālajām) tehniskajām prasībām un Finanšu piedāvājumā noteiktajām cenām:</w:t>
      </w:r>
    </w:p>
    <w:p w14:paraId="30A6B85E" w14:textId="77777777" w:rsidR="0043581E" w:rsidRPr="004731F3" w:rsidRDefault="0043581E" w:rsidP="0043581E">
      <w:pPr>
        <w:spacing w:before="6"/>
        <w:rPr>
          <w:rFonts w:ascii="Times New Roman" w:hAnsi="Times New Roman" w:cs="Times New Roman"/>
          <w:bCs/>
          <w:iCs/>
          <w:sz w:val="24"/>
          <w:szCs w:val="24"/>
        </w:rPr>
      </w:pPr>
    </w:p>
    <w:tbl>
      <w:tblPr>
        <w:tblW w:w="0" w:type="auto"/>
        <w:tblInd w:w="392" w:type="dxa"/>
        <w:tblLook w:val="04A0" w:firstRow="1" w:lastRow="0" w:firstColumn="1" w:lastColumn="0" w:noHBand="0" w:noVBand="1"/>
      </w:tblPr>
      <w:tblGrid>
        <w:gridCol w:w="3607"/>
        <w:gridCol w:w="222"/>
        <w:gridCol w:w="2578"/>
        <w:gridCol w:w="222"/>
        <w:gridCol w:w="2050"/>
      </w:tblGrid>
      <w:tr w:rsidR="0043581E" w:rsidRPr="004731F3" w14:paraId="2C8E2A7B" w14:textId="77777777" w:rsidTr="009E0837">
        <w:trPr>
          <w:cantSplit/>
          <w:trHeight w:val="315"/>
        </w:trPr>
        <w:tc>
          <w:tcPr>
            <w:tcW w:w="0" w:type="auto"/>
            <w:hideMark/>
          </w:tcPr>
          <w:p w14:paraId="06FBB256" w14:textId="77777777" w:rsidR="0043581E" w:rsidRPr="004731F3" w:rsidRDefault="0043581E" w:rsidP="009E0837">
            <w:pPr>
              <w:ind w:left="284" w:right="-57"/>
              <w:rPr>
                <w:rFonts w:ascii="Times New Roman" w:hAnsi="Times New Roman" w:cs="Times New Roman"/>
                <w:i/>
                <w:sz w:val="24"/>
                <w:szCs w:val="24"/>
                <w:lang w:eastAsia="lv-LV"/>
              </w:rPr>
            </w:pPr>
            <w:r w:rsidRPr="004731F3">
              <w:rPr>
                <w:rFonts w:ascii="Times New Roman" w:hAnsi="Times New Roman" w:cs="Times New Roman"/>
                <w:i/>
                <w:sz w:val="24"/>
                <w:szCs w:val="24"/>
                <w:lang w:eastAsia="lv-LV"/>
              </w:rPr>
              <w:t>(Pilnvarotās personas amata nosaukums)</w:t>
            </w:r>
          </w:p>
        </w:tc>
        <w:tc>
          <w:tcPr>
            <w:tcW w:w="0" w:type="auto"/>
            <w:noWrap/>
            <w:vAlign w:val="bottom"/>
          </w:tcPr>
          <w:p w14:paraId="00F54BF6" w14:textId="77777777" w:rsidR="0043581E" w:rsidRPr="004731F3" w:rsidRDefault="0043581E" w:rsidP="009E0837">
            <w:pPr>
              <w:ind w:left="284" w:right="-57"/>
              <w:rPr>
                <w:rFonts w:ascii="Times New Roman" w:hAnsi="Times New Roman" w:cs="Times New Roman"/>
                <w:i/>
                <w:sz w:val="24"/>
                <w:szCs w:val="24"/>
                <w:lang w:eastAsia="lv-LV"/>
              </w:rPr>
            </w:pPr>
          </w:p>
        </w:tc>
        <w:tc>
          <w:tcPr>
            <w:tcW w:w="0" w:type="auto"/>
            <w:hideMark/>
          </w:tcPr>
          <w:p w14:paraId="5D6FD11E" w14:textId="77777777" w:rsidR="0043581E" w:rsidRPr="004731F3" w:rsidRDefault="0043581E" w:rsidP="009E0837">
            <w:pPr>
              <w:ind w:left="284" w:right="-57"/>
              <w:rPr>
                <w:rFonts w:ascii="Times New Roman" w:hAnsi="Times New Roman" w:cs="Times New Roman"/>
                <w:i/>
                <w:sz w:val="24"/>
                <w:szCs w:val="24"/>
                <w:lang w:eastAsia="lv-LV"/>
              </w:rPr>
            </w:pPr>
            <w:r w:rsidRPr="004731F3">
              <w:rPr>
                <w:rFonts w:ascii="Times New Roman" w:hAnsi="Times New Roman" w:cs="Times New Roman"/>
                <w:i/>
                <w:sz w:val="24"/>
                <w:szCs w:val="24"/>
                <w:lang w:eastAsia="lv-LV"/>
              </w:rPr>
              <w:t>(*Personiskais paraksts)</w:t>
            </w:r>
          </w:p>
        </w:tc>
        <w:tc>
          <w:tcPr>
            <w:tcW w:w="0" w:type="auto"/>
            <w:noWrap/>
            <w:vAlign w:val="bottom"/>
          </w:tcPr>
          <w:p w14:paraId="25B640F2" w14:textId="77777777" w:rsidR="0043581E" w:rsidRPr="004731F3" w:rsidRDefault="0043581E" w:rsidP="009E0837">
            <w:pPr>
              <w:ind w:left="284" w:right="-57"/>
              <w:rPr>
                <w:rFonts w:ascii="Times New Roman" w:hAnsi="Times New Roman" w:cs="Times New Roman"/>
                <w:i/>
                <w:sz w:val="24"/>
                <w:szCs w:val="24"/>
                <w:lang w:eastAsia="lv-LV"/>
              </w:rPr>
            </w:pPr>
          </w:p>
        </w:tc>
        <w:tc>
          <w:tcPr>
            <w:tcW w:w="0" w:type="auto"/>
            <w:hideMark/>
          </w:tcPr>
          <w:p w14:paraId="5BE64912" w14:textId="77777777" w:rsidR="0043581E" w:rsidRPr="004731F3" w:rsidRDefault="0043581E" w:rsidP="009E0837">
            <w:pPr>
              <w:ind w:right="-57"/>
              <w:rPr>
                <w:rFonts w:ascii="Times New Roman" w:hAnsi="Times New Roman" w:cs="Times New Roman"/>
                <w:i/>
                <w:sz w:val="24"/>
                <w:szCs w:val="24"/>
                <w:lang w:eastAsia="lv-LV"/>
              </w:rPr>
            </w:pPr>
            <w:r w:rsidRPr="004731F3">
              <w:rPr>
                <w:rFonts w:ascii="Times New Roman" w:hAnsi="Times New Roman" w:cs="Times New Roman"/>
                <w:i/>
                <w:sz w:val="24"/>
                <w:szCs w:val="24"/>
                <w:lang w:eastAsia="lv-LV"/>
              </w:rPr>
              <w:t>(Paraksta atšifrējums)</w:t>
            </w:r>
          </w:p>
        </w:tc>
      </w:tr>
    </w:tbl>
    <w:p w14:paraId="65007C96" w14:textId="77777777" w:rsidR="0043581E" w:rsidRPr="004731F3" w:rsidRDefault="0043581E" w:rsidP="0043581E">
      <w:pPr>
        <w:tabs>
          <w:tab w:val="left" w:pos="8787"/>
        </w:tabs>
        <w:ind w:right="-2"/>
        <w:rPr>
          <w:rFonts w:ascii="Times New Roman" w:hAnsi="Times New Roman" w:cs="Times New Roman"/>
          <w:color w:val="000000"/>
          <w:kern w:val="1"/>
          <w:sz w:val="24"/>
          <w:szCs w:val="24"/>
        </w:rPr>
      </w:pPr>
    </w:p>
    <w:tbl>
      <w:tblPr>
        <w:tblW w:w="3981" w:type="dxa"/>
        <w:tblInd w:w="392" w:type="dxa"/>
        <w:tblLook w:val="04A0" w:firstRow="1" w:lastRow="0" w:firstColumn="1" w:lastColumn="0" w:noHBand="0" w:noVBand="1"/>
      </w:tblPr>
      <w:tblGrid>
        <w:gridCol w:w="3701"/>
        <w:gridCol w:w="280"/>
      </w:tblGrid>
      <w:tr w:rsidR="0043581E" w:rsidRPr="004731F3" w14:paraId="4A685A81" w14:textId="77777777" w:rsidTr="009E0837">
        <w:trPr>
          <w:trHeight w:val="315"/>
        </w:trPr>
        <w:tc>
          <w:tcPr>
            <w:tcW w:w="3701" w:type="dxa"/>
            <w:tcBorders>
              <w:top w:val="nil"/>
              <w:left w:val="nil"/>
              <w:bottom w:val="single" w:sz="4" w:space="0" w:color="auto"/>
              <w:right w:val="nil"/>
            </w:tcBorders>
            <w:noWrap/>
            <w:vAlign w:val="bottom"/>
            <w:hideMark/>
          </w:tcPr>
          <w:p w14:paraId="5EB86068" w14:textId="77777777" w:rsidR="0043581E" w:rsidRPr="004731F3" w:rsidRDefault="0043581E" w:rsidP="009E0837">
            <w:pPr>
              <w:ind w:right="-57"/>
              <w:rPr>
                <w:rFonts w:ascii="Times New Roman" w:hAnsi="Times New Roman" w:cs="Times New Roman"/>
                <w:sz w:val="24"/>
                <w:szCs w:val="24"/>
                <w:lang w:eastAsia="lv-LV"/>
              </w:rPr>
            </w:pPr>
          </w:p>
        </w:tc>
        <w:tc>
          <w:tcPr>
            <w:tcW w:w="280" w:type="dxa"/>
            <w:noWrap/>
            <w:vAlign w:val="bottom"/>
          </w:tcPr>
          <w:p w14:paraId="62574E6B" w14:textId="77777777" w:rsidR="0043581E" w:rsidRPr="004731F3" w:rsidRDefault="0043581E" w:rsidP="009E0837">
            <w:pPr>
              <w:ind w:left="284" w:right="-57"/>
              <w:rPr>
                <w:rFonts w:ascii="Times New Roman" w:hAnsi="Times New Roman" w:cs="Times New Roman"/>
                <w:sz w:val="24"/>
                <w:szCs w:val="24"/>
                <w:lang w:eastAsia="lv-LV"/>
              </w:rPr>
            </w:pPr>
          </w:p>
        </w:tc>
      </w:tr>
      <w:tr w:rsidR="0043581E" w:rsidRPr="004731F3" w14:paraId="4BF7D29A" w14:textId="77777777" w:rsidTr="009E0837">
        <w:trPr>
          <w:cantSplit/>
          <w:trHeight w:val="315"/>
        </w:trPr>
        <w:tc>
          <w:tcPr>
            <w:tcW w:w="3701" w:type="dxa"/>
            <w:hideMark/>
          </w:tcPr>
          <w:p w14:paraId="2064D577" w14:textId="77777777" w:rsidR="0043581E" w:rsidRPr="004731F3" w:rsidRDefault="0043581E" w:rsidP="009E0837">
            <w:pPr>
              <w:ind w:left="284" w:right="-57"/>
              <w:rPr>
                <w:rFonts w:ascii="Times New Roman" w:hAnsi="Times New Roman" w:cs="Times New Roman"/>
                <w:i/>
                <w:sz w:val="24"/>
                <w:szCs w:val="24"/>
                <w:lang w:eastAsia="lv-LV"/>
              </w:rPr>
            </w:pPr>
            <w:r w:rsidRPr="004731F3">
              <w:rPr>
                <w:rFonts w:ascii="Times New Roman" w:hAnsi="Times New Roman" w:cs="Times New Roman"/>
                <w:i/>
                <w:sz w:val="24"/>
                <w:szCs w:val="24"/>
                <w:lang w:eastAsia="lv-LV"/>
              </w:rPr>
              <w:t>*(Datums)</w:t>
            </w:r>
          </w:p>
        </w:tc>
        <w:tc>
          <w:tcPr>
            <w:tcW w:w="280" w:type="dxa"/>
            <w:noWrap/>
            <w:vAlign w:val="bottom"/>
          </w:tcPr>
          <w:p w14:paraId="575DFE76" w14:textId="77777777" w:rsidR="0043581E" w:rsidRPr="004731F3" w:rsidRDefault="0043581E" w:rsidP="009E0837">
            <w:pPr>
              <w:ind w:left="284" w:right="-57"/>
              <w:rPr>
                <w:rFonts w:ascii="Times New Roman" w:hAnsi="Times New Roman" w:cs="Times New Roman"/>
                <w:i/>
                <w:sz w:val="24"/>
                <w:szCs w:val="24"/>
                <w:lang w:eastAsia="lv-LV"/>
              </w:rPr>
            </w:pPr>
          </w:p>
        </w:tc>
      </w:tr>
    </w:tbl>
    <w:p w14:paraId="75043DA3" w14:textId="77777777" w:rsidR="006C37DD" w:rsidRDefault="006C37DD" w:rsidP="0043581E">
      <w:pPr>
        <w:spacing w:before="6"/>
        <w:jc w:val="center"/>
        <w:rPr>
          <w:rFonts w:ascii="Times New Roman" w:hAnsi="Times New Roman" w:cs="Times New Roman"/>
          <w:bCs/>
          <w:iCs/>
          <w:sz w:val="24"/>
          <w:szCs w:val="24"/>
        </w:rPr>
      </w:pPr>
    </w:p>
    <w:p w14:paraId="6D46D850" w14:textId="77777777" w:rsidR="004924BC" w:rsidRDefault="004924BC" w:rsidP="0043581E">
      <w:pPr>
        <w:spacing w:before="6"/>
        <w:jc w:val="center"/>
        <w:rPr>
          <w:rFonts w:ascii="Times New Roman" w:hAnsi="Times New Roman" w:cs="Times New Roman"/>
          <w:b/>
          <w:bCs/>
          <w:iCs/>
          <w:sz w:val="24"/>
          <w:szCs w:val="24"/>
        </w:rPr>
      </w:pPr>
    </w:p>
    <w:p w14:paraId="1D8A4844" w14:textId="185418C4" w:rsidR="0043581E" w:rsidRDefault="00FE7CBC" w:rsidP="0043581E">
      <w:pPr>
        <w:spacing w:before="6"/>
        <w:jc w:val="center"/>
        <w:rPr>
          <w:rFonts w:ascii="Times New Roman" w:hAnsi="Times New Roman" w:cs="Times New Roman"/>
          <w:b/>
          <w:bCs/>
          <w:iCs/>
          <w:sz w:val="24"/>
          <w:szCs w:val="24"/>
        </w:rPr>
      </w:pPr>
      <w:r>
        <w:rPr>
          <w:rFonts w:ascii="Times New Roman" w:hAnsi="Times New Roman" w:cs="Times New Roman"/>
          <w:b/>
          <w:bCs/>
          <w:iCs/>
          <w:sz w:val="24"/>
          <w:szCs w:val="24"/>
        </w:rPr>
        <w:lastRenderedPageBreak/>
        <w:t>I</w:t>
      </w:r>
      <w:r w:rsidR="0043581E" w:rsidRPr="004731F3">
        <w:rPr>
          <w:rFonts w:ascii="Times New Roman" w:hAnsi="Times New Roman" w:cs="Times New Roman"/>
          <w:b/>
          <w:bCs/>
          <w:iCs/>
          <w:sz w:val="24"/>
          <w:szCs w:val="24"/>
        </w:rPr>
        <w:t>.</w:t>
      </w:r>
      <w:r w:rsidR="0043581E" w:rsidRPr="004731F3">
        <w:rPr>
          <w:rFonts w:ascii="Times New Roman" w:hAnsi="Times New Roman" w:cs="Times New Roman"/>
          <w:sz w:val="24"/>
          <w:szCs w:val="24"/>
        </w:rPr>
        <w:t xml:space="preserve"> </w:t>
      </w:r>
      <w:r w:rsidR="0043581E" w:rsidRPr="004731F3">
        <w:rPr>
          <w:rFonts w:ascii="Times New Roman" w:hAnsi="Times New Roman" w:cs="Times New Roman"/>
          <w:b/>
          <w:bCs/>
          <w:iCs/>
          <w:sz w:val="24"/>
          <w:szCs w:val="24"/>
        </w:rPr>
        <w:t>Tehniskais piedāvājums:</w:t>
      </w:r>
    </w:p>
    <w:tbl>
      <w:tblPr>
        <w:tblStyle w:val="TableGrid"/>
        <w:tblW w:w="0" w:type="auto"/>
        <w:tblLook w:val="04A0" w:firstRow="1" w:lastRow="0" w:firstColumn="1" w:lastColumn="0" w:noHBand="0" w:noVBand="1"/>
      </w:tblPr>
      <w:tblGrid>
        <w:gridCol w:w="6374"/>
        <w:gridCol w:w="2687"/>
      </w:tblGrid>
      <w:tr w:rsidR="0043581E" w14:paraId="66DD09BD" w14:textId="77777777" w:rsidTr="008E12F2">
        <w:tc>
          <w:tcPr>
            <w:tcW w:w="6374" w:type="dxa"/>
            <w:vAlign w:val="center"/>
          </w:tcPr>
          <w:p w14:paraId="0D476C2E" w14:textId="77777777" w:rsidR="006C37DD" w:rsidRPr="00915FB6" w:rsidRDefault="006C37DD" w:rsidP="00DA0495">
            <w:pPr>
              <w:spacing w:before="6"/>
              <w:jc w:val="center"/>
              <w:rPr>
                <w:rFonts w:ascii="Times New Roman" w:hAnsi="Times New Roman" w:cs="Times New Roman"/>
                <w:b/>
                <w:bCs/>
                <w:sz w:val="24"/>
                <w:szCs w:val="24"/>
              </w:rPr>
            </w:pPr>
            <w:r w:rsidRPr="00915FB6">
              <w:rPr>
                <w:rFonts w:ascii="Times New Roman" w:hAnsi="Times New Roman" w:cs="Times New Roman"/>
                <w:b/>
                <w:bCs/>
                <w:sz w:val="24"/>
                <w:szCs w:val="24"/>
              </w:rPr>
              <w:t>Obligātās (minimālās)</w:t>
            </w:r>
          </w:p>
          <w:p w14:paraId="080DDE61" w14:textId="77777777" w:rsidR="006C37DD" w:rsidRDefault="006C37DD" w:rsidP="00DA0495">
            <w:pPr>
              <w:spacing w:before="6"/>
              <w:jc w:val="center"/>
              <w:rPr>
                <w:rFonts w:ascii="Times New Roman" w:hAnsi="Times New Roman" w:cs="Times New Roman"/>
                <w:b/>
                <w:bCs/>
                <w:sz w:val="24"/>
                <w:szCs w:val="24"/>
              </w:rPr>
            </w:pPr>
            <w:r w:rsidRPr="00915FB6">
              <w:rPr>
                <w:rFonts w:ascii="Times New Roman" w:hAnsi="Times New Roman" w:cs="Times New Roman"/>
                <w:b/>
                <w:bCs/>
                <w:sz w:val="24"/>
                <w:szCs w:val="24"/>
              </w:rPr>
              <w:t>Tehniskās specifikācijas vispārīgās prasības</w:t>
            </w:r>
          </w:p>
          <w:p w14:paraId="21D5E7D3" w14:textId="77777777" w:rsidR="0043581E" w:rsidRDefault="0043581E" w:rsidP="00DA0495">
            <w:pPr>
              <w:jc w:val="center"/>
            </w:pPr>
          </w:p>
        </w:tc>
        <w:tc>
          <w:tcPr>
            <w:tcW w:w="2687" w:type="dxa"/>
            <w:vAlign w:val="center"/>
          </w:tcPr>
          <w:p w14:paraId="338FD7B1" w14:textId="6F0F374C" w:rsidR="006C37DD" w:rsidRPr="004731F3" w:rsidRDefault="006C37DD" w:rsidP="00DA0495">
            <w:pPr>
              <w:spacing w:before="6"/>
              <w:jc w:val="center"/>
              <w:rPr>
                <w:rFonts w:ascii="Times New Roman" w:hAnsi="Times New Roman" w:cs="Times New Roman"/>
                <w:b/>
                <w:bCs/>
                <w:sz w:val="24"/>
                <w:szCs w:val="24"/>
              </w:rPr>
            </w:pPr>
            <w:r w:rsidRPr="004731F3">
              <w:rPr>
                <w:rFonts w:ascii="Times New Roman" w:hAnsi="Times New Roman" w:cs="Times New Roman"/>
                <w:b/>
                <w:bCs/>
                <w:sz w:val="24"/>
                <w:szCs w:val="24"/>
              </w:rPr>
              <w:t>Pretendenta piedāvājums¹</w:t>
            </w:r>
          </w:p>
          <w:p w14:paraId="262B515C" w14:textId="77777777" w:rsidR="0043581E" w:rsidRDefault="0043581E" w:rsidP="00DA0495">
            <w:pPr>
              <w:jc w:val="center"/>
            </w:pPr>
          </w:p>
        </w:tc>
      </w:tr>
      <w:tr w:rsidR="0043581E" w:rsidRPr="00D86EEF" w14:paraId="797CA344" w14:textId="77777777" w:rsidTr="008E12F2">
        <w:tc>
          <w:tcPr>
            <w:tcW w:w="6374" w:type="dxa"/>
          </w:tcPr>
          <w:p w14:paraId="48CB9743" w14:textId="68B8909A" w:rsidR="0043581E" w:rsidRPr="00D86EEF" w:rsidRDefault="00921272" w:rsidP="00571339">
            <w:pPr>
              <w:jc w:val="both"/>
              <w:rPr>
                <w:rFonts w:ascii="Times New Roman" w:eastAsia="Times New Roman" w:hAnsi="Times New Roman"/>
                <w:sz w:val="24"/>
                <w:szCs w:val="24"/>
                <w:lang w:eastAsia="lv-LV"/>
              </w:rPr>
            </w:pPr>
            <w:r>
              <w:rPr>
                <w:rFonts w:ascii="Times New Roman" w:eastAsia="Times New Roman" w:hAnsi="Times New Roman"/>
                <w:sz w:val="24"/>
                <w:szCs w:val="24"/>
                <w:lang w:eastAsia="lv-LV"/>
              </w:rPr>
              <w:t xml:space="preserve">1. </w:t>
            </w:r>
            <w:r w:rsidR="00571339">
              <w:rPr>
                <w:rFonts w:ascii="Times New Roman" w:eastAsia="Times New Roman" w:hAnsi="Times New Roman"/>
                <w:sz w:val="24"/>
                <w:szCs w:val="24"/>
                <w:lang w:eastAsia="lv-LV"/>
              </w:rPr>
              <w:t>Pretendents</w:t>
            </w:r>
            <w:r w:rsidR="00571339" w:rsidRPr="002169C3">
              <w:rPr>
                <w:rFonts w:ascii="Times New Roman" w:eastAsia="Times New Roman" w:hAnsi="Times New Roman"/>
                <w:sz w:val="24"/>
                <w:szCs w:val="24"/>
                <w:lang w:eastAsia="lv-LV"/>
              </w:rPr>
              <w:t xml:space="preserve"> izstrādā </w:t>
            </w:r>
            <w:r w:rsidR="00571339">
              <w:rPr>
                <w:rFonts w:ascii="Times New Roman" w:eastAsia="Times New Roman" w:hAnsi="Times New Roman"/>
                <w:sz w:val="24"/>
                <w:szCs w:val="24"/>
                <w:lang w:eastAsia="lv-LV"/>
              </w:rPr>
              <w:t>reprezentatīvā izdevuma</w:t>
            </w:r>
            <w:r w:rsidR="00571339" w:rsidRPr="002169C3">
              <w:rPr>
                <w:rFonts w:ascii="Times New Roman" w:eastAsia="Times New Roman" w:hAnsi="Times New Roman"/>
                <w:sz w:val="24"/>
                <w:szCs w:val="24"/>
                <w:lang w:eastAsia="lv-LV"/>
              </w:rPr>
              <w:t xml:space="preserve"> saturisko koncepciju, iekļaujot struktūru, tematisko dalījumu, stāstījuma loģiku un nodaļu secību, nodrošinot atbilstību Valsts policijas koledžas 20 gadu jubilejas tematam un reprezentatīvam raksturam</w:t>
            </w:r>
            <w:r w:rsidR="00571339">
              <w:rPr>
                <w:rFonts w:ascii="Times New Roman" w:eastAsia="Times New Roman" w:hAnsi="Times New Roman"/>
                <w:sz w:val="24"/>
                <w:szCs w:val="24"/>
                <w:lang w:eastAsia="lv-LV"/>
              </w:rPr>
              <w:t>.</w:t>
            </w:r>
          </w:p>
        </w:tc>
        <w:tc>
          <w:tcPr>
            <w:tcW w:w="2687" w:type="dxa"/>
          </w:tcPr>
          <w:p w14:paraId="4576CBFE" w14:textId="77777777" w:rsidR="0043581E" w:rsidRPr="00D86EEF" w:rsidRDefault="0043581E" w:rsidP="00D86EEF">
            <w:pPr>
              <w:jc w:val="both"/>
              <w:rPr>
                <w:rFonts w:ascii="Times New Roman" w:eastAsia="Times New Roman" w:hAnsi="Times New Roman"/>
                <w:sz w:val="24"/>
                <w:szCs w:val="24"/>
                <w:lang w:eastAsia="lv-LV"/>
              </w:rPr>
            </w:pPr>
          </w:p>
        </w:tc>
      </w:tr>
      <w:tr w:rsidR="0043581E" w:rsidRPr="00D86EEF" w14:paraId="5761C15A" w14:textId="77777777" w:rsidTr="008E12F2">
        <w:tc>
          <w:tcPr>
            <w:tcW w:w="6374" w:type="dxa"/>
          </w:tcPr>
          <w:p w14:paraId="3D90594B" w14:textId="5352C1CC" w:rsidR="0043581E" w:rsidRPr="00571339" w:rsidRDefault="00571339" w:rsidP="00571339">
            <w:pPr>
              <w:jc w:val="both"/>
              <w:rPr>
                <w:rFonts w:ascii="Times New Roman" w:eastAsia="Times New Roman" w:hAnsi="Times New Roman"/>
                <w:sz w:val="24"/>
                <w:szCs w:val="24"/>
                <w:lang w:eastAsia="lv-LV"/>
              </w:rPr>
            </w:pPr>
            <w:r>
              <w:rPr>
                <w:rFonts w:ascii="Times New Roman" w:eastAsia="Times New Roman" w:hAnsi="Times New Roman"/>
                <w:sz w:val="24"/>
                <w:szCs w:val="24"/>
                <w:lang w:eastAsia="lv-LV"/>
              </w:rPr>
              <w:t xml:space="preserve">2. </w:t>
            </w:r>
            <w:r w:rsidRPr="00571339">
              <w:rPr>
                <w:rFonts w:ascii="Times New Roman" w:eastAsia="Times New Roman" w:hAnsi="Times New Roman"/>
                <w:sz w:val="24"/>
                <w:szCs w:val="24"/>
                <w:lang w:eastAsia="lv-LV"/>
              </w:rPr>
              <w:t>Pretendents sagatavo pilnu reprezentatīvā izdevuma tekstu, nodrošinot faktu precizitāti, valodas kvalitāti, vienotu stilu un atbilstību apstiprinātajai koncepcijai. Teksts jānodod rediģētā un lietošanai gatavā formā.</w:t>
            </w:r>
          </w:p>
        </w:tc>
        <w:tc>
          <w:tcPr>
            <w:tcW w:w="2687" w:type="dxa"/>
          </w:tcPr>
          <w:p w14:paraId="65BE7A2B" w14:textId="77777777" w:rsidR="0043581E" w:rsidRPr="00D86EEF" w:rsidRDefault="0043581E" w:rsidP="00D86EEF">
            <w:pPr>
              <w:jc w:val="both"/>
              <w:rPr>
                <w:rFonts w:ascii="Times New Roman" w:eastAsia="Times New Roman" w:hAnsi="Times New Roman"/>
                <w:sz w:val="24"/>
                <w:szCs w:val="24"/>
                <w:lang w:eastAsia="lv-LV"/>
              </w:rPr>
            </w:pPr>
          </w:p>
        </w:tc>
      </w:tr>
      <w:tr w:rsidR="003B5CAA" w:rsidRPr="00D86EEF" w14:paraId="02F9DEA2" w14:textId="77777777" w:rsidTr="008E12F2">
        <w:tc>
          <w:tcPr>
            <w:tcW w:w="6374" w:type="dxa"/>
          </w:tcPr>
          <w:p w14:paraId="3E2973F3" w14:textId="59D3A06F" w:rsidR="003B5CAA" w:rsidRPr="00D86EEF" w:rsidRDefault="00921272" w:rsidP="00571339">
            <w:pPr>
              <w:jc w:val="both"/>
              <w:rPr>
                <w:rFonts w:ascii="Times New Roman" w:eastAsia="Times New Roman" w:hAnsi="Times New Roman"/>
                <w:sz w:val="24"/>
                <w:szCs w:val="24"/>
                <w:lang w:eastAsia="lv-LV"/>
              </w:rPr>
            </w:pPr>
            <w:r>
              <w:rPr>
                <w:rFonts w:ascii="Times New Roman" w:eastAsia="Times New Roman" w:hAnsi="Times New Roman"/>
                <w:sz w:val="24"/>
                <w:szCs w:val="24"/>
                <w:lang w:eastAsia="lv-LV"/>
              </w:rPr>
              <w:t xml:space="preserve">3. </w:t>
            </w:r>
            <w:r w:rsidR="00571339">
              <w:rPr>
                <w:rFonts w:ascii="Times New Roman" w:eastAsia="Times New Roman" w:hAnsi="Times New Roman"/>
                <w:sz w:val="24"/>
                <w:szCs w:val="24"/>
                <w:lang w:eastAsia="lv-LV"/>
              </w:rPr>
              <w:t>Pretendents</w:t>
            </w:r>
            <w:r w:rsidR="00571339" w:rsidRPr="002169C3">
              <w:rPr>
                <w:rFonts w:ascii="Times New Roman" w:eastAsia="Times New Roman" w:hAnsi="Times New Roman"/>
                <w:sz w:val="24"/>
                <w:szCs w:val="24"/>
                <w:lang w:eastAsia="lv-LV"/>
              </w:rPr>
              <w:t xml:space="preserve"> nodrošina </w:t>
            </w:r>
            <w:r w:rsidR="00571339">
              <w:rPr>
                <w:rFonts w:ascii="Times New Roman" w:eastAsia="Times New Roman" w:hAnsi="Times New Roman"/>
                <w:sz w:val="24"/>
                <w:szCs w:val="24"/>
                <w:lang w:eastAsia="lv-LV"/>
              </w:rPr>
              <w:t>reprezentatīvajam izdevumam</w:t>
            </w:r>
            <w:r w:rsidR="00571339" w:rsidRPr="002169C3">
              <w:rPr>
                <w:rFonts w:ascii="Times New Roman" w:eastAsia="Times New Roman" w:hAnsi="Times New Roman"/>
                <w:sz w:val="24"/>
                <w:szCs w:val="24"/>
                <w:lang w:eastAsia="lv-LV"/>
              </w:rPr>
              <w:t xml:space="preserve"> nepieciešamo fotomateriālu atlasi un sagatavošanu, kā arī precīzas norādes par fotogrāfiju izvietojumu tekstā (vietu, kontekstu un parakstiem).</w:t>
            </w:r>
          </w:p>
        </w:tc>
        <w:tc>
          <w:tcPr>
            <w:tcW w:w="2687" w:type="dxa"/>
          </w:tcPr>
          <w:p w14:paraId="575214EE" w14:textId="77777777" w:rsidR="003B5CAA" w:rsidRPr="00D86EEF" w:rsidRDefault="003B5CAA" w:rsidP="00D86EEF">
            <w:pPr>
              <w:jc w:val="both"/>
              <w:rPr>
                <w:rFonts w:ascii="Times New Roman" w:eastAsia="Times New Roman" w:hAnsi="Times New Roman"/>
                <w:sz w:val="24"/>
                <w:szCs w:val="24"/>
                <w:lang w:eastAsia="lv-LV"/>
              </w:rPr>
            </w:pPr>
          </w:p>
        </w:tc>
      </w:tr>
      <w:tr w:rsidR="003B5CAA" w:rsidRPr="00D86EEF" w14:paraId="16713D63" w14:textId="77777777" w:rsidTr="008E12F2">
        <w:tc>
          <w:tcPr>
            <w:tcW w:w="6374" w:type="dxa"/>
          </w:tcPr>
          <w:p w14:paraId="3224B30B" w14:textId="080C4584" w:rsidR="003B5CAA" w:rsidRPr="00D86EEF" w:rsidRDefault="00921272" w:rsidP="00571339">
            <w:pPr>
              <w:jc w:val="both"/>
              <w:rPr>
                <w:rFonts w:ascii="Times New Roman" w:eastAsia="Times New Roman" w:hAnsi="Times New Roman"/>
                <w:sz w:val="24"/>
                <w:szCs w:val="24"/>
                <w:lang w:eastAsia="lv-LV"/>
              </w:rPr>
            </w:pPr>
            <w:r>
              <w:rPr>
                <w:rFonts w:ascii="Times New Roman" w:eastAsia="Times New Roman" w:hAnsi="Times New Roman"/>
                <w:sz w:val="24"/>
                <w:szCs w:val="24"/>
                <w:lang w:eastAsia="lv-LV"/>
              </w:rPr>
              <w:t xml:space="preserve">4. </w:t>
            </w:r>
            <w:r w:rsidR="00571339">
              <w:rPr>
                <w:rFonts w:ascii="Times New Roman" w:eastAsia="Times New Roman" w:hAnsi="Times New Roman"/>
                <w:sz w:val="24"/>
                <w:szCs w:val="24"/>
                <w:lang w:eastAsia="lv-LV"/>
              </w:rPr>
              <w:t>Pretendents nodrošina visa satura redakcionālo apstrādi, tostarp gramatikas, drukas, stilistikas korekcija u.tml.</w:t>
            </w:r>
          </w:p>
        </w:tc>
        <w:tc>
          <w:tcPr>
            <w:tcW w:w="2687" w:type="dxa"/>
          </w:tcPr>
          <w:p w14:paraId="44F56D5C" w14:textId="77777777" w:rsidR="003B5CAA" w:rsidRPr="00D86EEF" w:rsidRDefault="003B5CAA" w:rsidP="00D86EEF">
            <w:pPr>
              <w:jc w:val="both"/>
              <w:rPr>
                <w:rFonts w:ascii="Times New Roman" w:eastAsia="Times New Roman" w:hAnsi="Times New Roman"/>
                <w:sz w:val="24"/>
                <w:szCs w:val="24"/>
                <w:lang w:eastAsia="lv-LV"/>
              </w:rPr>
            </w:pPr>
          </w:p>
        </w:tc>
      </w:tr>
      <w:tr w:rsidR="003B5CAA" w:rsidRPr="00D86EEF" w14:paraId="46EAA310" w14:textId="77777777" w:rsidTr="008E12F2">
        <w:tc>
          <w:tcPr>
            <w:tcW w:w="6374" w:type="dxa"/>
          </w:tcPr>
          <w:p w14:paraId="1EA7F130" w14:textId="5C2B669C" w:rsidR="003B5CAA" w:rsidRPr="00D86EEF" w:rsidRDefault="00921272" w:rsidP="00571339">
            <w:pPr>
              <w:jc w:val="both"/>
              <w:rPr>
                <w:rFonts w:ascii="Times New Roman" w:eastAsia="Times New Roman" w:hAnsi="Times New Roman"/>
                <w:sz w:val="24"/>
                <w:szCs w:val="24"/>
                <w:lang w:eastAsia="lv-LV"/>
              </w:rPr>
            </w:pPr>
            <w:r>
              <w:rPr>
                <w:rFonts w:ascii="Times New Roman" w:eastAsia="Times New Roman" w:hAnsi="Times New Roman"/>
                <w:sz w:val="24"/>
                <w:szCs w:val="24"/>
                <w:lang w:eastAsia="lv-LV"/>
              </w:rPr>
              <w:t xml:space="preserve">5. </w:t>
            </w:r>
            <w:r w:rsidRPr="00921272">
              <w:rPr>
                <w:rFonts w:ascii="Times New Roman" w:eastAsia="Times New Roman" w:hAnsi="Times New Roman"/>
                <w:sz w:val="24"/>
                <w:szCs w:val="24"/>
                <w:lang w:eastAsia="lv-LV"/>
              </w:rPr>
              <w:t xml:space="preserve"> </w:t>
            </w:r>
            <w:r w:rsidR="00571339">
              <w:rPr>
                <w:rFonts w:ascii="Times New Roman" w:eastAsia="Times New Roman" w:hAnsi="Times New Roman"/>
                <w:sz w:val="24"/>
                <w:szCs w:val="24"/>
                <w:lang w:eastAsia="lv-LV"/>
              </w:rPr>
              <w:t>Pretendents</w:t>
            </w:r>
            <w:r w:rsidR="00571339" w:rsidRPr="002169C3">
              <w:rPr>
                <w:rFonts w:ascii="Times New Roman" w:eastAsia="Times New Roman" w:hAnsi="Times New Roman"/>
                <w:sz w:val="24"/>
                <w:szCs w:val="24"/>
                <w:lang w:eastAsia="lv-LV"/>
              </w:rPr>
              <w:t xml:space="preserve"> nodod Pasūtītājam </w:t>
            </w:r>
            <w:r w:rsidR="00571339">
              <w:rPr>
                <w:rFonts w:ascii="Times New Roman" w:eastAsia="Times New Roman" w:hAnsi="Times New Roman"/>
                <w:sz w:val="24"/>
                <w:szCs w:val="24"/>
                <w:lang w:eastAsia="lv-LV"/>
              </w:rPr>
              <w:t xml:space="preserve">redakcionāli apstrādātu </w:t>
            </w:r>
            <w:r w:rsidR="00571339" w:rsidRPr="002169C3">
              <w:rPr>
                <w:rFonts w:ascii="Times New Roman" w:eastAsia="Times New Roman" w:hAnsi="Times New Roman"/>
                <w:sz w:val="24"/>
                <w:szCs w:val="24"/>
                <w:lang w:eastAsia="lv-LV"/>
              </w:rPr>
              <w:t xml:space="preserve">galīgo </w:t>
            </w:r>
            <w:r w:rsidR="00571339" w:rsidRPr="00962D83">
              <w:rPr>
                <w:rFonts w:ascii="Times New Roman" w:eastAsia="Times New Roman" w:hAnsi="Times New Roman"/>
                <w:sz w:val="24"/>
                <w:szCs w:val="24"/>
                <w:lang w:eastAsia="lv-LV"/>
              </w:rPr>
              <w:t>tekstuālo un vizuālo saturu</w:t>
            </w:r>
            <w:r w:rsidR="00571339" w:rsidRPr="00571339">
              <w:rPr>
                <w:rFonts w:ascii="Times New Roman" w:eastAsia="Times New Roman" w:hAnsi="Times New Roman"/>
                <w:sz w:val="24"/>
                <w:szCs w:val="24"/>
                <w:lang w:eastAsia="lv-LV"/>
              </w:rPr>
              <w:t xml:space="preserve"> </w:t>
            </w:r>
            <w:r w:rsidR="00571339" w:rsidRPr="002169C3">
              <w:rPr>
                <w:rFonts w:ascii="Times New Roman" w:eastAsia="Times New Roman" w:hAnsi="Times New Roman"/>
                <w:sz w:val="24"/>
                <w:szCs w:val="24"/>
                <w:lang w:eastAsia="lv-LV"/>
              </w:rPr>
              <w:t>elektroniskā formātā, kas ir piemērots tālākai maketēšanai un drukas sagatavošanai.</w:t>
            </w:r>
          </w:p>
        </w:tc>
        <w:tc>
          <w:tcPr>
            <w:tcW w:w="2687" w:type="dxa"/>
          </w:tcPr>
          <w:p w14:paraId="2BDC8BC4" w14:textId="77777777" w:rsidR="003B5CAA" w:rsidRPr="00D86EEF" w:rsidRDefault="003B5CAA" w:rsidP="00D86EEF">
            <w:pPr>
              <w:jc w:val="both"/>
              <w:rPr>
                <w:rFonts w:ascii="Times New Roman" w:eastAsia="Times New Roman" w:hAnsi="Times New Roman"/>
                <w:sz w:val="24"/>
                <w:szCs w:val="24"/>
                <w:lang w:eastAsia="lv-LV"/>
              </w:rPr>
            </w:pPr>
          </w:p>
        </w:tc>
      </w:tr>
      <w:tr w:rsidR="003B5CAA" w14:paraId="54E8F3B0" w14:textId="77777777" w:rsidTr="008E12F2">
        <w:tc>
          <w:tcPr>
            <w:tcW w:w="6374" w:type="dxa"/>
          </w:tcPr>
          <w:p w14:paraId="4BB64116" w14:textId="79D0D940" w:rsidR="00740A8F" w:rsidRPr="00571339" w:rsidRDefault="00921272" w:rsidP="00571339">
            <w:pPr>
              <w:jc w:val="both"/>
              <w:rPr>
                <w:rFonts w:ascii="Times New Roman" w:eastAsia="Times New Roman" w:hAnsi="Times New Roman"/>
                <w:sz w:val="24"/>
                <w:szCs w:val="24"/>
                <w:lang w:eastAsia="lv-LV"/>
              </w:rPr>
            </w:pPr>
            <w:r>
              <w:rPr>
                <w:rFonts w:ascii="Times New Roman" w:eastAsia="Times New Roman" w:hAnsi="Times New Roman"/>
                <w:sz w:val="24"/>
                <w:szCs w:val="24"/>
                <w:lang w:eastAsia="lv-LV"/>
              </w:rPr>
              <w:t xml:space="preserve">6.  </w:t>
            </w:r>
            <w:r w:rsidR="00571339">
              <w:rPr>
                <w:rFonts w:ascii="Times New Roman" w:eastAsia="Times New Roman" w:hAnsi="Times New Roman"/>
                <w:sz w:val="24"/>
                <w:szCs w:val="24"/>
                <w:lang w:eastAsia="lv-LV"/>
              </w:rPr>
              <w:t>Izvēlētie attēli tiek iesniegti tādā kvalitātē un formātā, kas var tikt izmantots drukas materiālos.</w:t>
            </w:r>
          </w:p>
        </w:tc>
        <w:tc>
          <w:tcPr>
            <w:tcW w:w="2687" w:type="dxa"/>
          </w:tcPr>
          <w:p w14:paraId="29EBC4C8" w14:textId="77777777" w:rsidR="003B5CAA" w:rsidRDefault="003B5CAA"/>
        </w:tc>
      </w:tr>
      <w:tr w:rsidR="00571339" w14:paraId="0D42BAD5" w14:textId="77777777" w:rsidTr="008E12F2">
        <w:tc>
          <w:tcPr>
            <w:tcW w:w="6374" w:type="dxa"/>
          </w:tcPr>
          <w:p w14:paraId="1E0D4E05" w14:textId="01501F63" w:rsidR="00571339" w:rsidRPr="00571339" w:rsidRDefault="00571339" w:rsidP="00571339">
            <w:pPr>
              <w:jc w:val="both"/>
              <w:rPr>
                <w:rFonts w:ascii="Times New Roman" w:eastAsia="Times New Roman" w:hAnsi="Times New Roman"/>
                <w:sz w:val="24"/>
                <w:szCs w:val="24"/>
                <w:lang w:eastAsia="lv-LV"/>
              </w:rPr>
            </w:pPr>
            <w:r>
              <w:rPr>
                <w:rFonts w:ascii="Times New Roman" w:eastAsia="Times New Roman" w:hAnsi="Times New Roman"/>
                <w:sz w:val="24"/>
                <w:szCs w:val="24"/>
                <w:lang w:eastAsia="lv-LV"/>
              </w:rPr>
              <w:t>7.  Pretendents</w:t>
            </w:r>
            <w:r w:rsidRPr="002169C3">
              <w:rPr>
                <w:rFonts w:ascii="Times New Roman" w:eastAsia="Times New Roman" w:hAnsi="Times New Roman"/>
                <w:sz w:val="24"/>
                <w:szCs w:val="24"/>
                <w:lang w:eastAsia="lv-LV"/>
              </w:rPr>
              <w:t xml:space="preserve"> ne vēlāk kā 3 (trīs) darba dienu laikā pēc Pasūtītāja komentāru vai labojumu pieprasījuma saņemšanas veic nepieciešamos precizējumus un korektūru </w:t>
            </w:r>
            <w:r>
              <w:rPr>
                <w:rFonts w:ascii="Times New Roman" w:eastAsia="Times New Roman" w:hAnsi="Times New Roman"/>
                <w:sz w:val="24"/>
                <w:szCs w:val="24"/>
                <w:lang w:eastAsia="lv-LV"/>
              </w:rPr>
              <w:t>izdevuma</w:t>
            </w:r>
            <w:r w:rsidRPr="002169C3">
              <w:rPr>
                <w:rFonts w:ascii="Times New Roman" w:eastAsia="Times New Roman" w:hAnsi="Times New Roman"/>
                <w:sz w:val="24"/>
                <w:szCs w:val="24"/>
                <w:lang w:eastAsia="lv-LV"/>
              </w:rPr>
              <w:t xml:space="preserve"> tekstā un fotomateriāl</w:t>
            </w:r>
            <w:r>
              <w:rPr>
                <w:rFonts w:ascii="Times New Roman" w:eastAsia="Times New Roman" w:hAnsi="Times New Roman"/>
                <w:sz w:val="24"/>
                <w:szCs w:val="24"/>
                <w:lang w:eastAsia="lv-LV"/>
              </w:rPr>
              <w:t>os, to</w:t>
            </w:r>
            <w:r w:rsidRPr="002169C3">
              <w:rPr>
                <w:rFonts w:ascii="Times New Roman" w:eastAsia="Times New Roman" w:hAnsi="Times New Roman"/>
                <w:sz w:val="24"/>
                <w:szCs w:val="24"/>
                <w:lang w:eastAsia="lv-LV"/>
              </w:rPr>
              <w:t xml:space="preserve"> norādēs, un iesniedz aktualizēto versiju </w:t>
            </w:r>
            <w:r>
              <w:rPr>
                <w:rFonts w:ascii="Times New Roman" w:eastAsia="Times New Roman" w:hAnsi="Times New Roman"/>
                <w:sz w:val="24"/>
                <w:szCs w:val="24"/>
                <w:lang w:eastAsia="lv-LV"/>
              </w:rPr>
              <w:t xml:space="preserve">digitālā formātā </w:t>
            </w:r>
            <w:r w:rsidRPr="002169C3">
              <w:rPr>
                <w:rFonts w:ascii="Times New Roman" w:eastAsia="Times New Roman" w:hAnsi="Times New Roman"/>
                <w:sz w:val="24"/>
                <w:szCs w:val="24"/>
                <w:lang w:eastAsia="lv-LV"/>
              </w:rPr>
              <w:t>Pasūtītājam saskaņošanai.</w:t>
            </w:r>
          </w:p>
        </w:tc>
        <w:tc>
          <w:tcPr>
            <w:tcW w:w="2687" w:type="dxa"/>
          </w:tcPr>
          <w:p w14:paraId="7F76D7D3" w14:textId="77777777" w:rsidR="00571339" w:rsidRDefault="00571339"/>
        </w:tc>
      </w:tr>
      <w:tr w:rsidR="00571339" w14:paraId="4AC6F8B7" w14:textId="77777777" w:rsidTr="008E12F2">
        <w:tc>
          <w:tcPr>
            <w:tcW w:w="6374" w:type="dxa"/>
          </w:tcPr>
          <w:p w14:paraId="3E9C39DC" w14:textId="76723C02" w:rsidR="00571339" w:rsidRDefault="00571339" w:rsidP="00571339">
            <w:pPr>
              <w:jc w:val="both"/>
              <w:rPr>
                <w:rFonts w:ascii="Times New Roman" w:eastAsia="Times New Roman" w:hAnsi="Times New Roman"/>
                <w:sz w:val="24"/>
                <w:szCs w:val="24"/>
                <w:lang w:eastAsia="lv-LV"/>
              </w:rPr>
            </w:pPr>
            <w:r>
              <w:rPr>
                <w:rFonts w:ascii="Times New Roman" w:eastAsia="Times New Roman" w:hAnsi="Times New Roman"/>
                <w:sz w:val="24"/>
                <w:szCs w:val="24"/>
                <w:lang w:eastAsia="lv-LV"/>
              </w:rPr>
              <w:t xml:space="preserve">8. </w:t>
            </w:r>
            <w:r w:rsidRPr="000D2079">
              <w:rPr>
                <w:rFonts w:ascii="Times New Roman" w:eastAsia="Times New Roman" w:hAnsi="Times New Roman"/>
                <w:sz w:val="24"/>
                <w:szCs w:val="24"/>
                <w:lang w:eastAsia="lv-LV"/>
              </w:rPr>
              <w:t>Viss ar satura izstrādi, korektūru, fotomateriālu atlasi un saskaņošanu saistītais saziņas process notiek ar Pasūtītāja nozīmēto kontaktpersonu. Kontaktpersona tiks norīkota pēc cenu aptaujas rezultātu izvērtēšanas, un Izpildītājs nodrošina, ka visa saziņa, dokumenti un saskaņošanai iesniegtie materiāli tiek nosūtīti tieši šai kontaktpersonai uz elektronisko e-pasta adresi.</w:t>
            </w:r>
          </w:p>
        </w:tc>
        <w:tc>
          <w:tcPr>
            <w:tcW w:w="2687" w:type="dxa"/>
          </w:tcPr>
          <w:p w14:paraId="0A64741B" w14:textId="77777777" w:rsidR="00571339" w:rsidRDefault="00571339"/>
        </w:tc>
      </w:tr>
      <w:tr w:rsidR="00DD4CEF" w14:paraId="697B9244" w14:textId="77777777" w:rsidTr="008E12F2">
        <w:tc>
          <w:tcPr>
            <w:tcW w:w="6374" w:type="dxa"/>
          </w:tcPr>
          <w:p w14:paraId="1C4B0DAA" w14:textId="7E802D85" w:rsidR="00DD4CEF" w:rsidRPr="00DA2018" w:rsidRDefault="00571339" w:rsidP="00DD4CEF">
            <w:pPr>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9</w:t>
            </w:r>
            <w:r w:rsidR="00DD4CEF">
              <w:rPr>
                <w:rFonts w:ascii="Times New Roman" w:eastAsia="Times New Roman" w:hAnsi="Times New Roman" w:cs="Times New Roman"/>
                <w:sz w:val="24"/>
                <w:szCs w:val="24"/>
                <w:lang w:eastAsia="lv-LV"/>
              </w:rPr>
              <w:t xml:space="preserve">. </w:t>
            </w:r>
            <w:r w:rsidR="00921272">
              <w:rPr>
                <w:rFonts w:ascii="Times New Roman" w:eastAsia="Times New Roman" w:hAnsi="Times New Roman" w:cs="Times New Roman"/>
                <w:sz w:val="24"/>
                <w:szCs w:val="24"/>
                <w:lang w:eastAsia="lv-LV"/>
              </w:rPr>
              <w:t xml:space="preserve"> </w:t>
            </w:r>
            <w:r w:rsidR="00DD4CEF" w:rsidRPr="00DA2018">
              <w:rPr>
                <w:rFonts w:ascii="Times New Roman" w:eastAsia="Times New Roman" w:hAnsi="Times New Roman" w:cs="Times New Roman"/>
                <w:sz w:val="24"/>
                <w:szCs w:val="24"/>
                <w:lang w:eastAsia="lv-LV"/>
              </w:rPr>
              <w:t>Izpildītājs iesniedz rēķinu Pasūtītājam elektroniski, nosūtot to uz Pasūtītāja norādīto E-Adresi:</w:t>
            </w:r>
            <w:r w:rsidR="00DD4CEF" w:rsidRPr="00DD4CEF">
              <w:rPr>
                <w:rFonts w:ascii="Times New Roman" w:eastAsia="Times New Roman" w:hAnsi="Times New Roman" w:cs="Times New Roman"/>
                <w:sz w:val="24"/>
                <w:szCs w:val="24"/>
                <w:lang w:eastAsia="lv-LV"/>
              </w:rPr>
              <w:t xml:space="preserve"> </w:t>
            </w:r>
            <w:r w:rsidR="00DD4CEF" w:rsidRPr="00DD4CEF">
              <w:rPr>
                <w:rFonts w:ascii="Times New Roman" w:eastAsia="Times New Roman" w:hAnsi="Times New Roman" w:cs="Times New Roman"/>
                <w:b/>
                <w:bCs/>
                <w:sz w:val="24"/>
                <w:szCs w:val="24"/>
                <w:lang w:eastAsia="lv-LV"/>
              </w:rPr>
              <w:t>EINVOICE@90000072027</w:t>
            </w:r>
            <w:r w:rsidR="00DD4CEF" w:rsidRPr="00DA2018">
              <w:rPr>
                <w:rFonts w:ascii="Times New Roman" w:eastAsia="Times New Roman" w:hAnsi="Times New Roman" w:cs="Times New Roman"/>
                <w:sz w:val="24"/>
                <w:szCs w:val="24"/>
                <w:lang w:eastAsia="lv-LV"/>
              </w:rPr>
              <w:t>. Visiem rēķiniem jābūt noformētiem atbilstoši Latvijas Republikas normatīvo aktu prasībām, t.sk. attiecībā uz piemērojamo elektroniskā rēķina standartu un tā pamatelementu izmantošanas specifikāciju un aprites kārtību, kā arī tajos jābūt norādītiem Pasūtītāja rekvizītiem un informācijai par Līguma datumu un numuru. Ja rēķini nav noformēti atbilstoši Līguma punkta prasībām, Izpildītāja pienākums ir izrakstīt un nosūtīt Pasūtītājam jaunu rēķinu. Līdz brīdim, kamēr Izpildītājs nav iekļāvis rēķinā šajā punktā noteikto informāciju, uzskatāms, ka Izpildītājs rēķinu nav iesniedzis. Šajā gadījumā samaksas termiņš tiek skaitīts no dienas, kad Izpildītājs iesniedz atbilstoši Līguma noteikumiem noformētu rēķinu.</w:t>
            </w:r>
          </w:p>
          <w:p w14:paraId="065801BC" w14:textId="77777777" w:rsidR="00DD4CEF" w:rsidRPr="00DD4CEF" w:rsidRDefault="00DD4CEF" w:rsidP="00DD4CEF">
            <w:pPr>
              <w:jc w:val="both"/>
              <w:rPr>
                <w:rFonts w:ascii="Times New Roman" w:eastAsia="Times New Roman" w:hAnsi="Times New Roman" w:cs="Times New Roman"/>
                <w:sz w:val="24"/>
                <w:szCs w:val="24"/>
                <w:lang w:eastAsia="lv-LV"/>
              </w:rPr>
            </w:pPr>
          </w:p>
          <w:p w14:paraId="79474E01" w14:textId="0A597826" w:rsidR="00DD4CEF" w:rsidRDefault="00DD4CEF" w:rsidP="00DD4CEF">
            <w:pPr>
              <w:jc w:val="both"/>
              <w:rPr>
                <w:rFonts w:ascii="Times New Roman" w:eastAsia="Times New Roman" w:hAnsi="Times New Roman" w:cs="Times New Roman"/>
                <w:sz w:val="24"/>
                <w:szCs w:val="24"/>
                <w:lang w:eastAsia="lv-LV"/>
              </w:rPr>
            </w:pPr>
            <w:r w:rsidRPr="00DD4CEF">
              <w:rPr>
                <w:rFonts w:ascii="Times New Roman" w:eastAsia="Times New Roman" w:hAnsi="Times New Roman" w:cs="Times New Roman"/>
                <w:sz w:val="24"/>
                <w:szCs w:val="24"/>
                <w:lang w:eastAsia="lv-LV"/>
              </w:rPr>
              <w:t xml:space="preserve">Sīkāk : </w:t>
            </w:r>
            <w:hyperlink r:id="rId8" w:history="1">
              <w:r w:rsidRPr="00DD4CEF">
                <w:rPr>
                  <w:rFonts w:ascii="Times New Roman" w:eastAsia="Times New Roman" w:hAnsi="Times New Roman" w:cs="Times New Roman"/>
                  <w:sz w:val="24"/>
                  <w:szCs w:val="24"/>
                  <w:lang w:eastAsia="lv-LV"/>
                </w:rPr>
                <w:t>https://www.vid.gov.lv/lv/e-rekini</w:t>
              </w:r>
            </w:hyperlink>
          </w:p>
          <w:p w14:paraId="256306A6" w14:textId="77777777" w:rsidR="007039E0" w:rsidRPr="00DD4CEF" w:rsidRDefault="007039E0" w:rsidP="00DD4CEF">
            <w:pPr>
              <w:jc w:val="both"/>
              <w:rPr>
                <w:rFonts w:ascii="Times New Roman" w:eastAsia="Times New Roman" w:hAnsi="Times New Roman" w:cs="Times New Roman"/>
                <w:sz w:val="24"/>
                <w:szCs w:val="24"/>
                <w:lang w:eastAsia="lv-LV"/>
              </w:rPr>
            </w:pPr>
          </w:p>
          <w:p w14:paraId="3F886BDB" w14:textId="77777777" w:rsidR="00DD4CEF" w:rsidRPr="00DD4CEF" w:rsidRDefault="00DD4CEF" w:rsidP="00DD4CEF">
            <w:pPr>
              <w:jc w:val="both"/>
              <w:rPr>
                <w:rFonts w:ascii="Times New Roman" w:eastAsia="Times New Roman" w:hAnsi="Times New Roman" w:cs="Times New Roman"/>
                <w:sz w:val="24"/>
                <w:szCs w:val="24"/>
                <w:lang w:eastAsia="lv-LV"/>
              </w:rPr>
            </w:pPr>
            <w:r w:rsidRPr="00DD4CEF">
              <w:rPr>
                <w:rFonts w:ascii="Times New Roman" w:eastAsia="Times New Roman" w:hAnsi="Times New Roman" w:cs="Times New Roman"/>
                <w:sz w:val="24"/>
                <w:szCs w:val="24"/>
                <w:lang w:eastAsia="lv-LV"/>
              </w:rPr>
              <w:t xml:space="preserve">Koledžas sadarbības partneri e-rēķinus XML formātā var nosūtīt arī izmantojot Peppol Directory </w:t>
            </w:r>
            <w:hyperlink r:id="rId9" w:history="1">
              <w:r w:rsidRPr="00DD4CEF">
                <w:rPr>
                  <w:rFonts w:ascii="Times New Roman" w:eastAsia="Times New Roman" w:hAnsi="Times New Roman" w:cs="Times New Roman"/>
                  <w:sz w:val="24"/>
                  <w:szCs w:val="24"/>
                  <w:lang w:eastAsia="lv-LV"/>
                </w:rPr>
                <w:t>https://directory.peppol.eu/public/</w:t>
              </w:r>
            </w:hyperlink>
            <w:r w:rsidRPr="00DD4CEF">
              <w:rPr>
                <w:rFonts w:ascii="Times New Roman" w:eastAsia="Times New Roman" w:hAnsi="Times New Roman" w:cs="Times New Roman"/>
                <w:sz w:val="24"/>
                <w:szCs w:val="24"/>
                <w:lang w:eastAsia="lv-LV"/>
              </w:rPr>
              <w:t xml:space="preserve"> </w:t>
            </w:r>
          </w:p>
          <w:p w14:paraId="3933EB7A" w14:textId="77777777" w:rsidR="00DD4CEF" w:rsidRDefault="00DD4CEF" w:rsidP="00DD4CEF">
            <w:pPr>
              <w:jc w:val="both"/>
              <w:rPr>
                <w:rFonts w:ascii="Times New Roman" w:eastAsia="Times New Roman" w:hAnsi="Times New Roman" w:cs="Times New Roman"/>
                <w:sz w:val="24"/>
                <w:szCs w:val="24"/>
                <w:lang w:eastAsia="lv-LV"/>
              </w:rPr>
            </w:pPr>
          </w:p>
          <w:p w14:paraId="52020E0A" w14:textId="60DDD4A7" w:rsidR="00DD4CEF" w:rsidRDefault="00DD4CEF" w:rsidP="00DD4CEF">
            <w:pPr>
              <w:jc w:val="both"/>
              <w:rPr>
                <w:rFonts w:ascii="Times New Roman" w:eastAsia="Times New Roman" w:hAnsi="Times New Roman" w:cs="Times New Roman"/>
                <w:sz w:val="24"/>
                <w:szCs w:val="24"/>
                <w:lang w:eastAsia="lv-LV"/>
              </w:rPr>
            </w:pPr>
            <w:r w:rsidRPr="00DD4CEF">
              <w:rPr>
                <w:rFonts w:ascii="Times New Roman" w:eastAsia="Times New Roman" w:hAnsi="Times New Roman" w:cs="Times New Roman"/>
                <w:sz w:val="24"/>
                <w:szCs w:val="24"/>
                <w:lang w:eastAsia="lv-LV"/>
              </w:rPr>
              <w:t xml:space="preserve">Valsts policijas koledžai ir konts: </w:t>
            </w:r>
            <w:hyperlink r:id="rId10" w:history="1">
              <w:r w:rsidRPr="00DD4CEF">
                <w:rPr>
                  <w:rFonts w:ascii="Times New Roman" w:eastAsia="Times New Roman" w:hAnsi="Times New Roman" w:cs="Times New Roman"/>
                  <w:sz w:val="24"/>
                  <w:szCs w:val="24"/>
                  <w:lang w:eastAsia="lv-LV"/>
                </w:rPr>
                <w:t>https://directory.peppol.eu/public/locale-en_US/menuitem-search?q=policijas&amp;action=view&amp;participant=iso6523-actorid-upis%3A%3A9939%3Alv90000072027</w:t>
              </w:r>
            </w:hyperlink>
          </w:p>
        </w:tc>
        <w:tc>
          <w:tcPr>
            <w:tcW w:w="2687" w:type="dxa"/>
          </w:tcPr>
          <w:p w14:paraId="33E168BB" w14:textId="77777777" w:rsidR="00DD4CEF" w:rsidRPr="001116B1" w:rsidRDefault="00DD4CEF">
            <w:pPr>
              <w:rPr>
                <w:i/>
                <w:iCs/>
              </w:rPr>
            </w:pPr>
          </w:p>
        </w:tc>
      </w:tr>
    </w:tbl>
    <w:p w14:paraId="495768D4" w14:textId="77777777" w:rsidR="00B871A0" w:rsidRDefault="00B871A0" w:rsidP="006C37DD">
      <w:pPr>
        <w:spacing w:before="6"/>
        <w:rPr>
          <w:rFonts w:ascii="Times New Roman" w:hAnsi="Times New Roman" w:cs="Times New Roman"/>
          <w:sz w:val="24"/>
          <w:szCs w:val="24"/>
        </w:rPr>
      </w:pPr>
    </w:p>
    <w:p w14:paraId="47369A0B" w14:textId="0ACF2F54" w:rsidR="006C37DD" w:rsidRDefault="006C37DD" w:rsidP="006C37DD">
      <w:pPr>
        <w:spacing w:before="6"/>
        <w:rPr>
          <w:rFonts w:ascii="Times New Roman" w:hAnsi="Times New Roman" w:cs="Times New Roman"/>
          <w:i/>
          <w:sz w:val="24"/>
          <w:szCs w:val="24"/>
        </w:rPr>
      </w:pPr>
      <w:r w:rsidRPr="004731F3">
        <w:rPr>
          <w:rFonts w:ascii="Times New Roman" w:hAnsi="Times New Roman" w:cs="Times New Roman"/>
          <w:sz w:val="24"/>
          <w:szCs w:val="24"/>
          <w:vertAlign w:val="superscript"/>
        </w:rPr>
        <w:footnoteRef/>
      </w:r>
      <w:r w:rsidRPr="004731F3">
        <w:rPr>
          <w:rFonts w:ascii="Times New Roman" w:hAnsi="Times New Roman" w:cs="Times New Roman"/>
          <w:sz w:val="24"/>
          <w:szCs w:val="24"/>
        </w:rPr>
        <w:t xml:space="preserve"> </w:t>
      </w:r>
      <w:r w:rsidRPr="004731F3">
        <w:rPr>
          <w:rFonts w:ascii="Times New Roman" w:hAnsi="Times New Roman" w:cs="Times New Roman"/>
          <w:i/>
          <w:sz w:val="24"/>
          <w:szCs w:val="24"/>
        </w:rPr>
        <w:t xml:space="preserve">Aizpilda pretendents, ierakstot vārdus </w:t>
      </w:r>
      <w:r w:rsidRPr="004731F3">
        <w:rPr>
          <w:rFonts w:ascii="Times New Roman" w:hAnsi="Times New Roman" w:cs="Times New Roman"/>
          <w:b/>
          <w:i/>
          <w:sz w:val="24"/>
          <w:szCs w:val="24"/>
        </w:rPr>
        <w:t>“APLIECINĀM”</w:t>
      </w:r>
      <w:r w:rsidRPr="004731F3">
        <w:rPr>
          <w:rFonts w:ascii="Times New Roman" w:hAnsi="Times New Roman" w:cs="Times New Roman"/>
          <w:i/>
          <w:sz w:val="24"/>
          <w:szCs w:val="24"/>
        </w:rPr>
        <w:t xml:space="preserve"> vai </w:t>
      </w:r>
      <w:r w:rsidRPr="004731F3">
        <w:rPr>
          <w:rFonts w:ascii="Times New Roman" w:hAnsi="Times New Roman" w:cs="Times New Roman"/>
          <w:b/>
          <w:i/>
          <w:sz w:val="24"/>
          <w:szCs w:val="24"/>
        </w:rPr>
        <w:t>“NODROŠINĀSIM”</w:t>
      </w:r>
      <w:r w:rsidRPr="004731F3">
        <w:rPr>
          <w:rFonts w:ascii="Times New Roman" w:hAnsi="Times New Roman" w:cs="Times New Roman"/>
          <w:i/>
          <w:sz w:val="24"/>
          <w:szCs w:val="24"/>
        </w:rPr>
        <w:t>, vai</w:t>
      </w:r>
      <w:r w:rsidRPr="004731F3">
        <w:rPr>
          <w:rFonts w:ascii="Times New Roman" w:hAnsi="Times New Roman" w:cs="Times New Roman"/>
          <w:b/>
          <w:i/>
          <w:sz w:val="24"/>
          <w:szCs w:val="24"/>
        </w:rPr>
        <w:t xml:space="preserve"> “PIEKRĪTAM”</w:t>
      </w:r>
      <w:r w:rsidRPr="004731F3">
        <w:rPr>
          <w:rFonts w:ascii="Times New Roman" w:hAnsi="Times New Roman" w:cs="Times New Roman"/>
          <w:i/>
          <w:sz w:val="24"/>
          <w:szCs w:val="24"/>
        </w:rPr>
        <w:t>, vai citādi raksturojot savas spējas nodrošināt prasību ievērošanu.</w:t>
      </w:r>
    </w:p>
    <w:p w14:paraId="2309F572" w14:textId="5019CB17" w:rsidR="00C10F83" w:rsidRPr="00C10F83" w:rsidRDefault="00C10F83" w:rsidP="006C37DD">
      <w:pPr>
        <w:spacing w:before="6"/>
        <w:rPr>
          <w:rFonts w:ascii="Times New Roman" w:hAnsi="Times New Roman" w:cs="Times New Roman"/>
          <w:iCs/>
          <w:sz w:val="24"/>
          <w:szCs w:val="24"/>
        </w:rPr>
      </w:pPr>
    </w:p>
    <w:tbl>
      <w:tblPr>
        <w:tblStyle w:val="TableGrid"/>
        <w:tblpPr w:leftFromText="180" w:rightFromText="180" w:vertAnchor="page" w:horzAnchor="margin" w:tblpY="680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1794"/>
        <w:gridCol w:w="3024"/>
      </w:tblGrid>
      <w:tr w:rsidR="0046120A" w14:paraId="30235876" w14:textId="77777777" w:rsidTr="0046120A">
        <w:tc>
          <w:tcPr>
            <w:tcW w:w="2344" w:type="pct"/>
            <w:tcBorders>
              <w:bottom w:val="single" w:sz="4" w:space="0" w:color="auto"/>
            </w:tcBorders>
          </w:tcPr>
          <w:p w14:paraId="0358E29A" w14:textId="77777777" w:rsidR="0046120A" w:rsidRDefault="0046120A" w:rsidP="0046120A">
            <w:pPr>
              <w:spacing w:before="6"/>
              <w:rPr>
                <w:rFonts w:ascii="Times New Roman" w:hAnsi="Times New Roman" w:cs="Times New Roman"/>
                <w:iCs/>
                <w:sz w:val="24"/>
                <w:szCs w:val="24"/>
              </w:rPr>
            </w:pPr>
          </w:p>
          <w:p w14:paraId="03F9E792" w14:textId="77777777" w:rsidR="0046120A" w:rsidRDefault="0046120A" w:rsidP="0046120A">
            <w:pPr>
              <w:spacing w:before="6"/>
              <w:rPr>
                <w:rFonts w:ascii="Times New Roman" w:hAnsi="Times New Roman" w:cs="Times New Roman"/>
                <w:iCs/>
                <w:sz w:val="24"/>
                <w:szCs w:val="24"/>
              </w:rPr>
            </w:pPr>
          </w:p>
          <w:p w14:paraId="2535734E" w14:textId="77777777" w:rsidR="0046120A" w:rsidRDefault="0046120A" w:rsidP="0046120A">
            <w:pPr>
              <w:spacing w:before="6"/>
              <w:rPr>
                <w:rFonts w:ascii="Times New Roman" w:hAnsi="Times New Roman" w:cs="Times New Roman"/>
                <w:iCs/>
                <w:sz w:val="24"/>
                <w:szCs w:val="24"/>
              </w:rPr>
            </w:pPr>
          </w:p>
        </w:tc>
        <w:tc>
          <w:tcPr>
            <w:tcW w:w="989" w:type="pct"/>
            <w:tcBorders>
              <w:bottom w:val="single" w:sz="4" w:space="0" w:color="auto"/>
            </w:tcBorders>
            <w:vAlign w:val="bottom"/>
          </w:tcPr>
          <w:p w14:paraId="0E9531B5" w14:textId="77777777" w:rsidR="0046120A" w:rsidRDefault="0046120A" w:rsidP="0046120A">
            <w:pPr>
              <w:spacing w:before="6"/>
              <w:rPr>
                <w:rFonts w:ascii="Times New Roman" w:hAnsi="Times New Roman" w:cs="Times New Roman"/>
                <w:iCs/>
                <w:sz w:val="24"/>
                <w:szCs w:val="24"/>
              </w:rPr>
            </w:pPr>
          </w:p>
          <w:p w14:paraId="0CA0B357" w14:textId="77777777" w:rsidR="0046120A" w:rsidRPr="004D369E" w:rsidRDefault="0046120A" w:rsidP="0046120A">
            <w:pPr>
              <w:rPr>
                <w:rFonts w:ascii="Times New Roman" w:hAnsi="Times New Roman" w:cs="Times New Roman"/>
                <w:sz w:val="24"/>
                <w:szCs w:val="24"/>
              </w:rPr>
            </w:pPr>
          </w:p>
        </w:tc>
        <w:tc>
          <w:tcPr>
            <w:tcW w:w="1667" w:type="pct"/>
            <w:tcBorders>
              <w:bottom w:val="single" w:sz="4" w:space="0" w:color="auto"/>
            </w:tcBorders>
            <w:vAlign w:val="bottom"/>
          </w:tcPr>
          <w:p w14:paraId="0C0CC821" w14:textId="77777777" w:rsidR="0046120A" w:rsidRDefault="0046120A" w:rsidP="0046120A">
            <w:pPr>
              <w:spacing w:before="6"/>
              <w:rPr>
                <w:rFonts w:ascii="Times New Roman" w:hAnsi="Times New Roman" w:cs="Times New Roman"/>
                <w:iCs/>
                <w:sz w:val="24"/>
                <w:szCs w:val="24"/>
              </w:rPr>
            </w:pPr>
          </w:p>
          <w:p w14:paraId="61666451" w14:textId="77777777" w:rsidR="0046120A" w:rsidRPr="00250823" w:rsidRDefault="0046120A" w:rsidP="0046120A">
            <w:pPr>
              <w:rPr>
                <w:rFonts w:ascii="Times New Roman" w:hAnsi="Times New Roman" w:cs="Times New Roman"/>
                <w:sz w:val="24"/>
                <w:szCs w:val="24"/>
              </w:rPr>
            </w:pPr>
          </w:p>
        </w:tc>
      </w:tr>
      <w:tr w:rsidR="0046120A" w14:paraId="49ACC6A3" w14:textId="77777777" w:rsidTr="000140D5">
        <w:tc>
          <w:tcPr>
            <w:tcW w:w="2344" w:type="pct"/>
            <w:tcBorders>
              <w:top w:val="single" w:sz="4" w:space="0" w:color="auto"/>
            </w:tcBorders>
          </w:tcPr>
          <w:p w14:paraId="570562F5" w14:textId="77777777" w:rsidR="0046120A" w:rsidRDefault="0046120A" w:rsidP="0046120A">
            <w:pPr>
              <w:spacing w:before="6"/>
              <w:jc w:val="center"/>
              <w:rPr>
                <w:rFonts w:ascii="Times New Roman" w:hAnsi="Times New Roman" w:cs="Times New Roman"/>
                <w:iCs/>
                <w:sz w:val="24"/>
                <w:szCs w:val="24"/>
              </w:rPr>
            </w:pPr>
            <w:r w:rsidRPr="004731F3">
              <w:rPr>
                <w:rFonts w:ascii="Times New Roman" w:hAnsi="Times New Roman" w:cs="Times New Roman"/>
                <w:i/>
                <w:sz w:val="24"/>
                <w:szCs w:val="24"/>
                <w:lang w:eastAsia="lv-LV"/>
              </w:rPr>
              <w:t>(Pilnvarotās personas amata nosaukums)</w:t>
            </w:r>
          </w:p>
        </w:tc>
        <w:tc>
          <w:tcPr>
            <w:tcW w:w="989" w:type="pct"/>
            <w:tcBorders>
              <w:top w:val="single" w:sz="4" w:space="0" w:color="auto"/>
            </w:tcBorders>
          </w:tcPr>
          <w:p w14:paraId="04B244C6" w14:textId="77777777" w:rsidR="0046120A" w:rsidRDefault="0046120A" w:rsidP="0046120A">
            <w:pPr>
              <w:spacing w:before="6"/>
              <w:rPr>
                <w:rFonts w:ascii="Times New Roman" w:hAnsi="Times New Roman" w:cs="Times New Roman"/>
                <w:iCs/>
                <w:sz w:val="24"/>
                <w:szCs w:val="24"/>
              </w:rPr>
            </w:pPr>
            <w:r w:rsidRPr="004731F3">
              <w:rPr>
                <w:rFonts w:ascii="Times New Roman" w:hAnsi="Times New Roman" w:cs="Times New Roman"/>
                <w:i/>
                <w:sz w:val="24"/>
                <w:szCs w:val="24"/>
                <w:lang w:eastAsia="lv-LV"/>
              </w:rPr>
              <w:t>(*Personiskais paraksts)</w:t>
            </w:r>
          </w:p>
        </w:tc>
        <w:tc>
          <w:tcPr>
            <w:tcW w:w="1667" w:type="pct"/>
            <w:tcBorders>
              <w:top w:val="single" w:sz="4" w:space="0" w:color="auto"/>
            </w:tcBorders>
          </w:tcPr>
          <w:p w14:paraId="46050565" w14:textId="77777777" w:rsidR="0046120A" w:rsidRDefault="0046120A" w:rsidP="0046120A">
            <w:pPr>
              <w:spacing w:before="6"/>
              <w:jc w:val="center"/>
              <w:rPr>
                <w:rFonts w:ascii="Times New Roman" w:hAnsi="Times New Roman" w:cs="Times New Roman"/>
                <w:iCs/>
                <w:sz w:val="24"/>
                <w:szCs w:val="24"/>
              </w:rPr>
            </w:pPr>
            <w:r w:rsidRPr="004731F3">
              <w:rPr>
                <w:rFonts w:ascii="Times New Roman" w:hAnsi="Times New Roman" w:cs="Times New Roman"/>
                <w:i/>
                <w:sz w:val="24"/>
                <w:szCs w:val="24"/>
                <w:lang w:eastAsia="lv-LV"/>
              </w:rPr>
              <w:t>(Paraksta atšifrējums)</w:t>
            </w:r>
          </w:p>
        </w:tc>
      </w:tr>
      <w:tr w:rsidR="0046120A" w14:paraId="204C6CC9" w14:textId="77777777" w:rsidTr="000140D5">
        <w:tc>
          <w:tcPr>
            <w:tcW w:w="2344" w:type="pct"/>
            <w:tcBorders>
              <w:bottom w:val="single" w:sz="4" w:space="0" w:color="auto"/>
            </w:tcBorders>
          </w:tcPr>
          <w:p w14:paraId="044D37FB" w14:textId="77777777" w:rsidR="0046120A" w:rsidRDefault="0046120A" w:rsidP="0046120A">
            <w:pPr>
              <w:spacing w:before="6"/>
              <w:rPr>
                <w:rFonts w:ascii="Times New Roman" w:hAnsi="Times New Roman" w:cs="Times New Roman"/>
                <w:iCs/>
                <w:sz w:val="24"/>
                <w:szCs w:val="24"/>
              </w:rPr>
            </w:pPr>
          </w:p>
        </w:tc>
        <w:tc>
          <w:tcPr>
            <w:tcW w:w="989" w:type="pct"/>
            <w:tcBorders>
              <w:bottom w:val="single" w:sz="4" w:space="0" w:color="auto"/>
            </w:tcBorders>
          </w:tcPr>
          <w:p w14:paraId="216946B7" w14:textId="77777777" w:rsidR="0046120A" w:rsidRDefault="0046120A" w:rsidP="0046120A">
            <w:pPr>
              <w:spacing w:before="6"/>
              <w:rPr>
                <w:rFonts w:ascii="Times New Roman" w:hAnsi="Times New Roman" w:cs="Times New Roman"/>
                <w:iCs/>
                <w:sz w:val="24"/>
                <w:szCs w:val="24"/>
              </w:rPr>
            </w:pPr>
          </w:p>
        </w:tc>
        <w:tc>
          <w:tcPr>
            <w:tcW w:w="1667" w:type="pct"/>
            <w:tcBorders>
              <w:bottom w:val="single" w:sz="4" w:space="0" w:color="auto"/>
            </w:tcBorders>
          </w:tcPr>
          <w:p w14:paraId="5ECAAC9A" w14:textId="77777777" w:rsidR="0046120A" w:rsidRDefault="0046120A" w:rsidP="0046120A">
            <w:pPr>
              <w:spacing w:before="6"/>
              <w:rPr>
                <w:rFonts w:ascii="Times New Roman" w:hAnsi="Times New Roman" w:cs="Times New Roman"/>
                <w:iCs/>
                <w:sz w:val="24"/>
                <w:szCs w:val="24"/>
              </w:rPr>
            </w:pPr>
          </w:p>
        </w:tc>
      </w:tr>
      <w:tr w:rsidR="0046120A" w14:paraId="3C08318E" w14:textId="77777777" w:rsidTr="000140D5">
        <w:tc>
          <w:tcPr>
            <w:tcW w:w="2344" w:type="pct"/>
            <w:tcBorders>
              <w:top w:val="single" w:sz="4" w:space="0" w:color="auto"/>
            </w:tcBorders>
          </w:tcPr>
          <w:p w14:paraId="2EF61085" w14:textId="77777777" w:rsidR="0046120A" w:rsidRDefault="0046120A" w:rsidP="0046120A">
            <w:pPr>
              <w:spacing w:before="6"/>
              <w:rPr>
                <w:rFonts w:ascii="Times New Roman" w:hAnsi="Times New Roman" w:cs="Times New Roman"/>
                <w:iCs/>
                <w:sz w:val="24"/>
                <w:szCs w:val="24"/>
              </w:rPr>
            </w:pPr>
            <w:r w:rsidRPr="004731F3">
              <w:rPr>
                <w:rFonts w:ascii="Times New Roman" w:hAnsi="Times New Roman" w:cs="Times New Roman"/>
                <w:i/>
                <w:sz w:val="24"/>
                <w:szCs w:val="24"/>
                <w:lang w:eastAsia="lv-LV"/>
              </w:rPr>
              <w:t>*(Datums)</w:t>
            </w:r>
          </w:p>
        </w:tc>
        <w:tc>
          <w:tcPr>
            <w:tcW w:w="989" w:type="pct"/>
            <w:tcBorders>
              <w:top w:val="single" w:sz="4" w:space="0" w:color="auto"/>
            </w:tcBorders>
          </w:tcPr>
          <w:p w14:paraId="30E48C51" w14:textId="77777777" w:rsidR="0046120A" w:rsidRDefault="0046120A" w:rsidP="0046120A">
            <w:pPr>
              <w:spacing w:before="6"/>
              <w:rPr>
                <w:rFonts w:ascii="Times New Roman" w:hAnsi="Times New Roman" w:cs="Times New Roman"/>
                <w:iCs/>
                <w:sz w:val="24"/>
                <w:szCs w:val="24"/>
              </w:rPr>
            </w:pPr>
          </w:p>
        </w:tc>
        <w:tc>
          <w:tcPr>
            <w:tcW w:w="1667" w:type="pct"/>
            <w:tcBorders>
              <w:top w:val="single" w:sz="4" w:space="0" w:color="auto"/>
            </w:tcBorders>
          </w:tcPr>
          <w:p w14:paraId="4AE7DCA3" w14:textId="77777777" w:rsidR="0046120A" w:rsidRDefault="0046120A" w:rsidP="0046120A">
            <w:pPr>
              <w:spacing w:before="6"/>
              <w:rPr>
                <w:rFonts w:ascii="Times New Roman" w:hAnsi="Times New Roman" w:cs="Times New Roman"/>
                <w:iCs/>
                <w:sz w:val="24"/>
                <w:szCs w:val="24"/>
              </w:rPr>
            </w:pPr>
          </w:p>
        </w:tc>
      </w:tr>
      <w:tr w:rsidR="0046120A" w14:paraId="23BFCBC0" w14:textId="77777777" w:rsidTr="0046120A">
        <w:tc>
          <w:tcPr>
            <w:tcW w:w="2344" w:type="pct"/>
          </w:tcPr>
          <w:p w14:paraId="2161F459" w14:textId="77777777" w:rsidR="0046120A" w:rsidRPr="004731F3" w:rsidRDefault="0046120A" w:rsidP="0046120A">
            <w:pPr>
              <w:spacing w:before="6"/>
              <w:rPr>
                <w:rFonts w:ascii="Times New Roman" w:hAnsi="Times New Roman" w:cs="Times New Roman"/>
                <w:i/>
                <w:sz w:val="24"/>
                <w:szCs w:val="24"/>
                <w:lang w:eastAsia="lv-LV"/>
              </w:rPr>
            </w:pPr>
          </w:p>
        </w:tc>
        <w:tc>
          <w:tcPr>
            <w:tcW w:w="989" w:type="pct"/>
          </w:tcPr>
          <w:p w14:paraId="45E7B30D" w14:textId="77777777" w:rsidR="0046120A" w:rsidRDefault="0046120A" w:rsidP="0046120A">
            <w:pPr>
              <w:spacing w:before="6"/>
              <w:rPr>
                <w:rFonts w:ascii="Times New Roman" w:hAnsi="Times New Roman" w:cs="Times New Roman"/>
                <w:iCs/>
                <w:sz w:val="24"/>
                <w:szCs w:val="24"/>
              </w:rPr>
            </w:pPr>
          </w:p>
        </w:tc>
        <w:tc>
          <w:tcPr>
            <w:tcW w:w="1667" w:type="pct"/>
          </w:tcPr>
          <w:p w14:paraId="64CCE6D1" w14:textId="77777777" w:rsidR="0046120A" w:rsidRDefault="0046120A" w:rsidP="0046120A">
            <w:pPr>
              <w:spacing w:before="6"/>
              <w:rPr>
                <w:rFonts w:ascii="Times New Roman" w:hAnsi="Times New Roman" w:cs="Times New Roman"/>
                <w:iCs/>
                <w:sz w:val="24"/>
                <w:szCs w:val="24"/>
              </w:rPr>
            </w:pPr>
          </w:p>
        </w:tc>
      </w:tr>
      <w:tr w:rsidR="0046120A" w14:paraId="36242D18" w14:textId="77777777" w:rsidTr="0046120A">
        <w:tc>
          <w:tcPr>
            <w:tcW w:w="5000" w:type="pct"/>
            <w:gridSpan w:val="3"/>
            <w:vAlign w:val="center"/>
          </w:tcPr>
          <w:p w14:paraId="0FF846D7" w14:textId="77777777" w:rsidR="0046120A" w:rsidRDefault="0046120A" w:rsidP="0046120A">
            <w:pPr>
              <w:spacing w:before="6"/>
              <w:jc w:val="center"/>
              <w:rPr>
                <w:rFonts w:ascii="Times New Roman" w:hAnsi="Times New Roman" w:cs="Times New Roman"/>
                <w:bCs/>
                <w:iCs/>
                <w:sz w:val="24"/>
                <w:szCs w:val="24"/>
              </w:rPr>
            </w:pPr>
          </w:p>
          <w:p w14:paraId="42C26186" w14:textId="77777777" w:rsidR="0046120A" w:rsidRPr="004E3A02" w:rsidRDefault="0046120A" w:rsidP="0046120A">
            <w:pPr>
              <w:spacing w:before="6"/>
              <w:jc w:val="center"/>
              <w:rPr>
                <w:rFonts w:ascii="Times New Roman" w:hAnsi="Times New Roman" w:cs="Times New Roman"/>
                <w:b/>
                <w:bCs/>
                <w:iCs/>
                <w:sz w:val="24"/>
                <w:szCs w:val="24"/>
              </w:rPr>
            </w:pPr>
            <w:r w:rsidRPr="004731F3">
              <w:rPr>
                <w:rFonts w:ascii="Times New Roman" w:hAnsi="Times New Roman" w:cs="Times New Roman"/>
                <w:bCs/>
                <w:iCs/>
                <w:sz w:val="24"/>
                <w:szCs w:val="24"/>
              </w:rPr>
              <w:t>*ŠIS DOKUMENTS IR PARAKSTĪTS AR DROŠU ELEKTRONISKO PARAKSTU UN SATUR LAIKA ZĪMOGU</w:t>
            </w:r>
          </w:p>
        </w:tc>
      </w:tr>
    </w:tbl>
    <w:p w14:paraId="6DCBE4BE" w14:textId="77777777" w:rsidR="00E504C0" w:rsidRDefault="00E504C0" w:rsidP="00652A74">
      <w:pPr>
        <w:spacing w:before="6"/>
        <w:jc w:val="center"/>
        <w:rPr>
          <w:rFonts w:ascii="Times New Roman" w:hAnsi="Times New Roman" w:cs="Times New Roman"/>
          <w:bCs/>
          <w:iCs/>
          <w:sz w:val="24"/>
          <w:szCs w:val="24"/>
        </w:rPr>
      </w:pPr>
    </w:p>
    <w:p w14:paraId="33C33A42" w14:textId="72D84346" w:rsidR="001116B1" w:rsidRDefault="001116B1" w:rsidP="00652A74">
      <w:pPr>
        <w:spacing w:before="6"/>
        <w:jc w:val="center"/>
        <w:rPr>
          <w:rFonts w:ascii="Times New Roman" w:hAnsi="Times New Roman" w:cs="Times New Roman"/>
          <w:bCs/>
          <w:iCs/>
          <w:sz w:val="24"/>
          <w:szCs w:val="24"/>
        </w:rPr>
      </w:pPr>
    </w:p>
    <w:p w14:paraId="6D99D9E0" w14:textId="4248538C" w:rsidR="00DD3174" w:rsidRDefault="00DD3174" w:rsidP="00652A74">
      <w:pPr>
        <w:spacing w:before="6"/>
        <w:jc w:val="center"/>
        <w:rPr>
          <w:rFonts w:ascii="Times New Roman" w:hAnsi="Times New Roman" w:cs="Times New Roman"/>
          <w:bCs/>
          <w:iCs/>
          <w:sz w:val="24"/>
          <w:szCs w:val="24"/>
        </w:rPr>
      </w:pPr>
    </w:p>
    <w:p w14:paraId="6BB9EE5C" w14:textId="56FA2AB8" w:rsidR="00DD3174" w:rsidRDefault="00DD3174" w:rsidP="00652A74">
      <w:pPr>
        <w:spacing w:before="6"/>
        <w:jc w:val="center"/>
        <w:rPr>
          <w:rFonts w:ascii="Times New Roman" w:hAnsi="Times New Roman" w:cs="Times New Roman"/>
          <w:bCs/>
          <w:iCs/>
          <w:sz w:val="24"/>
          <w:szCs w:val="24"/>
        </w:rPr>
      </w:pPr>
    </w:p>
    <w:p w14:paraId="619BA9D2" w14:textId="77777777" w:rsidR="005D5133" w:rsidRDefault="005D5133" w:rsidP="00FB1CBB">
      <w:pPr>
        <w:spacing w:before="6"/>
        <w:rPr>
          <w:rFonts w:ascii="Times New Roman" w:hAnsi="Times New Roman" w:cs="Times New Roman"/>
          <w:bCs/>
          <w:iCs/>
          <w:sz w:val="24"/>
          <w:szCs w:val="24"/>
        </w:rPr>
        <w:sectPr w:rsidR="005D5133" w:rsidSect="0043581E">
          <w:footerReference w:type="default" r:id="rId11"/>
          <w:pgSz w:w="11906" w:h="16838"/>
          <w:pgMar w:top="1134" w:right="1134" w:bottom="1134" w:left="1701" w:header="709" w:footer="709" w:gutter="0"/>
          <w:cols w:space="708"/>
          <w:docGrid w:linePitch="360"/>
        </w:sectPr>
      </w:pPr>
    </w:p>
    <w:p w14:paraId="6FC5FB49" w14:textId="791F0139" w:rsidR="00EA4EEA" w:rsidRPr="00EA4EEA" w:rsidRDefault="00FE7CBC" w:rsidP="00EA4EEA">
      <w:pPr>
        <w:jc w:val="center"/>
        <w:rPr>
          <w:rFonts w:ascii="Times New Roman" w:hAnsi="Times New Roman" w:cs="Times New Roman"/>
          <w:b/>
          <w:iCs/>
          <w:sz w:val="28"/>
          <w:szCs w:val="28"/>
        </w:rPr>
      </w:pPr>
      <w:r>
        <w:rPr>
          <w:rFonts w:ascii="Times New Roman" w:hAnsi="Times New Roman" w:cs="Times New Roman"/>
          <w:b/>
          <w:iCs/>
          <w:sz w:val="28"/>
          <w:szCs w:val="28"/>
        </w:rPr>
        <w:lastRenderedPageBreak/>
        <w:t xml:space="preserve">II. </w:t>
      </w:r>
      <w:r w:rsidR="005D5133" w:rsidRPr="00CB6E10">
        <w:rPr>
          <w:rFonts w:ascii="Times New Roman" w:hAnsi="Times New Roman" w:cs="Times New Roman"/>
          <w:b/>
          <w:iCs/>
          <w:sz w:val="28"/>
          <w:szCs w:val="28"/>
        </w:rPr>
        <w:t xml:space="preserve">Tehniskais piedāvājums </w:t>
      </w:r>
      <w:r w:rsidR="00EA4EEA" w:rsidRPr="00EA4EEA">
        <w:rPr>
          <w:rFonts w:ascii="Times New Roman" w:hAnsi="Times New Roman" w:cs="Times New Roman"/>
          <w:b/>
          <w:iCs/>
          <w:sz w:val="28"/>
          <w:szCs w:val="28"/>
        </w:rPr>
        <w:t>Valsts policijas koledžas reprezentatīvā jubilejas izdevuma tekstuālā un vizuāla satura</w:t>
      </w:r>
    </w:p>
    <w:p w14:paraId="1788C7F9" w14:textId="087B894C" w:rsidR="005D5133" w:rsidRPr="00C93B59" w:rsidRDefault="005D5133" w:rsidP="00C93B59">
      <w:pPr>
        <w:jc w:val="center"/>
        <w:rPr>
          <w:rFonts w:ascii="Times New Roman" w:hAnsi="Times New Roman" w:cs="Times New Roman"/>
          <w:b/>
          <w:iCs/>
          <w:sz w:val="28"/>
          <w:szCs w:val="28"/>
        </w:rPr>
      </w:pPr>
      <w:r w:rsidRPr="00EA4EEA">
        <w:rPr>
          <w:rFonts w:ascii="Times New Roman" w:hAnsi="Times New Roman" w:cs="Times New Roman"/>
          <w:b/>
          <w:iCs/>
          <w:sz w:val="28"/>
          <w:szCs w:val="28"/>
        </w:rPr>
        <w:t xml:space="preserve"> </w:t>
      </w:r>
      <w:r w:rsidR="003025B6">
        <w:rPr>
          <w:rFonts w:ascii="Times New Roman" w:hAnsi="Times New Roman" w:cs="Times New Roman"/>
          <w:b/>
          <w:iCs/>
          <w:sz w:val="28"/>
          <w:szCs w:val="28"/>
        </w:rPr>
        <w:t>i</w:t>
      </w:r>
      <w:r w:rsidRPr="00EA4EEA">
        <w:rPr>
          <w:rFonts w:ascii="Times New Roman" w:hAnsi="Times New Roman" w:cs="Times New Roman"/>
          <w:b/>
          <w:iCs/>
          <w:sz w:val="28"/>
          <w:szCs w:val="28"/>
        </w:rPr>
        <w:t>zstrādei</w:t>
      </w:r>
      <w:r w:rsidR="00C93B59">
        <w:rPr>
          <w:rFonts w:ascii="Times New Roman" w:hAnsi="Times New Roman" w:cs="Times New Roman"/>
          <w:b/>
          <w:iCs/>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7638"/>
        <w:gridCol w:w="6319"/>
      </w:tblGrid>
      <w:tr w:rsidR="005D5133" w:rsidRPr="001706EF" w14:paraId="1EFC43B1" w14:textId="3D3FFF36" w:rsidTr="00B53938">
        <w:tc>
          <w:tcPr>
            <w:tcW w:w="207" w:type="pct"/>
            <w:shd w:val="clear" w:color="auto" w:fill="auto"/>
          </w:tcPr>
          <w:p w14:paraId="67DDAF2D" w14:textId="77777777" w:rsidR="005D5133" w:rsidRPr="005D5133" w:rsidRDefault="005D5133" w:rsidP="009233C0">
            <w:pPr>
              <w:suppressAutoHyphens/>
              <w:jc w:val="center"/>
              <w:rPr>
                <w:rFonts w:ascii="Times New Roman" w:hAnsi="Times New Roman" w:cs="Times New Roman"/>
                <w:b/>
                <w:sz w:val="24"/>
                <w:szCs w:val="24"/>
                <w:lang w:eastAsia="ar-SA"/>
              </w:rPr>
            </w:pPr>
            <w:r w:rsidRPr="005D5133">
              <w:rPr>
                <w:rFonts w:ascii="Times New Roman" w:hAnsi="Times New Roman" w:cs="Times New Roman"/>
                <w:b/>
                <w:sz w:val="24"/>
                <w:szCs w:val="24"/>
                <w:lang w:eastAsia="ar-SA"/>
              </w:rPr>
              <w:t>Nr.</w:t>
            </w:r>
          </w:p>
          <w:p w14:paraId="3E96517A" w14:textId="77777777" w:rsidR="005D5133" w:rsidRPr="005D5133" w:rsidRDefault="005D5133" w:rsidP="009233C0">
            <w:pPr>
              <w:suppressAutoHyphens/>
              <w:jc w:val="center"/>
              <w:rPr>
                <w:rFonts w:ascii="Times New Roman" w:hAnsi="Times New Roman" w:cs="Times New Roman"/>
                <w:b/>
                <w:sz w:val="24"/>
                <w:szCs w:val="24"/>
                <w:lang w:eastAsia="ar-SA"/>
              </w:rPr>
            </w:pPr>
            <w:r w:rsidRPr="005D5133">
              <w:rPr>
                <w:rFonts w:ascii="Times New Roman" w:hAnsi="Times New Roman" w:cs="Times New Roman"/>
                <w:b/>
                <w:sz w:val="24"/>
                <w:szCs w:val="24"/>
                <w:lang w:eastAsia="ar-SA"/>
              </w:rPr>
              <w:t>p.k.</w:t>
            </w:r>
          </w:p>
        </w:tc>
        <w:tc>
          <w:tcPr>
            <w:tcW w:w="2623" w:type="pct"/>
            <w:shd w:val="clear" w:color="auto" w:fill="auto"/>
          </w:tcPr>
          <w:p w14:paraId="27C08007" w14:textId="41888B54" w:rsidR="005D5133" w:rsidRPr="005D5133" w:rsidRDefault="005D5133" w:rsidP="009233C0">
            <w:pPr>
              <w:jc w:val="center"/>
              <w:rPr>
                <w:rFonts w:ascii="Times New Roman" w:hAnsi="Times New Roman" w:cs="Times New Roman"/>
                <w:b/>
                <w:bCs/>
                <w:sz w:val="24"/>
                <w:szCs w:val="24"/>
              </w:rPr>
            </w:pPr>
            <w:r w:rsidRPr="005D5133">
              <w:rPr>
                <w:rFonts w:ascii="Times New Roman" w:hAnsi="Times New Roman" w:cs="Times New Roman"/>
                <w:b/>
                <w:bCs/>
                <w:sz w:val="24"/>
                <w:szCs w:val="24"/>
              </w:rPr>
              <w:t>PAKALPOJUMA TEHNISKAIS APRAKSTS / SPECIFIKĀCIJA</w:t>
            </w:r>
          </w:p>
        </w:tc>
        <w:tc>
          <w:tcPr>
            <w:tcW w:w="2170" w:type="pct"/>
          </w:tcPr>
          <w:p w14:paraId="5B2E98BA" w14:textId="7DAE9056" w:rsidR="005D5133" w:rsidRPr="005D5133" w:rsidRDefault="005D5133" w:rsidP="009233C0">
            <w:pPr>
              <w:jc w:val="center"/>
              <w:rPr>
                <w:rFonts w:ascii="Times New Roman" w:hAnsi="Times New Roman" w:cs="Times New Roman"/>
                <w:b/>
                <w:bCs/>
                <w:sz w:val="24"/>
                <w:szCs w:val="24"/>
              </w:rPr>
            </w:pPr>
            <w:r w:rsidRPr="005D5133">
              <w:rPr>
                <w:rFonts w:ascii="Times New Roman" w:hAnsi="Times New Roman" w:cs="Times New Roman"/>
                <w:b/>
                <w:bCs/>
                <w:sz w:val="24"/>
                <w:szCs w:val="24"/>
              </w:rPr>
              <w:t>PRETENDENTA TEHNISKAIS PIEDĀVAJUMS</w:t>
            </w:r>
          </w:p>
        </w:tc>
      </w:tr>
      <w:tr w:rsidR="005D5133" w:rsidRPr="001706EF" w14:paraId="29EFCEDD" w14:textId="25A5F6CE" w:rsidTr="00B53938">
        <w:tc>
          <w:tcPr>
            <w:tcW w:w="207" w:type="pct"/>
            <w:shd w:val="clear" w:color="auto" w:fill="FBE4D5"/>
          </w:tcPr>
          <w:p w14:paraId="4EBDAB27" w14:textId="77777777" w:rsidR="005D5133" w:rsidRPr="005D5133" w:rsidRDefault="005D5133" w:rsidP="009233C0">
            <w:pPr>
              <w:suppressAutoHyphens/>
              <w:jc w:val="center"/>
              <w:rPr>
                <w:rFonts w:ascii="Times New Roman" w:hAnsi="Times New Roman" w:cs="Times New Roman"/>
                <w:b/>
                <w:sz w:val="24"/>
                <w:szCs w:val="24"/>
                <w:lang w:eastAsia="ar-SA"/>
              </w:rPr>
            </w:pPr>
            <w:r w:rsidRPr="005D5133">
              <w:rPr>
                <w:rFonts w:ascii="Times New Roman" w:hAnsi="Times New Roman" w:cs="Times New Roman"/>
                <w:b/>
                <w:sz w:val="24"/>
                <w:szCs w:val="24"/>
                <w:lang w:eastAsia="ar-SA"/>
              </w:rPr>
              <w:t>1.</w:t>
            </w:r>
          </w:p>
        </w:tc>
        <w:tc>
          <w:tcPr>
            <w:tcW w:w="2623" w:type="pct"/>
            <w:shd w:val="clear" w:color="auto" w:fill="FBE4D5"/>
          </w:tcPr>
          <w:p w14:paraId="5D5BC671" w14:textId="77777777" w:rsidR="005D5133" w:rsidRPr="005D5133" w:rsidRDefault="005D5133" w:rsidP="009233C0">
            <w:pPr>
              <w:jc w:val="both"/>
              <w:rPr>
                <w:rFonts w:ascii="Times New Roman" w:hAnsi="Times New Roman" w:cs="Times New Roman"/>
                <w:b/>
                <w:bCs/>
                <w:sz w:val="24"/>
                <w:szCs w:val="24"/>
              </w:rPr>
            </w:pPr>
            <w:r w:rsidRPr="005D5133">
              <w:rPr>
                <w:rFonts w:ascii="Times New Roman" w:hAnsi="Times New Roman" w:cs="Times New Roman"/>
                <w:b/>
                <w:bCs/>
                <w:sz w:val="24"/>
                <w:szCs w:val="24"/>
              </w:rPr>
              <w:t>REPREZENTĀCIJAS IZDEVUMA SATURA MĒRĶIS UN RAKSTURS</w:t>
            </w:r>
          </w:p>
          <w:p w14:paraId="24D8BDA3" w14:textId="77777777" w:rsidR="005D5133" w:rsidRPr="005D5133" w:rsidRDefault="005D5133" w:rsidP="009233C0">
            <w:pPr>
              <w:suppressAutoHyphens/>
              <w:jc w:val="both"/>
              <w:rPr>
                <w:rFonts w:ascii="Times New Roman" w:hAnsi="Times New Roman" w:cs="Times New Roman"/>
                <w:b/>
                <w:sz w:val="24"/>
                <w:szCs w:val="24"/>
                <w:lang w:eastAsia="ar-SA"/>
              </w:rPr>
            </w:pPr>
          </w:p>
        </w:tc>
        <w:tc>
          <w:tcPr>
            <w:tcW w:w="2170" w:type="pct"/>
            <w:shd w:val="clear" w:color="auto" w:fill="FBE4D5"/>
          </w:tcPr>
          <w:p w14:paraId="6AFA1181" w14:textId="6CAB15E1" w:rsidR="005D5133" w:rsidRPr="005D5133" w:rsidRDefault="005D5133" w:rsidP="009233C0">
            <w:pPr>
              <w:jc w:val="both"/>
              <w:rPr>
                <w:rFonts w:ascii="Times New Roman" w:hAnsi="Times New Roman" w:cs="Times New Roman"/>
                <w:b/>
                <w:bCs/>
                <w:sz w:val="24"/>
                <w:szCs w:val="24"/>
              </w:rPr>
            </w:pPr>
            <w:r w:rsidRPr="005D5133">
              <w:rPr>
                <w:rFonts w:ascii="Times New Roman" w:hAnsi="Times New Roman" w:cs="Times New Roman"/>
                <w:i/>
                <w:iCs/>
                <w:sz w:val="24"/>
                <w:szCs w:val="24"/>
              </w:rPr>
              <w:t>Pretendents, aizpildot tehnisko piedāvājumu, norāda detalizētu informāciju par piedāvāto pakalpojumu, ja</w:t>
            </w:r>
            <w:r w:rsidRPr="005D5133">
              <w:rPr>
                <w:rFonts w:ascii="Times New Roman" w:hAnsi="Times New Roman" w:cs="Times New Roman"/>
                <w:b/>
                <w:bCs/>
                <w:sz w:val="24"/>
                <w:szCs w:val="24"/>
              </w:rPr>
              <w:t xml:space="preserve"> </w:t>
            </w:r>
            <w:r w:rsidRPr="005D5133">
              <w:rPr>
                <w:rFonts w:ascii="Times New Roman" w:hAnsi="Times New Roman" w:cs="Times New Roman"/>
                <w:i/>
                <w:sz w:val="24"/>
                <w:szCs w:val="24"/>
              </w:rPr>
              <w:t>citādi nevar raksturojot savas spējas nodrošināt prasību ievērošanu, pretendents, ierakst</w:t>
            </w:r>
            <w:r w:rsidR="00EC5CF1">
              <w:rPr>
                <w:rFonts w:ascii="Times New Roman" w:hAnsi="Times New Roman" w:cs="Times New Roman"/>
                <w:i/>
                <w:sz w:val="24"/>
                <w:szCs w:val="24"/>
              </w:rPr>
              <w:t>a</w:t>
            </w:r>
            <w:r w:rsidRPr="005D5133">
              <w:rPr>
                <w:rFonts w:ascii="Times New Roman" w:hAnsi="Times New Roman" w:cs="Times New Roman"/>
                <w:i/>
                <w:sz w:val="24"/>
                <w:szCs w:val="24"/>
              </w:rPr>
              <w:t xml:space="preserve"> vārdus </w:t>
            </w:r>
            <w:r w:rsidRPr="005D5133">
              <w:rPr>
                <w:rFonts w:ascii="Times New Roman" w:hAnsi="Times New Roman" w:cs="Times New Roman"/>
                <w:b/>
                <w:i/>
                <w:sz w:val="24"/>
                <w:szCs w:val="24"/>
              </w:rPr>
              <w:t>“APLIECINĀM”</w:t>
            </w:r>
            <w:r w:rsidRPr="005D5133">
              <w:rPr>
                <w:rFonts w:ascii="Times New Roman" w:hAnsi="Times New Roman" w:cs="Times New Roman"/>
                <w:i/>
                <w:sz w:val="24"/>
                <w:szCs w:val="24"/>
              </w:rPr>
              <w:t xml:space="preserve"> vai </w:t>
            </w:r>
            <w:r w:rsidRPr="005D5133">
              <w:rPr>
                <w:rFonts w:ascii="Times New Roman" w:hAnsi="Times New Roman" w:cs="Times New Roman"/>
                <w:b/>
                <w:i/>
                <w:sz w:val="24"/>
                <w:szCs w:val="24"/>
              </w:rPr>
              <w:t>“NODROŠINĀSIM”</w:t>
            </w:r>
            <w:r w:rsidRPr="005D5133">
              <w:rPr>
                <w:rFonts w:ascii="Times New Roman" w:hAnsi="Times New Roman" w:cs="Times New Roman"/>
                <w:i/>
                <w:sz w:val="24"/>
                <w:szCs w:val="24"/>
              </w:rPr>
              <w:t>, vai</w:t>
            </w:r>
            <w:r w:rsidRPr="005D5133">
              <w:rPr>
                <w:rFonts w:ascii="Times New Roman" w:hAnsi="Times New Roman" w:cs="Times New Roman"/>
                <w:b/>
                <w:i/>
                <w:sz w:val="24"/>
                <w:szCs w:val="24"/>
              </w:rPr>
              <w:t xml:space="preserve"> “PIEKRĪTAM”.</w:t>
            </w:r>
          </w:p>
        </w:tc>
      </w:tr>
      <w:tr w:rsidR="005D5133" w:rsidRPr="001706EF" w14:paraId="473DFB7B" w14:textId="167E6572" w:rsidTr="00B53938">
        <w:tc>
          <w:tcPr>
            <w:tcW w:w="207" w:type="pct"/>
            <w:shd w:val="clear" w:color="auto" w:fill="auto"/>
          </w:tcPr>
          <w:p w14:paraId="6FDFB40C" w14:textId="77777777" w:rsidR="005D5133" w:rsidRPr="005D5133" w:rsidRDefault="005D5133" w:rsidP="009233C0">
            <w:pPr>
              <w:suppressAutoHyphens/>
              <w:jc w:val="center"/>
              <w:rPr>
                <w:rFonts w:ascii="Times New Roman" w:hAnsi="Times New Roman" w:cs="Times New Roman"/>
                <w:b/>
                <w:sz w:val="24"/>
                <w:szCs w:val="24"/>
                <w:lang w:eastAsia="ar-SA"/>
              </w:rPr>
            </w:pPr>
            <w:r w:rsidRPr="005D5133">
              <w:rPr>
                <w:rFonts w:ascii="Times New Roman" w:hAnsi="Times New Roman" w:cs="Times New Roman"/>
                <w:b/>
                <w:sz w:val="24"/>
                <w:szCs w:val="24"/>
                <w:lang w:eastAsia="ar-SA"/>
              </w:rPr>
              <w:t>1.1</w:t>
            </w:r>
          </w:p>
        </w:tc>
        <w:tc>
          <w:tcPr>
            <w:tcW w:w="2623" w:type="pct"/>
            <w:shd w:val="clear" w:color="auto" w:fill="auto"/>
          </w:tcPr>
          <w:p w14:paraId="69E31232" w14:textId="6D3C983D" w:rsidR="005D5133" w:rsidRPr="005D5133" w:rsidRDefault="005D5133" w:rsidP="009233C0">
            <w:pPr>
              <w:suppressAutoHyphens/>
              <w:jc w:val="both"/>
              <w:rPr>
                <w:rFonts w:ascii="Times New Roman" w:hAnsi="Times New Roman" w:cs="Times New Roman"/>
                <w:sz w:val="24"/>
                <w:szCs w:val="24"/>
              </w:rPr>
            </w:pPr>
            <w:r w:rsidRPr="005D5133">
              <w:rPr>
                <w:rFonts w:ascii="Times New Roman" w:hAnsi="Times New Roman" w:cs="Times New Roman"/>
                <w:sz w:val="24"/>
                <w:szCs w:val="24"/>
              </w:rPr>
              <w:t>Reprezentācijas izdevuma satura (turpmāk – saturs) mērķis ir reprezentatīvā un viegli uztveramā veidā, balstoties uz vēsturiskiem faktiem, vēsturiskām un no jauna veiktām intervijām, parādīt, kā no sadrumstalotas mācību sistēmas izveidojās mūsdienu Valsts policijas koledža un Iekšējās drošības akadēmija.</w:t>
            </w:r>
          </w:p>
        </w:tc>
        <w:tc>
          <w:tcPr>
            <w:tcW w:w="2170" w:type="pct"/>
          </w:tcPr>
          <w:p w14:paraId="0A068954" w14:textId="77777777" w:rsidR="005D5133" w:rsidRPr="005D5133" w:rsidRDefault="005D5133" w:rsidP="009233C0">
            <w:pPr>
              <w:suppressAutoHyphens/>
              <w:jc w:val="both"/>
              <w:rPr>
                <w:rFonts w:ascii="Times New Roman" w:hAnsi="Times New Roman" w:cs="Times New Roman"/>
                <w:sz w:val="24"/>
                <w:szCs w:val="24"/>
              </w:rPr>
            </w:pPr>
          </w:p>
        </w:tc>
      </w:tr>
      <w:tr w:rsidR="005D5133" w:rsidRPr="001706EF" w14:paraId="560641F9" w14:textId="37CF16DC" w:rsidTr="00B53938">
        <w:tc>
          <w:tcPr>
            <w:tcW w:w="207" w:type="pct"/>
            <w:shd w:val="clear" w:color="auto" w:fill="auto"/>
          </w:tcPr>
          <w:p w14:paraId="2FE56611" w14:textId="77777777" w:rsidR="005D5133" w:rsidRPr="005D5133" w:rsidRDefault="005D5133" w:rsidP="009233C0">
            <w:pPr>
              <w:suppressAutoHyphens/>
              <w:jc w:val="center"/>
              <w:rPr>
                <w:rFonts w:ascii="Times New Roman" w:hAnsi="Times New Roman" w:cs="Times New Roman"/>
                <w:b/>
                <w:sz w:val="24"/>
                <w:szCs w:val="24"/>
                <w:lang w:eastAsia="ar-SA"/>
              </w:rPr>
            </w:pPr>
            <w:r w:rsidRPr="005D5133">
              <w:rPr>
                <w:rFonts w:ascii="Times New Roman" w:hAnsi="Times New Roman" w:cs="Times New Roman"/>
                <w:b/>
                <w:sz w:val="24"/>
                <w:szCs w:val="24"/>
                <w:lang w:eastAsia="ar-SA"/>
              </w:rPr>
              <w:t>1.2</w:t>
            </w:r>
          </w:p>
        </w:tc>
        <w:tc>
          <w:tcPr>
            <w:tcW w:w="2623" w:type="pct"/>
            <w:shd w:val="clear" w:color="auto" w:fill="auto"/>
          </w:tcPr>
          <w:p w14:paraId="4720F28F" w14:textId="48A95A7D" w:rsidR="005D5133" w:rsidRPr="005D5133" w:rsidRDefault="005D5133" w:rsidP="009233C0">
            <w:pPr>
              <w:suppressAutoHyphens/>
              <w:jc w:val="both"/>
              <w:rPr>
                <w:rFonts w:ascii="Times New Roman" w:hAnsi="Times New Roman" w:cs="Times New Roman"/>
                <w:sz w:val="24"/>
                <w:szCs w:val="24"/>
              </w:rPr>
            </w:pPr>
            <w:r w:rsidRPr="005D5133">
              <w:rPr>
                <w:rFonts w:ascii="Times New Roman" w:hAnsi="Times New Roman" w:cs="Times New Roman"/>
                <w:sz w:val="24"/>
                <w:szCs w:val="24"/>
              </w:rPr>
              <w:t>Saturs tiek veidots atsaucoties uz to, ka 2026.gadā Valsts policijas koledža atzīmē 20 gadu jubileju, bet policistu izglītības ceļš aizsācies pirms 35 gadiem.</w:t>
            </w:r>
          </w:p>
        </w:tc>
        <w:tc>
          <w:tcPr>
            <w:tcW w:w="2170" w:type="pct"/>
          </w:tcPr>
          <w:p w14:paraId="1EACCA5E" w14:textId="77777777" w:rsidR="005D5133" w:rsidRPr="005D5133" w:rsidRDefault="005D5133" w:rsidP="009233C0">
            <w:pPr>
              <w:suppressAutoHyphens/>
              <w:jc w:val="both"/>
              <w:rPr>
                <w:rFonts w:ascii="Times New Roman" w:hAnsi="Times New Roman" w:cs="Times New Roman"/>
                <w:sz w:val="24"/>
                <w:szCs w:val="24"/>
              </w:rPr>
            </w:pPr>
          </w:p>
        </w:tc>
      </w:tr>
      <w:tr w:rsidR="005D5133" w:rsidRPr="001706EF" w14:paraId="7F60F250" w14:textId="65DC46D2" w:rsidTr="00B53938">
        <w:tc>
          <w:tcPr>
            <w:tcW w:w="207" w:type="pct"/>
            <w:shd w:val="clear" w:color="auto" w:fill="auto"/>
          </w:tcPr>
          <w:p w14:paraId="491DC81F" w14:textId="77777777" w:rsidR="005D5133" w:rsidRPr="005D5133" w:rsidRDefault="005D5133" w:rsidP="009233C0">
            <w:pPr>
              <w:suppressAutoHyphens/>
              <w:jc w:val="center"/>
              <w:rPr>
                <w:rFonts w:ascii="Times New Roman" w:hAnsi="Times New Roman" w:cs="Times New Roman"/>
                <w:b/>
                <w:sz w:val="24"/>
                <w:szCs w:val="24"/>
                <w:lang w:eastAsia="ar-SA"/>
              </w:rPr>
            </w:pPr>
            <w:r w:rsidRPr="005D5133">
              <w:rPr>
                <w:rFonts w:ascii="Times New Roman" w:hAnsi="Times New Roman" w:cs="Times New Roman"/>
                <w:b/>
                <w:sz w:val="24"/>
                <w:szCs w:val="24"/>
                <w:lang w:eastAsia="ar-SA"/>
              </w:rPr>
              <w:t>1.3</w:t>
            </w:r>
          </w:p>
        </w:tc>
        <w:tc>
          <w:tcPr>
            <w:tcW w:w="2623" w:type="pct"/>
            <w:shd w:val="clear" w:color="auto" w:fill="auto"/>
          </w:tcPr>
          <w:p w14:paraId="2513B058" w14:textId="240150D8" w:rsidR="005D5133" w:rsidRPr="005D5133" w:rsidRDefault="005D5133" w:rsidP="009233C0">
            <w:pPr>
              <w:suppressAutoHyphens/>
              <w:jc w:val="both"/>
              <w:rPr>
                <w:rFonts w:ascii="Times New Roman" w:hAnsi="Times New Roman" w:cs="Times New Roman"/>
                <w:sz w:val="24"/>
                <w:szCs w:val="24"/>
              </w:rPr>
            </w:pPr>
            <w:r w:rsidRPr="005D5133">
              <w:rPr>
                <w:rFonts w:ascii="Times New Roman" w:hAnsi="Times New Roman" w:cs="Times New Roman"/>
                <w:sz w:val="24"/>
                <w:szCs w:val="24"/>
              </w:rPr>
              <w:t>Saturs ir veidots strukturēti, pārskatāmi, viegli uztverami.</w:t>
            </w:r>
          </w:p>
        </w:tc>
        <w:tc>
          <w:tcPr>
            <w:tcW w:w="2170" w:type="pct"/>
          </w:tcPr>
          <w:p w14:paraId="4E95DBDA" w14:textId="77777777" w:rsidR="005D5133" w:rsidRPr="005D5133" w:rsidRDefault="005D5133" w:rsidP="009233C0">
            <w:pPr>
              <w:suppressAutoHyphens/>
              <w:jc w:val="both"/>
              <w:rPr>
                <w:rFonts w:ascii="Times New Roman" w:hAnsi="Times New Roman" w:cs="Times New Roman"/>
                <w:sz w:val="24"/>
                <w:szCs w:val="24"/>
              </w:rPr>
            </w:pPr>
          </w:p>
        </w:tc>
      </w:tr>
      <w:tr w:rsidR="005D5133" w:rsidRPr="001706EF" w14:paraId="721B3C93" w14:textId="662013CF" w:rsidTr="00B53938">
        <w:tc>
          <w:tcPr>
            <w:tcW w:w="207" w:type="pct"/>
            <w:shd w:val="clear" w:color="auto" w:fill="auto"/>
          </w:tcPr>
          <w:p w14:paraId="453CD8CE" w14:textId="77777777" w:rsidR="005D5133" w:rsidRPr="005D5133" w:rsidRDefault="005D5133" w:rsidP="009233C0">
            <w:pPr>
              <w:suppressAutoHyphens/>
              <w:jc w:val="center"/>
              <w:rPr>
                <w:rFonts w:ascii="Times New Roman" w:hAnsi="Times New Roman" w:cs="Times New Roman"/>
                <w:b/>
                <w:sz w:val="24"/>
                <w:szCs w:val="24"/>
                <w:lang w:eastAsia="ar-SA"/>
              </w:rPr>
            </w:pPr>
            <w:r w:rsidRPr="005D5133">
              <w:rPr>
                <w:rFonts w:ascii="Times New Roman" w:hAnsi="Times New Roman" w:cs="Times New Roman"/>
                <w:b/>
                <w:sz w:val="24"/>
                <w:szCs w:val="24"/>
                <w:lang w:eastAsia="ar-SA"/>
              </w:rPr>
              <w:t>1.4</w:t>
            </w:r>
          </w:p>
        </w:tc>
        <w:tc>
          <w:tcPr>
            <w:tcW w:w="2623" w:type="pct"/>
            <w:shd w:val="clear" w:color="auto" w:fill="auto"/>
          </w:tcPr>
          <w:p w14:paraId="660F401B" w14:textId="6187235E" w:rsidR="005D5133" w:rsidRPr="005D5133" w:rsidRDefault="005D5133" w:rsidP="009233C0">
            <w:pPr>
              <w:suppressAutoHyphens/>
              <w:jc w:val="both"/>
              <w:rPr>
                <w:rFonts w:ascii="Times New Roman" w:hAnsi="Times New Roman" w:cs="Times New Roman"/>
                <w:sz w:val="24"/>
                <w:szCs w:val="24"/>
              </w:rPr>
            </w:pPr>
            <w:r w:rsidRPr="005D5133">
              <w:rPr>
                <w:rFonts w:ascii="Times New Roman" w:hAnsi="Times New Roman" w:cs="Times New Roman"/>
                <w:sz w:val="24"/>
                <w:szCs w:val="24"/>
              </w:rPr>
              <w:t>Satura tālākā izmantošana – paredzēts, ka vēlāk saturs tiks iekļauts reprezentatīvā izdevumā, kas atainotu vēsturisko attīstības ceļu no sadrumstalotas sistēmas līdz mūsdienām.</w:t>
            </w:r>
          </w:p>
        </w:tc>
        <w:tc>
          <w:tcPr>
            <w:tcW w:w="2170" w:type="pct"/>
          </w:tcPr>
          <w:p w14:paraId="77A4CF54" w14:textId="77777777" w:rsidR="005D5133" w:rsidRPr="005D5133" w:rsidRDefault="005D5133" w:rsidP="009233C0">
            <w:pPr>
              <w:suppressAutoHyphens/>
              <w:jc w:val="both"/>
              <w:rPr>
                <w:rFonts w:ascii="Times New Roman" w:hAnsi="Times New Roman" w:cs="Times New Roman"/>
                <w:sz w:val="24"/>
                <w:szCs w:val="24"/>
              </w:rPr>
            </w:pPr>
          </w:p>
        </w:tc>
      </w:tr>
      <w:tr w:rsidR="005D5133" w:rsidRPr="001706EF" w14:paraId="38A54422" w14:textId="08B2AF46" w:rsidTr="00B53938">
        <w:tc>
          <w:tcPr>
            <w:tcW w:w="207" w:type="pct"/>
            <w:shd w:val="clear" w:color="auto" w:fill="auto"/>
          </w:tcPr>
          <w:p w14:paraId="19EFBB68" w14:textId="77777777" w:rsidR="005D5133" w:rsidRPr="005D5133" w:rsidRDefault="005D5133" w:rsidP="009233C0">
            <w:pPr>
              <w:suppressAutoHyphens/>
              <w:jc w:val="center"/>
              <w:rPr>
                <w:rFonts w:ascii="Times New Roman" w:hAnsi="Times New Roman" w:cs="Times New Roman"/>
                <w:b/>
                <w:sz w:val="24"/>
                <w:szCs w:val="24"/>
                <w:lang w:eastAsia="ar-SA"/>
              </w:rPr>
            </w:pPr>
            <w:r w:rsidRPr="005D5133">
              <w:rPr>
                <w:rFonts w:ascii="Times New Roman" w:hAnsi="Times New Roman" w:cs="Times New Roman"/>
                <w:b/>
                <w:sz w:val="24"/>
                <w:szCs w:val="24"/>
                <w:lang w:eastAsia="ar-SA"/>
              </w:rPr>
              <w:t>1.5</w:t>
            </w:r>
          </w:p>
        </w:tc>
        <w:tc>
          <w:tcPr>
            <w:tcW w:w="2623" w:type="pct"/>
            <w:shd w:val="clear" w:color="auto" w:fill="auto"/>
          </w:tcPr>
          <w:p w14:paraId="072885E5" w14:textId="1864B022" w:rsidR="005D5133" w:rsidRPr="005D5133" w:rsidRDefault="005D5133" w:rsidP="009233C0">
            <w:pPr>
              <w:suppressAutoHyphens/>
              <w:jc w:val="both"/>
              <w:rPr>
                <w:rFonts w:ascii="Times New Roman" w:hAnsi="Times New Roman" w:cs="Times New Roman"/>
                <w:bCs/>
                <w:sz w:val="24"/>
                <w:szCs w:val="24"/>
                <w:lang w:eastAsia="ar-SA"/>
              </w:rPr>
            </w:pPr>
            <w:r w:rsidRPr="005D5133">
              <w:rPr>
                <w:rFonts w:ascii="Times New Roman" w:hAnsi="Times New Roman" w:cs="Times New Roman"/>
                <w:bCs/>
                <w:sz w:val="24"/>
                <w:szCs w:val="24"/>
                <w:lang w:eastAsia="ar-SA"/>
              </w:rPr>
              <w:t>Izdevuma saturs ir veidots latviešu un angļu valodās.</w:t>
            </w:r>
          </w:p>
        </w:tc>
        <w:tc>
          <w:tcPr>
            <w:tcW w:w="2170" w:type="pct"/>
          </w:tcPr>
          <w:p w14:paraId="49FAB751" w14:textId="77777777" w:rsidR="005D5133" w:rsidRPr="005D5133" w:rsidRDefault="005D5133" w:rsidP="009233C0">
            <w:pPr>
              <w:suppressAutoHyphens/>
              <w:jc w:val="both"/>
              <w:rPr>
                <w:rFonts w:ascii="Times New Roman" w:hAnsi="Times New Roman" w:cs="Times New Roman"/>
                <w:bCs/>
                <w:sz w:val="24"/>
                <w:szCs w:val="24"/>
                <w:lang w:eastAsia="ar-SA"/>
              </w:rPr>
            </w:pPr>
          </w:p>
        </w:tc>
      </w:tr>
      <w:tr w:rsidR="005D5133" w:rsidRPr="001706EF" w14:paraId="3885307E" w14:textId="325782AE" w:rsidTr="00B53938">
        <w:tc>
          <w:tcPr>
            <w:tcW w:w="207" w:type="pct"/>
            <w:shd w:val="clear" w:color="auto" w:fill="FBE4D5"/>
          </w:tcPr>
          <w:p w14:paraId="3733B10E" w14:textId="77777777" w:rsidR="005D5133" w:rsidRPr="005D5133" w:rsidRDefault="005D5133" w:rsidP="009233C0">
            <w:pPr>
              <w:suppressAutoHyphens/>
              <w:jc w:val="center"/>
              <w:rPr>
                <w:rFonts w:ascii="Times New Roman" w:hAnsi="Times New Roman" w:cs="Times New Roman"/>
                <w:b/>
                <w:sz w:val="24"/>
                <w:szCs w:val="24"/>
                <w:lang w:eastAsia="ar-SA"/>
              </w:rPr>
            </w:pPr>
            <w:r w:rsidRPr="005D5133">
              <w:rPr>
                <w:rFonts w:ascii="Times New Roman" w:hAnsi="Times New Roman" w:cs="Times New Roman"/>
                <w:b/>
                <w:sz w:val="24"/>
                <w:szCs w:val="24"/>
                <w:lang w:eastAsia="ar-SA"/>
              </w:rPr>
              <w:t>2.</w:t>
            </w:r>
          </w:p>
        </w:tc>
        <w:tc>
          <w:tcPr>
            <w:tcW w:w="2623" w:type="pct"/>
            <w:shd w:val="clear" w:color="auto" w:fill="FBE4D5"/>
          </w:tcPr>
          <w:p w14:paraId="551C44B8" w14:textId="77777777" w:rsidR="005D5133" w:rsidRPr="005D5133" w:rsidRDefault="005D5133" w:rsidP="009233C0">
            <w:pPr>
              <w:suppressAutoHyphens/>
              <w:jc w:val="both"/>
              <w:rPr>
                <w:rFonts w:ascii="Times New Roman" w:hAnsi="Times New Roman" w:cs="Times New Roman"/>
                <w:b/>
                <w:sz w:val="24"/>
                <w:szCs w:val="24"/>
                <w:lang w:eastAsia="ar-SA"/>
              </w:rPr>
            </w:pPr>
            <w:r w:rsidRPr="005D5133">
              <w:rPr>
                <w:rFonts w:ascii="Times New Roman" w:hAnsi="Times New Roman" w:cs="Times New Roman"/>
                <w:b/>
                <w:bCs/>
                <w:sz w:val="24"/>
                <w:szCs w:val="24"/>
              </w:rPr>
              <w:t>SATURA IZSTRĀDE</w:t>
            </w:r>
          </w:p>
        </w:tc>
        <w:tc>
          <w:tcPr>
            <w:tcW w:w="2170" w:type="pct"/>
            <w:shd w:val="clear" w:color="auto" w:fill="FBE4D5"/>
          </w:tcPr>
          <w:p w14:paraId="623D2866" w14:textId="77777777" w:rsidR="005D5133" w:rsidRPr="005D5133" w:rsidRDefault="005D5133" w:rsidP="009233C0">
            <w:pPr>
              <w:suppressAutoHyphens/>
              <w:jc w:val="both"/>
              <w:rPr>
                <w:rFonts w:ascii="Times New Roman" w:hAnsi="Times New Roman" w:cs="Times New Roman"/>
                <w:b/>
                <w:bCs/>
                <w:sz w:val="24"/>
                <w:szCs w:val="24"/>
              </w:rPr>
            </w:pPr>
          </w:p>
        </w:tc>
      </w:tr>
      <w:tr w:rsidR="005D5133" w:rsidRPr="001706EF" w14:paraId="46D6E046" w14:textId="5F43AD11" w:rsidTr="00B53938">
        <w:tc>
          <w:tcPr>
            <w:tcW w:w="207" w:type="pct"/>
            <w:shd w:val="clear" w:color="auto" w:fill="auto"/>
          </w:tcPr>
          <w:p w14:paraId="68A22FF5" w14:textId="77777777" w:rsidR="005D5133" w:rsidRPr="005D5133" w:rsidRDefault="005D5133" w:rsidP="009233C0">
            <w:pPr>
              <w:suppressAutoHyphens/>
              <w:jc w:val="center"/>
              <w:rPr>
                <w:rFonts w:ascii="Times New Roman" w:hAnsi="Times New Roman" w:cs="Times New Roman"/>
                <w:b/>
                <w:sz w:val="24"/>
                <w:szCs w:val="24"/>
                <w:lang w:eastAsia="ar-SA"/>
              </w:rPr>
            </w:pPr>
            <w:r w:rsidRPr="005D5133">
              <w:rPr>
                <w:rFonts w:ascii="Times New Roman" w:hAnsi="Times New Roman" w:cs="Times New Roman"/>
                <w:b/>
                <w:sz w:val="24"/>
                <w:szCs w:val="24"/>
                <w:lang w:eastAsia="ar-SA"/>
              </w:rPr>
              <w:t>2.1</w:t>
            </w:r>
          </w:p>
        </w:tc>
        <w:tc>
          <w:tcPr>
            <w:tcW w:w="2623" w:type="pct"/>
            <w:shd w:val="clear" w:color="auto" w:fill="auto"/>
          </w:tcPr>
          <w:p w14:paraId="3116B035" w14:textId="77777777" w:rsidR="005D5133" w:rsidRPr="005D5133" w:rsidRDefault="005D5133" w:rsidP="009233C0">
            <w:pPr>
              <w:suppressAutoHyphens/>
              <w:jc w:val="both"/>
              <w:rPr>
                <w:rFonts w:ascii="Times New Roman" w:hAnsi="Times New Roman" w:cs="Times New Roman"/>
                <w:sz w:val="24"/>
                <w:szCs w:val="24"/>
              </w:rPr>
            </w:pPr>
            <w:r w:rsidRPr="005D5133">
              <w:rPr>
                <w:rFonts w:ascii="Times New Roman" w:hAnsi="Times New Roman" w:cs="Times New Roman"/>
                <w:sz w:val="24"/>
                <w:szCs w:val="24"/>
              </w:rPr>
              <w:t xml:space="preserve">Pretendents nodrošina pilnu satura tekstuālo/saturisko/redakcionālo izstrādi, patstāvīgi veic nepieciešamās informācijas, faktu ieguvi, apkopošanu, intervējamo uzrunāšanu, interviju veikšanu, apkopošanu, transkripcijas, fotogrāfiju ieguvi no arhīviem un jaunu fotogrāfiju uzņemšanu, u.tml., kas </w:t>
            </w:r>
            <w:r w:rsidRPr="005D5133">
              <w:rPr>
                <w:rFonts w:ascii="Times New Roman" w:hAnsi="Times New Roman" w:cs="Times New Roman"/>
                <w:sz w:val="24"/>
                <w:szCs w:val="24"/>
              </w:rPr>
              <w:lastRenderedPageBreak/>
              <w:t>nepieciešami reprezentatīvai un vizuāli uzskatāmai satura izstrādei un atspoguļošanai.</w:t>
            </w:r>
          </w:p>
          <w:p w14:paraId="037F5F48" w14:textId="77777777" w:rsidR="005D5133" w:rsidRDefault="005D5133" w:rsidP="005D5133">
            <w:pPr>
              <w:pStyle w:val="CommentText"/>
              <w:rPr>
                <w:sz w:val="24"/>
                <w:szCs w:val="24"/>
              </w:rPr>
            </w:pPr>
            <w:r w:rsidRPr="005D5133">
              <w:rPr>
                <w:sz w:val="24"/>
                <w:szCs w:val="24"/>
              </w:rPr>
              <w:t>Pakalpojuma sniedzējs veic vizuālo materiālu atlasi, izvēlētos materiālus pirms iekļaušanas izdevumā saskaņo ar Pasūtītāja pārstāvi.</w:t>
            </w:r>
          </w:p>
          <w:p w14:paraId="211BE96E" w14:textId="6175E92D" w:rsidR="005D5133" w:rsidRPr="005D5133" w:rsidRDefault="005D5133" w:rsidP="005D5133">
            <w:pPr>
              <w:pStyle w:val="CommentText"/>
              <w:rPr>
                <w:sz w:val="24"/>
                <w:szCs w:val="24"/>
              </w:rPr>
            </w:pPr>
          </w:p>
        </w:tc>
        <w:tc>
          <w:tcPr>
            <w:tcW w:w="2170" w:type="pct"/>
          </w:tcPr>
          <w:p w14:paraId="4253411D" w14:textId="77777777" w:rsidR="005D5133" w:rsidRPr="005D5133" w:rsidRDefault="005D5133" w:rsidP="009233C0">
            <w:pPr>
              <w:suppressAutoHyphens/>
              <w:jc w:val="both"/>
              <w:rPr>
                <w:rFonts w:ascii="Times New Roman" w:hAnsi="Times New Roman" w:cs="Times New Roman"/>
                <w:sz w:val="24"/>
                <w:szCs w:val="24"/>
              </w:rPr>
            </w:pPr>
          </w:p>
        </w:tc>
      </w:tr>
      <w:tr w:rsidR="005D5133" w:rsidRPr="001706EF" w14:paraId="6FC061D2" w14:textId="0EF5CA82" w:rsidTr="00B53938">
        <w:tc>
          <w:tcPr>
            <w:tcW w:w="207" w:type="pct"/>
            <w:shd w:val="clear" w:color="auto" w:fill="auto"/>
          </w:tcPr>
          <w:p w14:paraId="3C66C9ED" w14:textId="77777777" w:rsidR="005D5133" w:rsidRPr="005D5133" w:rsidRDefault="005D5133" w:rsidP="009233C0">
            <w:pPr>
              <w:suppressAutoHyphens/>
              <w:jc w:val="center"/>
              <w:rPr>
                <w:rFonts w:ascii="Times New Roman" w:hAnsi="Times New Roman" w:cs="Times New Roman"/>
                <w:b/>
                <w:sz w:val="24"/>
                <w:szCs w:val="24"/>
                <w:lang w:eastAsia="ar-SA"/>
              </w:rPr>
            </w:pPr>
            <w:r w:rsidRPr="005D5133">
              <w:rPr>
                <w:rFonts w:ascii="Times New Roman" w:hAnsi="Times New Roman" w:cs="Times New Roman"/>
                <w:b/>
                <w:sz w:val="24"/>
                <w:szCs w:val="24"/>
                <w:lang w:eastAsia="ar-SA"/>
              </w:rPr>
              <w:t>2.2</w:t>
            </w:r>
          </w:p>
        </w:tc>
        <w:tc>
          <w:tcPr>
            <w:tcW w:w="2623" w:type="pct"/>
            <w:shd w:val="clear" w:color="auto" w:fill="auto"/>
          </w:tcPr>
          <w:p w14:paraId="4E5D6389" w14:textId="77777777" w:rsidR="005D5133" w:rsidRPr="005D5133" w:rsidRDefault="005D5133" w:rsidP="009233C0">
            <w:pPr>
              <w:suppressAutoHyphens/>
              <w:jc w:val="both"/>
              <w:rPr>
                <w:rFonts w:ascii="Times New Roman" w:hAnsi="Times New Roman" w:cs="Times New Roman"/>
                <w:sz w:val="24"/>
                <w:szCs w:val="24"/>
              </w:rPr>
            </w:pPr>
            <w:r w:rsidRPr="005D5133">
              <w:rPr>
                <w:rFonts w:ascii="Times New Roman" w:hAnsi="Times New Roman" w:cs="Times New Roman"/>
                <w:sz w:val="24"/>
                <w:szCs w:val="24"/>
              </w:rPr>
              <w:t>Reprezentatīvā izdevuma izstrāde tiek uzsākta ar izdevuma satura koncepcijas izstrādi un tās saskaņošanu ar Pasūtītāju. Turpmākais saturs tiek veidots, balstoties uz saskaņoto koncepciju.</w:t>
            </w:r>
          </w:p>
        </w:tc>
        <w:tc>
          <w:tcPr>
            <w:tcW w:w="2170" w:type="pct"/>
          </w:tcPr>
          <w:p w14:paraId="06668FF5" w14:textId="77777777" w:rsidR="005D5133" w:rsidRPr="005D5133" w:rsidRDefault="005D5133" w:rsidP="009233C0">
            <w:pPr>
              <w:suppressAutoHyphens/>
              <w:jc w:val="both"/>
              <w:rPr>
                <w:rFonts w:ascii="Times New Roman" w:hAnsi="Times New Roman" w:cs="Times New Roman"/>
                <w:sz w:val="24"/>
                <w:szCs w:val="24"/>
              </w:rPr>
            </w:pPr>
          </w:p>
        </w:tc>
      </w:tr>
      <w:tr w:rsidR="005D5133" w:rsidRPr="001706EF" w14:paraId="386A3F75" w14:textId="27AD5C5C" w:rsidTr="00B53938">
        <w:tc>
          <w:tcPr>
            <w:tcW w:w="207" w:type="pct"/>
            <w:shd w:val="clear" w:color="auto" w:fill="auto"/>
          </w:tcPr>
          <w:p w14:paraId="4275BA70" w14:textId="77777777" w:rsidR="005D5133" w:rsidRPr="005D5133" w:rsidRDefault="005D5133" w:rsidP="009233C0">
            <w:pPr>
              <w:suppressAutoHyphens/>
              <w:jc w:val="center"/>
              <w:rPr>
                <w:rFonts w:ascii="Times New Roman" w:hAnsi="Times New Roman" w:cs="Times New Roman"/>
                <w:b/>
                <w:sz w:val="24"/>
                <w:szCs w:val="24"/>
                <w:lang w:eastAsia="ar-SA"/>
              </w:rPr>
            </w:pPr>
            <w:r w:rsidRPr="005D5133">
              <w:rPr>
                <w:rFonts w:ascii="Times New Roman" w:hAnsi="Times New Roman" w:cs="Times New Roman"/>
                <w:b/>
                <w:sz w:val="24"/>
                <w:szCs w:val="24"/>
                <w:lang w:eastAsia="ar-SA"/>
              </w:rPr>
              <w:t>2.3</w:t>
            </w:r>
          </w:p>
        </w:tc>
        <w:tc>
          <w:tcPr>
            <w:tcW w:w="2623" w:type="pct"/>
            <w:shd w:val="clear" w:color="auto" w:fill="auto"/>
          </w:tcPr>
          <w:p w14:paraId="397E2BFC" w14:textId="77777777" w:rsidR="005D5133" w:rsidRPr="005D5133" w:rsidRDefault="005D5133" w:rsidP="009233C0">
            <w:pPr>
              <w:suppressAutoHyphens/>
              <w:jc w:val="both"/>
              <w:rPr>
                <w:rFonts w:ascii="Times New Roman" w:hAnsi="Times New Roman" w:cs="Times New Roman"/>
                <w:sz w:val="24"/>
                <w:szCs w:val="24"/>
              </w:rPr>
            </w:pPr>
            <w:r w:rsidRPr="005D5133">
              <w:rPr>
                <w:rFonts w:ascii="Times New Roman" w:hAnsi="Times New Roman" w:cs="Times New Roman"/>
                <w:sz w:val="24"/>
                <w:szCs w:val="24"/>
              </w:rPr>
              <w:t>Pretendents sagatavo ne mazāk kā 3 (trīs) reprezentatīvā izdevuma nosaukuma variantus. Vismaz vienam no piedāvātajiem variantiem jābūt tieši saistītam ar Valsts policijas koledžas 20 gadu jubileju un/vai jubilejas saukli. Visi varianti tiek iesniegti Pasūtītājam izvērtēšanai un apstiprināšanai.</w:t>
            </w:r>
          </w:p>
        </w:tc>
        <w:tc>
          <w:tcPr>
            <w:tcW w:w="2170" w:type="pct"/>
          </w:tcPr>
          <w:p w14:paraId="40BCEB4C" w14:textId="77777777" w:rsidR="005D5133" w:rsidRPr="005D5133" w:rsidRDefault="005D5133" w:rsidP="009233C0">
            <w:pPr>
              <w:suppressAutoHyphens/>
              <w:jc w:val="both"/>
              <w:rPr>
                <w:rFonts w:ascii="Times New Roman" w:hAnsi="Times New Roman" w:cs="Times New Roman"/>
                <w:sz w:val="24"/>
                <w:szCs w:val="24"/>
              </w:rPr>
            </w:pPr>
          </w:p>
        </w:tc>
      </w:tr>
      <w:tr w:rsidR="005D5133" w:rsidRPr="001706EF" w14:paraId="02FDEEA8" w14:textId="2A9B8D17" w:rsidTr="00B53938">
        <w:tc>
          <w:tcPr>
            <w:tcW w:w="207" w:type="pct"/>
            <w:shd w:val="clear" w:color="auto" w:fill="auto"/>
          </w:tcPr>
          <w:p w14:paraId="5F114E55" w14:textId="77777777" w:rsidR="005D5133" w:rsidRPr="005D5133" w:rsidRDefault="005D5133" w:rsidP="009233C0">
            <w:pPr>
              <w:suppressAutoHyphens/>
              <w:jc w:val="center"/>
              <w:rPr>
                <w:rFonts w:ascii="Times New Roman" w:hAnsi="Times New Roman" w:cs="Times New Roman"/>
                <w:b/>
                <w:sz w:val="24"/>
                <w:szCs w:val="24"/>
                <w:lang w:eastAsia="ar-SA"/>
              </w:rPr>
            </w:pPr>
            <w:r w:rsidRPr="005D5133">
              <w:rPr>
                <w:rFonts w:ascii="Times New Roman" w:hAnsi="Times New Roman" w:cs="Times New Roman"/>
                <w:b/>
                <w:sz w:val="24"/>
                <w:szCs w:val="24"/>
                <w:lang w:eastAsia="ar-SA"/>
              </w:rPr>
              <w:t>2.4</w:t>
            </w:r>
          </w:p>
        </w:tc>
        <w:tc>
          <w:tcPr>
            <w:tcW w:w="2623" w:type="pct"/>
            <w:shd w:val="clear" w:color="auto" w:fill="auto"/>
          </w:tcPr>
          <w:p w14:paraId="603F99D8" w14:textId="48771144" w:rsidR="005D5133" w:rsidRPr="005D5133" w:rsidRDefault="005D5133" w:rsidP="009233C0">
            <w:pPr>
              <w:suppressAutoHyphens/>
              <w:jc w:val="both"/>
              <w:rPr>
                <w:rFonts w:ascii="Times New Roman" w:hAnsi="Times New Roman" w:cs="Times New Roman"/>
                <w:sz w:val="24"/>
                <w:szCs w:val="24"/>
              </w:rPr>
            </w:pPr>
            <w:r w:rsidRPr="005D5133">
              <w:rPr>
                <w:rFonts w:ascii="Times New Roman" w:hAnsi="Times New Roman" w:cs="Times New Roman"/>
                <w:sz w:val="24"/>
                <w:szCs w:val="24"/>
              </w:rPr>
              <w:t>Pretendents veic visa nepieciešamā satura izstrādi: faktu apstrādi, stāstu un aprakstu veidošanu, interviju jautājumu izstrādi, interviju veikšanu, atmiņu stāstu radīšanu un citu tekstu sagatavošanu, meklēšanu u.tml., nodrošinot vienotu, pārskatāmu un viegli uztveramu satura plūdumu.</w:t>
            </w:r>
          </w:p>
        </w:tc>
        <w:tc>
          <w:tcPr>
            <w:tcW w:w="2170" w:type="pct"/>
          </w:tcPr>
          <w:p w14:paraId="2C8073F6" w14:textId="77777777" w:rsidR="005D5133" w:rsidRPr="005D5133" w:rsidRDefault="005D5133" w:rsidP="009233C0">
            <w:pPr>
              <w:suppressAutoHyphens/>
              <w:jc w:val="both"/>
              <w:rPr>
                <w:rFonts w:ascii="Times New Roman" w:hAnsi="Times New Roman" w:cs="Times New Roman"/>
                <w:sz w:val="24"/>
                <w:szCs w:val="24"/>
              </w:rPr>
            </w:pPr>
          </w:p>
        </w:tc>
      </w:tr>
      <w:tr w:rsidR="005D5133" w:rsidRPr="001706EF" w14:paraId="718C8CB1" w14:textId="56ED7E94" w:rsidTr="00B53938">
        <w:tc>
          <w:tcPr>
            <w:tcW w:w="207" w:type="pct"/>
            <w:shd w:val="clear" w:color="auto" w:fill="auto"/>
          </w:tcPr>
          <w:p w14:paraId="62B947D2" w14:textId="77777777" w:rsidR="005D5133" w:rsidRPr="005D5133" w:rsidRDefault="005D5133" w:rsidP="009233C0">
            <w:pPr>
              <w:suppressAutoHyphens/>
              <w:jc w:val="center"/>
              <w:rPr>
                <w:rFonts w:ascii="Times New Roman" w:hAnsi="Times New Roman" w:cs="Times New Roman"/>
                <w:b/>
                <w:sz w:val="24"/>
                <w:szCs w:val="24"/>
                <w:lang w:eastAsia="ar-SA"/>
              </w:rPr>
            </w:pPr>
            <w:r w:rsidRPr="005D5133">
              <w:rPr>
                <w:rFonts w:ascii="Times New Roman" w:hAnsi="Times New Roman" w:cs="Times New Roman"/>
                <w:b/>
                <w:sz w:val="24"/>
                <w:szCs w:val="24"/>
                <w:lang w:eastAsia="ar-SA"/>
              </w:rPr>
              <w:t>2.5</w:t>
            </w:r>
          </w:p>
        </w:tc>
        <w:tc>
          <w:tcPr>
            <w:tcW w:w="2623" w:type="pct"/>
            <w:shd w:val="clear" w:color="auto" w:fill="auto"/>
          </w:tcPr>
          <w:p w14:paraId="554C7760" w14:textId="1ADE3BD1" w:rsidR="005D5133" w:rsidRPr="005D5133" w:rsidRDefault="005D5133" w:rsidP="009233C0">
            <w:pPr>
              <w:suppressAutoHyphens/>
              <w:jc w:val="both"/>
              <w:rPr>
                <w:rFonts w:ascii="Times New Roman" w:hAnsi="Times New Roman" w:cs="Times New Roman"/>
                <w:sz w:val="24"/>
                <w:szCs w:val="24"/>
              </w:rPr>
            </w:pPr>
            <w:r w:rsidRPr="005D5133">
              <w:rPr>
                <w:rFonts w:ascii="Times New Roman" w:hAnsi="Times New Roman" w:cs="Times New Roman"/>
                <w:sz w:val="24"/>
                <w:szCs w:val="24"/>
              </w:rPr>
              <w:t>Pretendents veic materiālu analīzi, atlasi, rediģēšanu, papildināšanu un loģisku strukturēšanu, kā arī var piedāvāt savu profesionālo redzējumu par reprezentatīvā izdevuma saturu un tā izkārtojumu, nezaudējot Pasūtītāja sniegto vēsturisko faktu precizitāti.</w:t>
            </w:r>
          </w:p>
        </w:tc>
        <w:tc>
          <w:tcPr>
            <w:tcW w:w="2170" w:type="pct"/>
          </w:tcPr>
          <w:p w14:paraId="701DE847" w14:textId="77777777" w:rsidR="005D5133" w:rsidRPr="005D5133" w:rsidRDefault="005D5133" w:rsidP="009233C0">
            <w:pPr>
              <w:suppressAutoHyphens/>
              <w:jc w:val="both"/>
              <w:rPr>
                <w:rFonts w:ascii="Times New Roman" w:hAnsi="Times New Roman" w:cs="Times New Roman"/>
                <w:sz w:val="24"/>
                <w:szCs w:val="24"/>
              </w:rPr>
            </w:pPr>
          </w:p>
        </w:tc>
      </w:tr>
      <w:tr w:rsidR="005D5133" w:rsidRPr="001706EF" w14:paraId="6F050F33" w14:textId="4664D6F1" w:rsidTr="00B53938">
        <w:tc>
          <w:tcPr>
            <w:tcW w:w="207" w:type="pct"/>
            <w:shd w:val="clear" w:color="auto" w:fill="auto"/>
          </w:tcPr>
          <w:p w14:paraId="37FE54F1" w14:textId="77777777" w:rsidR="005D5133" w:rsidRPr="005D5133" w:rsidRDefault="005D5133" w:rsidP="009233C0">
            <w:pPr>
              <w:suppressAutoHyphens/>
              <w:jc w:val="center"/>
              <w:rPr>
                <w:rFonts w:ascii="Times New Roman" w:hAnsi="Times New Roman" w:cs="Times New Roman"/>
                <w:b/>
                <w:sz w:val="24"/>
                <w:szCs w:val="24"/>
                <w:lang w:eastAsia="ar-SA"/>
              </w:rPr>
            </w:pPr>
            <w:r w:rsidRPr="005D5133">
              <w:rPr>
                <w:rFonts w:ascii="Times New Roman" w:hAnsi="Times New Roman" w:cs="Times New Roman"/>
                <w:b/>
                <w:sz w:val="24"/>
                <w:szCs w:val="24"/>
                <w:lang w:eastAsia="ar-SA"/>
              </w:rPr>
              <w:t>2.6</w:t>
            </w:r>
          </w:p>
        </w:tc>
        <w:tc>
          <w:tcPr>
            <w:tcW w:w="2623" w:type="pct"/>
            <w:shd w:val="clear" w:color="auto" w:fill="auto"/>
          </w:tcPr>
          <w:p w14:paraId="26C502B1" w14:textId="42DB4A37" w:rsidR="005D5133" w:rsidRPr="002126DF" w:rsidRDefault="005D5133" w:rsidP="009233C0">
            <w:pPr>
              <w:suppressAutoHyphens/>
              <w:jc w:val="both"/>
              <w:rPr>
                <w:rFonts w:ascii="Times New Roman" w:hAnsi="Times New Roman" w:cs="Times New Roman"/>
                <w:sz w:val="24"/>
                <w:szCs w:val="24"/>
              </w:rPr>
            </w:pPr>
            <w:r w:rsidRPr="005D5133">
              <w:rPr>
                <w:rFonts w:ascii="Times New Roman" w:hAnsi="Times New Roman" w:cs="Times New Roman"/>
                <w:sz w:val="24"/>
                <w:szCs w:val="24"/>
              </w:rPr>
              <w:t>Pasūtītājs var iesniegt Pretendentam sev pieejamos un potenciāli noderīgos informācijas materiālus (zināmie fakti, pieejamās fotogrāfijas u.c.).</w:t>
            </w:r>
          </w:p>
        </w:tc>
        <w:tc>
          <w:tcPr>
            <w:tcW w:w="2170" w:type="pct"/>
          </w:tcPr>
          <w:p w14:paraId="2596ABCD" w14:textId="77777777" w:rsidR="005D5133" w:rsidRPr="005D5133" w:rsidRDefault="005D5133" w:rsidP="009233C0">
            <w:pPr>
              <w:suppressAutoHyphens/>
              <w:jc w:val="both"/>
              <w:rPr>
                <w:rFonts w:ascii="Times New Roman" w:hAnsi="Times New Roman" w:cs="Times New Roman"/>
                <w:sz w:val="24"/>
                <w:szCs w:val="24"/>
              </w:rPr>
            </w:pPr>
          </w:p>
        </w:tc>
      </w:tr>
      <w:tr w:rsidR="005D5133" w:rsidRPr="001706EF" w14:paraId="3FC84E37" w14:textId="20499F8E" w:rsidTr="00B53938">
        <w:tc>
          <w:tcPr>
            <w:tcW w:w="207" w:type="pct"/>
            <w:shd w:val="clear" w:color="auto" w:fill="auto"/>
          </w:tcPr>
          <w:p w14:paraId="3024FBA2" w14:textId="458B1942" w:rsidR="005D5133" w:rsidRPr="005D5133" w:rsidRDefault="005D5133" w:rsidP="009233C0">
            <w:pPr>
              <w:suppressAutoHyphens/>
              <w:jc w:val="center"/>
              <w:rPr>
                <w:rFonts w:ascii="Times New Roman" w:hAnsi="Times New Roman" w:cs="Times New Roman"/>
                <w:b/>
                <w:sz w:val="24"/>
                <w:szCs w:val="24"/>
                <w:lang w:eastAsia="ar-SA"/>
              </w:rPr>
            </w:pPr>
            <w:r w:rsidRPr="005D5133">
              <w:rPr>
                <w:rFonts w:ascii="Times New Roman" w:hAnsi="Times New Roman" w:cs="Times New Roman"/>
                <w:b/>
                <w:sz w:val="24"/>
                <w:szCs w:val="24"/>
                <w:lang w:eastAsia="ar-SA"/>
              </w:rPr>
              <w:t>2.</w:t>
            </w:r>
            <w:r w:rsidR="009A1042">
              <w:rPr>
                <w:rFonts w:ascii="Times New Roman" w:hAnsi="Times New Roman" w:cs="Times New Roman"/>
                <w:b/>
                <w:sz w:val="24"/>
                <w:szCs w:val="24"/>
                <w:lang w:eastAsia="ar-SA"/>
              </w:rPr>
              <w:t>7</w:t>
            </w:r>
          </w:p>
        </w:tc>
        <w:tc>
          <w:tcPr>
            <w:tcW w:w="2623" w:type="pct"/>
            <w:shd w:val="clear" w:color="auto" w:fill="auto"/>
          </w:tcPr>
          <w:p w14:paraId="57D920B3" w14:textId="5954A633" w:rsidR="005D5133" w:rsidRPr="002126DF" w:rsidRDefault="005D5133" w:rsidP="009233C0">
            <w:pPr>
              <w:suppressAutoHyphens/>
              <w:jc w:val="both"/>
              <w:rPr>
                <w:rFonts w:ascii="Times New Roman" w:hAnsi="Times New Roman" w:cs="Times New Roman"/>
                <w:sz w:val="24"/>
                <w:szCs w:val="24"/>
              </w:rPr>
            </w:pPr>
            <w:r w:rsidRPr="005D5133">
              <w:rPr>
                <w:rFonts w:ascii="Times New Roman" w:hAnsi="Times New Roman" w:cs="Times New Roman"/>
                <w:sz w:val="24"/>
                <w:szCs w:val="24"/>
              </w:rPr>
              <w:t>Pretendents patstāvīgi veic vizuālo materiālu atlasi, izvēlētos materiālus pirms iekļaušanas saturā saskaņo ar Pasūtītāja pārstāvi.</w:t>
            </w:r>
          </w:p>
        </w:tc>
        <w:tc>
          <w:tcPr>
            <w:tcW w:w="2170" w:type="pct"/>
          </w:tcPr>
          <w:p w14:paraId="437ADA62" w14:textId="77777777" w:rsidR="005D5133" w:rsidRPr="005D5133" w:rsidRDefault="005D5133" w:rsidP="009233C0">
            <w:pPr>
              <w:suppressAutoHyphens/>
              <w:jc w:val="both"/>
              <w:rPr>
                <w:rFonts w:ascii="Times New Roman" w:hAnsi="Times New Roman" w:cs="Times New Roman"/>
                <w:sz w:val="24"/>
                <w:szCs w:val="24"/>
              </w:rPr>
            </w:pPr>
          </w:p>
        </w:tc>
      </w:tr>
      <w:tr w:rsidR="005D5133" w:rsidRPr="001706EF" w14:paraId="1BD79D96" w14:textId="5B18CC99" w:rsidTr="00B53938">
        <w:tc>
          <w:tcPr>
            <w:tcW w:w="207" w:type="pct"/>
            <w:shd w:val="clear" w:color="auto" w:fill="auto"/>
          </w:tcPr>
          <w:p w14:paraId="026D6FFF" w14:textId="45FD2407" w:rsidR="005D5133" w:rsidRPr="005D5133" w:rsidRDefault="005D5133" w:rsidP="009233C0">
            <w:pPr>
              <w:suppressAutoHyphens/>
              <w:jc w:val="center"/>
              <w:rPr>
                <w:rFonts w:ascii="Times New Roman" w:hAnsi="Times New Roman" w:cs="Times New Roman"/>
                <w:b/>
                <w:sz w:val="24"/>
                <w:szCs w:val="24"/>
                <w:lang w:eastAsia="ar-SA"/>
              </w:rPr>
            </w:pPr>
            <w:r w:rsidRPr="005D5133">
              <w:rPr>
                <w:rFonts w:ascii="Times New Roman" w:hAnsi="Times New Roman" w:cs="Times New Roman"/>
                <w:b/>
                <w:sz w:val="24"/>
                <w:szCs w:val="24"/>
                <w:lang w:eastAsia="ar-SA"/>
              </w:rPr>
              <w:t>2.</w:t>
            </w:r>
            <w:r w:rsidR="009A1042">
              <w:rPr>
                <w:rFonts w:ascii="Times New Roman" w:hAnsi="Times New Roman" w:cs="Times New Roman"/>
                <w:b/>
                <w:sz w:val="24"/>
                <w:szCs w:val="24"/>
                <w:lang w:eastAsia="ar-SA"/>
              </w:rPr>
              <w:t>8</w:t>
            </w:r>
          </w:p>
        </w:tc>
        <w:tc>
          <w:tcPr>
            <w:tcW w:w="2623" w:type="pct"/>
            <w:shd w:val="clear" w:color="auto" w:fill="auto"/>
          </w:tcPr>
          <w:p w14:paraId="0F7BCF97" w14:textId="1F78CD32" w:rsidR="005D5133" w:rsidRPr="002126DF" w:rsidRDefault="005D5133" w:rsidP="009233C0">
            <w:pPr>
              <w:suppressAutoHyphens/>
              <w:jc w:val="both"/>
              <w:rPr>
                <w:rFonts w:ascii="Times New Roman" w:hAnsi="Times New Roman" w:cs="Times New Roman"/>
                <w:sz w:val="24"/>
                <w:szCs w:val="24"/>
              </w:rPr>
            </w:pPr>
            <w:r w:rsidRPr="005D5133">
              <w:rPr>
                <w:rFonts w:ascii="Times New Roman" w:hAnsi="Times New Roman" w:cs="Times New Roman"/>
                <w:sz w:val="24"/>
                <w:szCs w:val="24"/>
              </w:rPr>
              <w:t>Pretendents nodrošina pilna cikla satura izstrādes, redakcionālos un korektora uzdevumus, kā arī veic satura tulkojumu angļu valodā.</w:t>
            </w:r>
          </w:p>
        </w:tc>
        <w:tc>
          <w:tcPr>
            <w:tcW w:w="2170" w:type="pct"/>
          </w:tcPr>
          <w:p w14:paraId="616DF21B" w14:textId="77777777" w:rsidR="005D5133" w:rsidRPr="005D5133" w:rsidRDefault="005D5133" w:rsidP="009233C0">
            <w:pPr>
              <w:suppressAutoHyphens/>
              <w:jc w:val="both"/>
              <w:rPr>
                <w:rFonts w:ascii="Times New Roman" w:hAnsi="Times New Roman" w:cs="Times New Roman"/>
                <w:sz w:val="24"/>
                <w:szCs w:val="24"/>
              </w:rPr>
            </w:pPr>
          </w:p>
        </w:tc>
      </w:tr>
      <w:tr w:rsidR="005D5133" w:rsidRPr="001706EF" w14:paraId="5076DAAF" w14:textId="51EDDE8F" w:rsidTr="00B53938">
        <w:tc>
          <w:tcPr>
            <w:tcW w:w="207" w:type="pct"/>
            <w:shd w:val="clear" w:color="auto" w:fill="auto"/>
          </w:tcPr>
          <w:p w14:paraId="39C55324" w14:textId="4C2D77BB" w:rsidR="005D5133" w:rsidRPr="005D5133" w:rsidRDefault="005D5133" w:rsidP="009233C0">
            <w:pPr>
              <w:suppressAutoHyphens/>
              <w:jc w:val="center"/>
              <w:rPr>
                <w:rFonts w:ascii="Times New Roman" w:hAnsi="Times New Roman" w:cs="Times New Roman"/>
                <w:b/>
                <w:sz w:val="24"/>
                <w:szCs w:val="24"/>
                <w:lang w:eastAsia="ar-SA"/>
              </w:rPr>
            </w:pPr>
            <w:r w:rsidRPr="005D5133">
              <w:rPr>
                <w:rFonts w:ascii="Times New Roman" w:hAnsi="Times New Roman" w:cs="Times New Roman"/>
                <w:b/>
                <w:sz w:val="24"/>
                <w:szCs w:val="24"/>
                <w:lang w:eastAsia="ar-SA"/>
              </w:rPr>
              <w:lastRenderedPageBreak/>
              <w:t>2.</w:t>
            </w:r>
            <w:r w:rsidR="00100C38">
              <w:rPr>
                <w:rFonts w:ascii="Times New Roman" w:hAnsi="Times New Roman" w:cs="Times New Roman"/>
                <w:b/>
                <w:sz w:val="24"/>
                <w:szCs w:val="24"/>
                <w:lang w:eastAsia="ar-SA"/>
              </w:rPr>
              <w:t>9</w:t>
            </w:r>
          </w:p>
        </w:tc>
        <w:tc>
          <w:tcPr>
            <w:tcW w:w="2623" w:type="pct"/>
            <w:shd w:val="clear" w:color="auto" w:fill="auto"/>
          </w:tcPr>
          <w:p w14:paraId="1DB5547C" w14:textId="7864B966" w:rsidR="005D5133" w:rsidRPr="002126DF" w:rsidRDefault="005D5133" w:rsidP="009233C0">
            <w:pPr>
              <w:suppressAutoHyphens/>
              <w:jc w:val="both"/>
              <w:rPr>
                <w:rFonts w:ascii="Times New Roman" w:hAnsi="Times New Roman" w:cs="Times New Roman"/>
                <w:sz w:val="24"/>
                <w:szCs w:val="24"/>
              </w:rPr>
            </w:pPr>
            <w:r w:rsidRPr="005D5133">
              <w:rPr>
                <w:rFonts w:ascii="Times New Roman" w:hAnsi="Times New Roman" w:cs="Times New Roman"/>
                <w:sz w:val="24"/>
                <w:szCs w:val="24"/>
              </w:rPr>
              <w:t>Visi satura risinājumi pirms tulkošanas un gala produkta nodošanas ir jāsaskaņo ar Pasūtītāju.</w:t>
            </w:r>
          </w:p>
        </w:tc>
        <w:tc>
          <w:tcPr>
            <w:tcW w:w="2170" w:type="pct"/>
          </w:tcPr>
          <w:p w14:paraId="2D7FEB3E" w14:textId="77777777" w:rsidR="005D5133" w:rsidRPr="005D5133" w:rsidRDefault="005D5133" w:rsidP="009233C0">
            <w:pPr>
              <w:suppressAutoHyphens/>
              <w:jc w:val="both"/>
              <w:rPr>
                <w:rFonts w:ascii="Times New Roman" w:hAnsi="Times New Roman" w:cs="Times New Roman"/>
                <w:sz w:val="24"/>
                <w:szCs w:val="24"/>
              </w:rPr>
            </w:pPr>
          </w:p>
        </w:tc>
      </w:tr>
      <w:tr w:rsidR="005D5133" w:rsidRPr="001706EF" w14:paraId="021120B2" w14:textId="1F707474" w:rsidTr="00B53938">
        <w:tc>
          <w:tcPr>
            <w:tcW w:w="207" w:type="pct"/>
            <w:shd w:val="clear" w:color="auto" w:fill="FBE4D5"/>
          </w:tcPr>
          <w:p w14:paraId="7AB049E8" w14:textId="77777777" w:rsidR="005D5133" w:rsidRPr="005D5133" w:rsidRDefault="005D5133" w:rsidP="009233C0">
            <w:pPr>
              <w:suppressAutoHyphens/>
              <w:jc w:val="center"/>
              <w:rPr>
                <w:rFonts w:ascii="Times New Roman" w:hAnsi="Times New Roman" w:cs="Times New Roman"/>
                <w:b/>
                <w:sz w:val="24"/>
                <w:szCs w:val="24"/>
                <w:lang w:eastAsia="ar-SA"/>
              </w:rPr>
            </w:pPr>
            <w:r w:rsidRPr="005D5133">
              <w:rPr>
                <w:rFonts w:ascii="Times New Roman" w:hAnsi="Times New Roman" w:cs="Times New Roman"/>
                <w:b/>
                <w:sz w:val="24"/>
                <w:szCs w:val="24"/>
                <w:lang w:eastAsia="ar-SA"/>
              </w:rPr>
              <w:t>3.</w:t>
            </w:r>
          </w:p>
        </w:tc>
        <w:tc>
          <w:tcPr>
            <w:tcW w:w="2623" w:type="pct"/>
            <w:shd w:val="clear" w:color="auto" w:fill="FBE4D5"/>
          </w:tcPr>
          <w:p w14:paraId="58103D6B" w14:textId="77777777" w:rsidR="005D5133" w:rsidRPr="005D5133" w:rsidRDefault="005D5133" w:rsidP="009233C0">
            <w:pPr>
              <w:suppressAutoHyphens/>
              <w:jc w:val="both"/>
              <w:rPr>
                <w:rFonts w:ascii="Times New Roman" w:hAnsi="Times New Roman" w:cs="Times New Roman"/>
                <w:b/>
                <w:sz w:val="24"/>
                <w:szCs w:val="24"/>
                <w:lang w:eastAsia="ar-SA"/>
              </w:rPr>
            </w:pPr>
            <w:r w:rsidRPr="005D5133">
              <w:rPr>
                <w:rFonts w:ascii="Times New Roman" w:hAnsi="Times New Roman" w:cs="Times New Roman"/>
                <w:b/>
                <w:bCs/>
                <w:sz w:val="24"/>
                <w:szCs w:val="24"/>
              </w:rPr>
              <w:t>REPREZENTĀCIJAS IZDEVUMA SATURA STRUKTŪRAS PAMATPRINCIPS</w:t>
            </w:r>
          </w:p>
        </w:tc>
        <w:tc>
          <w:tcPr>
            <w:tcW w:w="2170" w:type="pct"/>
            <w:shd w:val="clear" w:color="auto" w:fill="FBE4D5"/>
          </w:tcPr>
          <w:p w14:paraId="38305232" w14:textId="77777777" w:rsidR="005D5133" w:rsidRPr="005D5133" w:rsidRDefault="005D5133" w:rsidP="009233C0">
            <w:pPr>
              <w:suppressAutoHyphens/>
              <w:jc w:val="both"/>
              <w:rPr>
                <w:rFonts w:ascii="Times New Roman" w:hAnsi="Times New Roman" w:cs="Times New Roman"/>
                <w:b/>
                <w:bCs/>
                <w:sz w:val="24"/>
                <w:szCs w:val="24"/>
              </w:rPr>
            </w:pPr>
          </w:p>
        </w:tc>
      </w:tr>
      <w:tr w:rsidR="005D5133" w:rsidRPr="001706EF" w14:paraId="51131FF9" w14:textId="30CE09A7" w:rsidTr="00B53938">
        <w:tc>
          <w:tcPr>
            <w:tcW w:w="207" w:type="pct"/>
            <w:shd w:val="clear" w:color="auto" w:fill="auto"/>
          </w:tcPr>
          <w:p w14:paraId="661FF293" w14:textId="77777777" w:rsidR="005D5133" w:rsidRPr="005D5133" w:rsidRDefault="005D5133" w:rsidP="009233C0">
            <w:pPr>
              <w:suppressAutoHyphens/>
              <w:jc w:val="center"/>
              <w:rPr>
                <w:rFonts w:ascii="Times New Roman" w:hAnsi="Times New Roman" w:cs="Times New Roman"/>
                <w:b/>
                <w:sz w:val="24"/>
                <w:szCs w:val="24"/>
                <w:lang w:eastAsia="ar-SA"/>
              </w:rPr>
            </w:pPr>
            <w:r w:rsidRPr="005D5133">
              <w:rPr>
                <w:rFonts w:ascii="Times New Roman" w:hAnsi="Times New Roman" w:cs="Times New Roman"/>
                <w:b/>
                <w:sz w:val="24"/>
                <w:szCs w:val="24"/>
                <w:lang w:eastAsia="ar-SA"/>
              </w:rPr>
              <w:t>3.1</w:t>
            </w:r>
          </w:p>
        </w:tc>
        <w:tc>
          <w:tcPr>
            <w:tcW w:w="2623" w:type="pct"/>
            <w:shd w:val="clear" w:color="auto" w:fill="auto"/>
          </w:tcPr>
          <w:p w14:paraId="7C2275EE" w14:textId="4B296DC6" w:rsidR="005D5133" w:rsidRPr="002126DF" w:rsidRDefault="005D5133" w:rsidP="002126DF">
            <w:pPr>
              <w:jc w:val="both"/>
              <w:rPr>
                <w:rFonts w:ascii="Times New Roman" w:hAnsi="Times New Roman" w:cs="Times New Roman"/>
                <w:sz w:val="24"/>
                <w:szCs w:val="24"/>
              </w:rPr>
            </w:pPr>
            <w:r w:rsidRPr="005D5133">
              <w:rPr>
                <w:rFonts w:ascii="Times New Roman" w:hAnsi="Times New Roman" w:cs="Times New Roman"/>
                <w:sz w:val="24"/>
                <w:szCs w:val="24"/>
              </w:rPr>
              <w:t xml:space="preserve">Pasūtītājs sniedz sākotnējo redzējumu par satura struktūras skeletu, (priekšvārds, vēsturiskie periodi, mūsdienu tendences u.c., pielikums nr. 1). Pretendentam ir tiesības šo struktūru pārveidot, apvienot, saīsināt vai paplašināt, nezaudējot vēsturisko faktu precizitāti. </w:t>
            </w:r>
          </w:p>
        </w:tc>
        <w:tc>
          <w:tcPr>
            <w:tcW w:w="2170" w:type="pct"/>
          </w:tcPr>
          <w:p w14:paraId="6B551C10" w14:textId="77777777" w:rsidR="005D5133" w:rsidRPr="005D5133" w:rsidRDefault="005D5133" w:rsidP="009233C0">
            <w:pPr>
              <w:jc w:val="both"/>
              <w:rPr>
                <w:rFonts w:ascii="Times New Roman" w:hAnsi="Times New Roman" w:cs="Times New Roman"/>
                <w:sz w:val="24"/>
                <w:szCs w:val="24"/>
              </w:rPr>
            </w:pPr>
          </w:p>
        </w:tc>
      </w:tr>
      <w:tr w:rsidR="005D5133" w:rsidRPr="001706EF" w14:paraId="3B156D20" w14:textId="3B228E32" w:rsidTr="00B53938">
        <w:tc>
          <w:tcPr>
            <w:tcW w:w="207" w:type="pct"/>
            <w:shd w:val="clear" w:color="auto" w:fill="auto"/>
          </w:tcPr>
          <w:p w14:paraId="65BE7EAD" w14:textId="77777777" w:rsidR="005D5133" w:rsidRPr="005D5133" w:rsidRDefault="005D5133" w:rsidP="009233C0">
            <w:pPr>
              <w:suppressAutoHyphens/>
              <w:jc w:val="center"/>
              <w:rPr>
                <w:rFonts w:ascii="Times New Roman" w:hAnsi="Times New Roman" w:cs="Times New Roman"/>
                <w:b/>
                <w:sz w:val="24"/>
                <w:szCs w:val="24"/>
                <w:lang w:eastAsia="ar-SA"/>
              </w:rPr>
            </w:pPr>
            <w:r w:rsidRPr="005D5133">
              <w:rPr>
                <w:rFonts w:ascii="Times New Roman" w:hAnsi="Times New Roman" w:cs="Times New Roman"/>
                <w:b/>
                <w:sz w:val="24"/>
                <w:szCs w:val="24"/>
                <w:lang w:eastAsia="ar-SA"/>
              </w:rPr>
              <w:t>3.2</w:t>
            </w:r>
          </w:p>
        </w:tc>
        <w:tc>
          <w:tcPr>
            <w:tcW w:w="2623" w:type="pct"/>
            <w:shd w:val="clear" w:color="auto" w:fill="auto"/>
          </w:tcPr>
          <w:p w14:paraId="468D702E" w14:textId="0F65182E" w:rsidR="005D5133" w:rsidRPr="002126DF" w:rsidRDefault="005D5133" w:rsidP="009233C0">
            <w:pPr>
              <w:suppressAutoHyphens/>
              <w:jc w:val="both"/>
              <w:rPr>
                <w:rFonts w:ascii="Times New Roman" w:hAnsi="Times New Roman" w:cs="Times New Roman"/>
                <w:sz w:val="24"/>
                <w:szCs w:val="24"/>
              </w:rPr>
            </w:pPr>
            <w:r w:rsidRPr="005D5133">
              <w:rPr>
                <w:rFonts w:ascii="Times New Roman" w:hAnsi="Times New Roman" w:cs="Times New Roman"/>
                <w:sz w:val="24"/>
                <w:szCs w:val="24"/>
              </w:rPr>
              <w:t>Pasūtītāja sagatavotais reprezentācijas materiāls (ideja, pielikums nr.2) kalpo tikai kā orientējošs iecerētās idejas un formāta vizuālais redzējums un nav uzskatāms par saistošu maketu. Pretendentam ir pilna radošā brīvība izstrādāt saturisko risinājumu pēc sava profesionālā redzējuma, saskaņojot to ar Pasūtītāju.</w:t>
            </w:r>
          </w:p>
        </w:tc>
        <w:tc>
          <w:tcPr>
            <w:tcW w:w="2170" w:type="pct"/>
          </w:tcPr>
          <w:p w14:paraId="37B5DBB9" w14:textId="77777777" w:rsidR="005D5133" w:rsidRPr="005D5133" w:rsidRDefault="005D5133" w:rsidP="009233C0">
            <w:pPr>
              <w:suppressAutoHyphens/>
              <w:jc w:val="both"/>
              <w:rPr>
                <w:rFonts w:ascii="Times New Roman" w:hAnsi="Times New Roman" w:cs="Times New Roman"/>
                <w:sz w:val="24"/>
                <w:szCs w:val="24"/>
              </w:rPr>
            </w:pPr>
          </w:p>
        </w:tc>
      </w:tr>
      <w:tr w:rsidR="005D5133" w:rsidRPr="001706EF" w14:paraId="7645DE8D" w14:textId="56BB0D97" w:rsidTr="00B53938">
        <w:tc>
          <w:tcPr>
            <w:tcW w:w="207" w:type="pct"/>
            <w:shd w:val="clear" w:color="auto" w:fill="auto"/>
          </w:tcPr>
          <w:p w14:paraId="40084B5A" w14:textId="77777777" w:rsidR="005D5133" w:rsidRPr="005D5133" w:rsidRDefault="005D5133" w:rsidP="009233C0">
            <w:pPr>
              <w:suppressAutoHyphens/>
              <w:jc w:val="center"/>
              <w:rPr>
                <w:rFonts w:ascii="Times New Roman" w:hAnsi="Times New Roman" w:cs="Times New Roman"/>
                <w:b/>
                <w:sz w:val="24"/>
                <w:szCs w:val="24"/>
                <w:lang w:eastAsia="ar-SA"/>
              </w:rPr>
            </w:pPr>
            <w:r w:rsidRPr="005D5133">
              <w:rPr>
                <w:rFonts w:ascii="Times New Roman" w:hAnsi="Times New Roman" w:cs="Times New Roman"/>
                <w:b/>
                <w:sz w:val="24"/>
                <w:szCs w:val="24"/>
                <w:lang w:eastAsia="ar-SA"/>
              </w:rPr>
              <w:t>3.3</w:t>
            </w:r>
          </w:p>
        </w:tc>
        <w:tc>
          <w:tcPr>
            <w:tcW w:w="2623" w:type="pct"/>
            <w:shd w:val="clear" w:color="auto" w:fill="auto"/>
          </w:tcPr>
          <w:p w14:paraId="193F96A9" w14:textId="77777777" w:rsidR="005D5133" w:rsidRPr="005D5133" w:rsidRDefault="005D5133" w:rsidP="009233C0">
            <w:pPr>
              <w:spacing w:before="100" w:beforeAutospacing="1" w:after="100" w:afterAutospacing="1"/>
              <w:jc w:val="both"/>
              <w:rPr>
                <w:rFonts w:ascii="Times New Roman" w:hAnsi="Times New Roman" w:cs="Times New Roman"/>
                <w:sz w:val="24"/>
                <w:szCs w:val="24"/>
              </w:rPr>
            </w:pPr>
            <w:r w:rsidRPr="005D5133">
              <w:rPr>
                <w:rFonts w:ascii="Times New Roman" w:hAnsi="Times New Roman" w:cs="Times New Roman"/>
                <w:sz w:val="24"/>
                <w:szCs w:val="24"/>
              </w:rPr>
              <w:t>Pretendents, balstoties uz savu profesionālo pieeju un radošo redzējumu, var piedāvāt savu satura struktūru.</w:t>
            </w:r>
          </w:p>
          <w:p w14:paraId="37839881" w14:textId="77777777" w:rsidR="005D5133" w:rsidRPr="005D5133" w:rsidRDefault="005D5133" w:rsidP="009233C0">
            <w:pPr>
              <w:spacing w:before="100" w:beforeAutospacing="1" w:after="100" w:afterAutospacing="1"/>
              <w:jc w:val="both"/>
              <w:rPr>
                <w:rFonts w:ascii="Times New Roman" w:hAnsi="Times New Roman" w:cs="Times New Roman"/>
                <w:sz w:val="24"/>
                <w:szCs w:val="24"/>
              </w:rPr>
            </w:pPr>
            <w:r w:rsidRPr="005D5133">
              <w:rPr>
                <w:rFonts w:ascii="Times New Roman" w:hAnsi="Times New Roman" w:cs="Times New Roman"/>
                <w:sz w:val="24"/>
                <w:szCs w:val="24"/>
              </w:rPr>
              <w:t>Satura redzējums no Pasūtītāja puses ietver šādus elementus:</w:t>
            </w:r>
          </w:p>
          <w:p w14:paraId="4E7E4ECD" w14:textId="77777777" w:rsidR="005D5133" w:rsidRPr="005D5133" w:rsidRDefault="005D5133" w:rsidP="005D5133">
            <w:pPr>
              <w:numPr>
                <w:ilvl w:val="0"/>
                <w:numId w:val="12"/>
              </w:numPr>
              <w:spacing w:before="100" w:beforeAutospacing="1" w:after="100" w:afterAutospacing="1" w:line="240" w:lineRule="auto"/>
              <w:jc w:val="both"/>
              <w:rPr>
                <w:rFonts w:ascii="Times New Roman" w:hAnsi="Times New Roman" w:cs="Times New Roman"/>
                <w:sz w:val="24"/>
                <w:szCs w:val="24"/>
              </w:rPr>
            </w:pPr>
            <w:r w:rsidRPr="005D5133">
              <w:rPr>
                <w:rFonts w:ascii="Times New Roman" w:hAnsi="Times New Roman" w:cs="Times New Roman"/>
                <w:sz w:val="24"/>
                <w:szCs w:val="24"/>
              </w:rPr>
              <w:t>gadu skaitlis;</w:t>
            </w:r>
          </w:p>
          <w:p w14:paraId="5EA1E251" w14:textId="77777777" w:rsidR="005D5133" w:rsidRPr="005D5133" w:rsidRDefault="005D5133" w:rsidP="005D5133">
            <w:pPr>
              <w:numPr>
                <w:ilvl w:val="0"/>
                <w:numId w:val="12"/>
              </w:numPr>
              <w:spacing w:before="100" w:beforeAutospacing="1" w:after="100" w:afterAutospacing="1" w:line="240" w:lineRule="auto"/>
              <w:jc w:val="both"/>
              <w:rPr>
                <w:rFonts w:ascii="Times New Roman" w:hAnsi="Times New Roman" w:cs="Times New Roman"/>
                <w:sz w:val="24"/>
                <w:szCs w:val="24"/>
              </w:rPr>
            </w:pPr>
            <w:r w:rsidRPr="005D5133">
              <w:rPr>
                <w:rFonts w:ascii="Times New Roman" w:hAnsi="Times New Roman" w:cs="Times New Roman"/>
                <w:sz w:val="24"/>
                <w:szCs w:val="24"/>
              </w:rPr>
              <w:t>īss vēsturisks fakta apraksts;</w:t>
            </w:r>
          </w:p>
          <w:p w14:paraId="03742116" w14:textId="77777777" w:rsidR="005D5133" w:rsidRPr="005D5133" w:rsidRDefault="005D5133" w:rsidP="005D5133">
            <w:pPr>
              <w:numPr>
                <w:ilvl w:val="0"/>
                <w:numId w:val="12"/>
              </w:numPr>
              <w:spacing w:before="100" w:beforeAutospacing="1" w:after="100" w:afterAutospacing="1" w:line="240" w:lineRule="auto"/>
              <w:jc w:val="both"/>
              <w:rPr>
                <w:rFonts w:ascii="Times New Roman" w:hAnsi="Times New Roman" w:cs="Times New Roman"/>
                <w:sz w:val="24"/>
                <w:szCs w:val="24"/>
              </w:rPr>
            </w:pPr>
            <w:r w:rsidRPr="005D5133">
              <w:rPr>
                <w:rFonts w:ascii="Times New Roman" w:hAnsi="Times New Roman" w:cs="Times New Roman"/>
                <w:sz w:val="24"/>
                <w:szCs w:val="24"/>
              </w:rPr>
              <w:t>atbilstoša fotogrāfija vai fotogrāfiju grupa;</w:t>
            </w:r>
          </w:p>
          <w:p w14:paraId="1925EC70" w14:textId="77777777" w:rsidR="005D5133" w:rsidRPr="005D5133" w:rsidRDefault="005D5133" w:rsidP="005D5133">
            <w:pPr>
              <w:numPr>
                <w:ilvl w:val="0"/>
                <w:numId w:val="12"/>
              </w:numPr>
              <w:spacing w:before="100" w:beforeAutospacing="1" w:after="100" w:afterAutospacing="1" w:line="240" w:lineRule="auto"/>
              <w:jc w:val="both"/>
              <w:rPr>
                <w:rFonts w:ascii="Times New Roman" w:hAnsi="Times New Roman" w:cs="Times New Roman"/>
                <w:sz w:val="24"/>
                <w:szCs w:val="24"/>
              </w:rPr>
            </w:pPr>
            <w:r w:rsidRPr="005D5133">
              <w:rPr>
                <w:rFonts w:ascii="Times New Roman" w:hAnsi="Times New Roman" w:cs="Times New Roman"/>
                <w:sz w:val="24"/>
                <w:szCs w:val="24"/>
              </w:rPr>
              <w:t>katru sadaļu var papildināt ar īsu, personisku, interesantu vai humoristisku atmiņu stāstu, vai īsu interviju (3–5 jautājumi), kas atklāj tā laika izglītības iestādes ikdienu, nozīmīgākos notikumus, vēsturiskus pagrieziena punktus u.tml.</w:t>
            </w:r>
          </w:p>
          <w:p w14:paraId="26B7DA7E" w14:textId="345D489F" w:rsidR="005D5133" w:rsidRPr="002126DF" w:rsidRDefault="005D5133" w:rsidP="009233C0">
            <w:pPr>
              <w:suppressAutoHyphens/>
              <w:jc w:val="both"/>
              <w:rPr>
                <w:rFonts w:ascii="Times New Roman" w:hAnsi="Times New Roman" w:cs="Times New Roman"/>
                <w:sz w:val="24"/>
                <w:szCs w:val="24"/>
              </w:rPr>
            </w:pPr>
            <w:r w:rsidRPr="005D5133">
              <w:rPr>
                <w:rFonts w:ascii="Times New Roman" w:hAnsi="Times New Roman" w:cs="Times New Roman"/>
                <w:sz w:val="24"/>
                <w:szCs w:val="24"/>
              </w:rPr>
              <w:t>Satura uztveres atvieglošanai var iekļaut arī laika līnijas, izcēlumus, faktu blokos izdalītu informāciju vai citus vizuālos elementus.</w:t>
            </w:r>
          </w:p>
        </w:tc>
        <w:tc>
          <w:tcPr>
            <w:tcW w:w="2170" w:type="pct"/>
          </w:tcPr>
          <w:p w14:paraId="61053B56" w14:textId="77777777" w:rsidR="005D5133" w:rsidRPr="005D5133" w:rsidRDefault="005D5133" w:rsidP="009233C0">
            <w:pPr>
              <w:spacing w:before="100" w:beforeAutospacing="1" w:after="100" w:afterAutospacing="1"/>
              <w:jc w:val="both"/>
              <w:rPr>
                <w:rFonts w:ascii="Times New Roman" w:hAnsi="Times New Roman" w:cs="Times New Roman"/>
                <w:sz w:val="24"/>
                <w:szCs w:val="24"/>
              </w:rPr>
            </w:pPr>
          </w:p>
        </w:tc>
      </w:tr>
      <w:tr w:rsidR="005D5133" w:rsidRPr="001706EF" w14:paraId="64AC6EDB" w14:textId="20C23826" w:rsidTr="00B53938">
        <w:tc>
          <w:tcPr>
            <w:tcW w:w="207" w:type="pct"/>
            <w:shd w:val="clear" w:color="auto" w:fill="FBE4D5"/>
          </w:tcPr>
          <w:p w14:paraId="7177ABB3" w14:textId="77777777" w:rsidR="005D5133" w:rsidRPr="005D5133" w:rsidRDefault="005D5133" w:rsidP="009233C0">
            <w:pPr>
              <w:suppressAutoHyphens/>
              <w:jc w:val="center"/>
              <w:rPr>
                <w:rFonts w:ascii="Times New Roman" w:hAnsi="Times New Roman" w:cs="Times New Roman"/>
                <w:b/>
                <w:sz w:val="24"/>
                <w:szCs w:val="24"/>
                <w:lang w:eastAsia="ar-SA"/>
              </w:rPr>
            </w:pPr>
            <w:r w:rsidRPr="005D5133">
              <w:rPr>
                <w:rFonts w:ascii="Times New Roman" w:hAnsi="Times New Roman" w:cs="Times New Roman"/>
                <w:b/>
                <w:sz w:val="24"/>
                <w:szCs w:val="24"/>
                <w:lang w:eastAsia="ar-SA"/>
              </w:rPr>
              <w:t>4.</w:t>
            </w:r>
          </w:p>
        </w:tc>
        <w:tc>
          <w:tcPr>
            <w:tcW w:w="2623" w:type="pct"/>
            <w:shd w:val="clear" w:color="auto" w:fill="FBE4D5"/>
          </w:tcPr>
          <w:p w14:paraId="1702E233" w14:textId="77777777" w:rsidR="005D5133" w:rsidRPr="005D5133" w:rsidRDefault="005D5133" w:rsidP="009233C0">
            <w:pPr>
              <w:suppressAutoHyphens/>
              <w:jc w:val="both"/>
              <w:rPr>
                <w:rFonts w:ascii="Times New Roman" w:hAnsi="Times New Roman" w:cs="Times New Roman"/>
                <w:b/>
                <w:sz w:val="24"/>
                <w:szCs w:val="24"/>
                <w:lang w:eastAsia="ar-SA"/>
              </w:rPr>
            </w:pPr>
            <w:r w:rsidRPr="005D5133">
              <w:rPr>
                <w:rFonts w:ascii="Times New Roman" w:hAnsi="Times New Roman" w:cs="Times New Roman"/>
                <w:b/>
                <w:bCs/>
                <w:sz w:val="24"/>
                <w:szCs w:val="24"/>
              </w:rPr>
              <w:t>REPREZENTATĪVĀ IZDEVUMA SATURA  APJOMS</w:t>
            </w:r>
          </w:p>
        </w:tc>
        <w:tc>
          <w:tcPr>
            <w:tcW w:w="2170" w:type="pct"/>
            <w:shd w:val="clear" w:color="auto" w:fill="FBE4D5"/>
          </w:tcPr>
          <w:p w14:paraId="55F0BE7A" w14:textId="77777777" w:rsidR="005D5133" w:rsidRPr="005D5133" w:rsidRDefault="005D5133" w:rsidP="009233C0">
            <w:pPr>
              <w:suppressAutoHyphens/>
              <w:jc w:val="both"/>
              <w:rPr>
                <w:rFonts w:ascii="Times New Roman" w:hAnsi="Times New Roman" w:cs="Times New Roman"/>
                <w:b/>
                <w:bCs/>
                <w:sz w:val="24"/>
                <w:szCs w:val="24"/>
              </w:rPr>
            </w:pPr>
          </w:p>
        </w:tc>
      </w:tr>
      <w:tr w:rsidR="005D5133" w:rsidRPr="001706EF" w14:paraId="75387303" w14:textId="0FC842C3" w:rsidTr="00B53938">
        <w:tc>
          <w:tcPr>
            <w:tcW w:w="207" w:type="pct"/>
            <w:shd w:val="clear" w:color="auto" w:fill="auto"/>
          </w:tcPr>
          <w:p w14:paraId="4625A777" w14:textId="77777777" w:rsidR="005D5133" w:rsidRPr="005D5133" w:rsidRDefault="005D5133" w:rsidP="009233C0">
            <w:pPr>
              <w:suppressAutoHyphens/>
              <w:jc w:val="center"/>
              <w:rPr>
                <w:rFonts w:ascii="Times New Roman" w:hAnsi="Times New Roman" w:cs="Times New Roman"/>
                <w:b/>
                <w:sz w:val="24"/>
                <w:szCs w:val="24"/>
                <w:lang w:eastAsia="ar-SA"/>
              </w:rPr>
            </w:pPr>
            <w:r w:rsidRPr="005D5133">
              <w:rPr>
                <w:rFonts w:ascii="Times New Roman" w:hAnsi="Times New Roman" w:cs="Times New Roman"/>
                <w:b/>
                <w:sz w:val="24"/>
                <w:szCs w:val="24"/>
                <w:lang w:eastAsia="ar-SA"/>
              </w:rPr>
              <w:lastRenderedPageBreak/>
              <w:t>4.1</w:t>
            </w:r>
          </w:p>
        </w:tc>
        <w:tc>
          <w:tcPr>
            <w:tcW w:w="2623" w:type="pct"/>
            <w:shd w:val="clear" w:color="auto" w:fill="auto"/>
          </w:tcPr>
          <w:p w14:paraId="7EEA151A" w14:textId="79B7C02B" w:rsidR="005D5133" w:rsidRPr="002126DF" w:rsidRDefault="005D5133" w:rsidP="009233C0">
            <w:pPr>
              <w:suppressAutoHyphens/>
              <w:jc w:val="both"/>
              <w:rPr>
                <w:rFonts w:ascii="Times New Roman" w:hAnsi="Times New Roman" w:cs="Times New Roman"/>
                <w:sz w:val="24"/>
                <w:szCs w:val="24"/>
              </w:rPr>
            </w:pPr>
            <w:r w:rsidRPr="005D5133">
              <w:rPr>
                <w:rFonts w:ascii="Times New Roman" w:hAnsi="Times New Roman" w:cs="Times New Roman"/>
                <w:sz w:val="24"/>
                <w:szCs w:val="24"/>
              </w:rPr>
              <w:t>Pretendents piedāvā satura apjomu balstoties uz iecerēto satura izstrādes un realizēšanas koncepciju un profesionālo praksi.</w:t>
            </w:r>
          </w:p>
        </w:tc>
        <w:tc>
          <w:tcPr>
            <w:tcW w:w="2170" w:type="pct"/>
          </w:tcPr>
          <w:p w14:paraId="10B5F0A9" w14:textId="77777777" w:rsidR="005D5133" w:rsidRPr="005D5133" w:rsidRDefault="005D5133" w:rsidP="009233C0">
            <w:pPr>
              <w:suppressAutoHyphens/>
              <w:jc w:val="both"/>
              <w:rPr>
                <w:rFonts w:ascii="Times New Roman" w:hAnsi="Times New Roman" w:cs="Times New Roman"/>
                <w:sz w:val="24"/>
                <w:szCs w:val="24"/>
              </w:rPr>
            </w:pPr>
          </w:p>
        </w:tc>
      </w:tr>
      <w:tr w:rsidR="005D5133" w:rsidRPr="001706EF" w14:paraId="1A7AC17B" w14:textId="2EDE3141" w:rsidTr="00B53938">
        <w:tc>
          <w:tcPr>
            <w:tcW w:w="207" w:type="pct"/>
            <w:shd w:val="clear" w:color="auto" w:fill="auto"/>
          </w:tcPr>
          <w:p w14:paraId="11A141F0" w14:textId="77777777" w:rsidR="005D5133" w:rsidRPr="005D5133" w:rsidRDefault="005D5133" w:rsidP="009233C0">
            <w:pPr>
              <w:suppressAutoHyphens/>
              <w:jc w:val="center"/>
              <w:rPr>
                <w:rFonts w:ascii="Times New Roman" w:hAnsi="Times New Roman" w:cs="Times New Roman"/>
                <w:b/>
                <w:sz w:val="24"/>
                <w:szCs w:val="24"/>
                <w:lang w:eastAsia="ar-SA"/>
              </w:rPr>
            </w:pPr>
            <w:r w:rsidRPr="005D5133">
              <w:rPr>
                <w:rFonts w:ascii="Times New Roman" w:hAnsi="Times New Roman" w:cs="Times New Roman"/>
                <w:b/>
                <w:sz w:val="24"/>
                <w:szCs w:val="24"/>
                <w:lang w:eastAsia="ar-SA"/>
              </w:rPr>
              <w:t>4.2</w:t>
            </w:r>
          </w:p>
        </w:tc>
        <w:tc>
          <w:tcPr>
            <w:tcW w:w="2623" w:type="pct"/>
            <w:shd w:val="clear" w:color="auto" w:fill="auto"/>
          </w:tcPr>
          <w:p w14:paraId="726B53CD" w14:textId="77777777" w:rsidR="005D5133" w:rsidRPr="005D5133" w:rsidRDefault="005D5133" w:rsidP="009233C0">
            <w:pPr>
              <w:suppressAutoHyphens/>
              <w:jc w:val="both"/>
              <w:rPr>
                <w:rFonts w:ascii="Times New Roman" w:hAnsi="Times New Roman" w:cs="Times New Roman"/>
                <w:b/>
                <w:sz w:val="24"/>
                <w:szCs w:val="24"/>
                <w:lang w:eastAsia="ar-SA"/>
              </w:rPr>
            </w:pPr>
            <w:r w:rsidRPr="005D5133">
              <w:rPr>
                <w:rFonts w:ascii="Times New Roman" w:hAnsi="Times New Roman" w:cs="Times New Roman"/>
                <w:sz w:val="24"/>
                <w:szCs w:val="24"/>
              </w:rPr>
              <w:t>Ja tekstuālo saturu rēķina lapu skaitā, tad tekstuālam saturam jāveido ne mazāk par 30 un ne vairāk par 50 A4 formāta lapām, neskaitot fotogrāfijas.</w:t>
            </w:r>
          </w:p>
        </w:tc>
        <w:tc>
          <w:tcPr>
            <w:tcW w:w="2170" w:type="pct"/>
          </w:tcPr>
          <w:p w14:paraId="1D144463" w14:textId="77777777" w:rsidR="005D5133" w:rsidRPr="005D5133" w:rsidRDefault="005D5133" w:rsidP="009233C0">
            <w:pPr>
              <w:suppressAutoHyphens/>
              <w:jc w:val="both"/>
              <w:rPr>
                <w:rFonts w:ascii="Times New Roman" w:hAnsi="Times New Roman" w:cs="Times New Roman"/>
                <w:sz w:val="24"/>
                <w:szCs w:val="24"/>
              </w:rPr>
            </w:pPr>
          </w:p>
        </w:tc>
      </w:tr>
      <w:tr w:rsidR="005D5133" w:rsidRPr="001706EF" w14:paraId="1FC7806B" w14:textId="2D903F2A" w:rsidTr="00B53938">
        <w:tc>
          <w:tcPr>
            <w:tcW w:w="207" w:type="pct"/>
            <w:shd w:val="clear" w:color="auto" w:fill="FBE4D5"/>
          </w:tcPr>
          <w:p w14:paraId="725D55A3" w14:textId="77777777" w:rsidR="005D5133" w:rsidRPr="005D5133" w:rsidRDefault="005D5133" w:rsidP="009233C0">
            <w:pPr>
              <w:suppressAutoHyphens/>
              <w:jc w:val="center"/>
              <w:rPr>
                <w:rFonts w:ascii="Times New Roman" w:hAnsi="Times New Roman" w:cs="Times New Roman"/>
                <w:b/>
                <w:sz w:val="24"/>
                <w:szCs w:val="24"/>
                <w:lang w:eastAsia="ar-SA"/>
              </w:rPr>
            </w:pPr>
            <w:r w:rsidRPr="005D5133">
              <w:rPr>
                <w:rFonts w:ascii="Times New Roman" w:hAnsi="Times New Roman" w:cs="Times New Roman"/>
                <w:b/>
                <w:sz w:val="24"/>
                <w:szCs w:val="24"/>
                <w:lang w:eastAsia="ar-SA"/>
              </w:rPr>
              <w:t>5.</w:t>
            </w:r>
          </w:p>
        </w:tc>
        <w:tc>
          <w:tcPr>
            <w:tcW w:w="2623" w:type="pct"/>
            <w:shd w:val="clear" w:color="auto" w:fill="FBE4D5"/>
          </w:tcPr>
          <w:p w14:paraId="01AB32C6" w14:textId="77777777" w:rsidR="005D5133" w:rsidRPr="005D5133" w:rsidRDefault="005D5133" w:rsidP="009233C0">
            <w:pPr>
              <w:suppressAutoHyphens/>
              <w:jc w:val="both"/>
              <w:rPr>
                <w:rFonts w:ascii="Times New Roman" w:hAnsi="Times New Roman" w:cs="Times New Roman"/>
                <w:b/>
                <w:sz w:val="24"/>
                <w:szCs w:val="24"/>
                <w:lang w:eastAsia="ar-SA"/>
              </w:rPr>
            </w:pPr>
            <w:r w:rsidRPr="005D5133">
              <w:rPr>
                <w:rFonts w:ascii="Times New Roman" w:hAnsi="Times New Roman" w:cs="Times New Roman"/>
                <w:b/>
                <w:bCs/>
                <w:sz w:val="24"/>
                <w:szCs w:val="24"/>
              </w:rPr>
              <w:t>TULKOJUMS ANGĻU VALODĀ</w:t>
            </w:r>
          </w:p>
        </w:tc>
        <w:tc>
          <w:tcPr>
            <w:tcW w:w="2170" w:type="pct"/>
            <w:shd w:val="clear" w:color="auto" w:fill="FBE4D5"/>
          </w:tcPr>
          <w:p w14:paraId="11D406C0" w14:textId="77777777" w:rsidR="005D5133" w:rsidRPr="005D5133" w:rsidRDefault="005D5133" w:rsidP="009233C0">
            <w:pPr>
              <w:suppressAutoHyphens/>
              <w:jc w:val="both"/>
              <w:rPr>
                <w:rFonts w:ascii="Times New Roman" w:hAnsi="Times New Roman" w:cs="Times New Roman"/>
                <w:b/>
                <w:bCs/>
                <w:sz w:val="24"/>
                <w:szCs w:val="24"/>
              </w:rPr>
            </w:pPr>
          </w:p>
        </w:tc>
      </w:tr>
      <w:tr w:rsidR="005D5133" w:rsidRPr="001706EF" w14:paraId="1E905CD6" w14:textId="0E13BB16" w:rsidTr="00B53938">
        <w:tc>
          <w:tcPr>
            <w:tcW w:w="207" w:type="pct"/>
            <w:shd w:val="clear" w:color="auto" w:fill="auto"/>
          </w:tcPr>
          <w:p w14:paraId="43963BFA" w14:textId="77777777" w:rsidR="005D5133" w:rsidRPr="005D5133" w:rsidRDefault="005D5133" w:rsidP="009233C0">
            <w:pPr>
              <w:suppressAutoHyphens/>
              <w:jc w:val="center"/>
              <w:rPr>
                <w:rFonts w:ascii="Times New Roman" w:hAnsi="Times New Roman" w:cs="Times New Roman"/>
                <w:b/>
                <w:sz w:val="24"/>
                <w:szCs w:val="24"/>
                <w:lang w:eastAsia="ar-SA"/>
              </w:rPr>
            </w:pPr>
            <w:r w:rsidRPr="005D5133">
              <w:rPr>
                <w:rFonts w:ascii="Times New Roman" w:hAnsi="Times New Roman" w:cs="Times New Roman"/>
                <w:b/>
                <w:sz w:val="24"/>
                <w:szCs w:val="24"/>
                <w:lang w:eastAsia="ar-SA"/>
              </w:rPr>
              <w:t>5.1</w:t>
            </w:r>
          </w:p>
        </w:tc>
        <w:tc>
          <w:tcPr>
            <w:tcW w:w="2623" w:type="pct"/>
            <w:shd w:val="clear" w:color="auto" w:fill="auto"/>
          </w:tcPr>
          <w:p w14:paraId="70D10A98" w14:textId="19542B9B" w:rsidR="005D5133" w:rsidRPr="002126DF" w:rsidRDefault="005D5133" w:rsidP="009233C0">
            <w:pPr>
              <w:suppressAutoHyphens/>
              <w:jc w:val="both"/>
              <w:rPr>
                <w:rFonts w:ascii="Times New Roman" w:hAnsi="Times New Roman" w:cs="Times New Roman"/>
                <w:sz w:val="24"/>
                <w:szCs w:val="24"/>
              </w:rPr>
            </w:pPr>
            <w:r w:rsidRPr="005D5133">
              <w:rPr>
                <w:rFonts w:ascii="Times New Roman" w:hAnsi="Times New Roman" w:cs="Times New Roman"/>
                <w:sz w:val="24"/>
                <w:szCs w:val="24"/>
              </w:rPr>
              <w:t>Pēc satura galīgās apstiprināšanas Pretendents nodrošina pilnu satura tulkojumu angļu valodā. Tulkojumam jābūt terminoloģiski precīzam, stilistiski atbilstošam un saturiski identiskam latviešu valodas versijai, saglabājot vēsturisko faktu pareizību un profesionālo terminoloģiju.</w:t>
            </w:r>
          </w:p>
        </w:tc>
        <w:tc>
          <w:tcPr>
            <w:tcW w:w="2170" w:type="pct"/>
          </w:tcPr>
          <w:p w14:paraId="25FCEB79" w14:textId="77777777" w:rsidR="005D5133" w:rsidRPr="005D5133" w:rsidRDefault="005D5133" w:rsidP="009233C0">
            <w:pPr>
              <w:suppressAutoHyphens/>
              <w:jc w:val="both"/>
              <w:rPr>
                <w:rFonts w:ascii="Times New Roman" w:hAnsi="Times New Roman" w:cs="Times New Roman"/>
                <w:sz w:val="24"/>
                <w:szCs w:val="24"/>
              </w:rPr>
            </w:pPr>
          </w:p>
        </w:tc>
      </w:tr>
      <w:tr w:rsidR="005D5133" w:rsidRPr="001706EF" w14:paraId="79917288" w14:textId="72E24870" w:rsidTr="00B53938">
        <w:tc>
          <w:tcPr>
            <w:tcW w:w="207" w:type="pct"/>
            <w:shd w:val="clear" w:color="auto" w:fill="FBE4D5"/>
          </w:tcPr>
          <w:p w14:paraId="23463BB6" w14:textId="77777777" w:rsidR="005D5133" w:rsidRPr="005D5133" w:rsidRDefault="005D5133" w:rsidP="009233C0">
            <w:pPr>
              <w:suppressAutoHyphens/>
              <w:jc w:val="center"/>
              <w:rPr>
                <w:rFonts w:ascii="Times New Roman" w:hAnsi="Times New Roman" w:cs="Times New Roman"/>
                <w:b/>
                <w:sz w:val="24"/>
                <w:szCs w:val="24"/>
                <w:lang w:eastAsia="ar-SA"/>
              </w:rPr>
            </w:pPr>
            <w:r w:rsidRPr="005D5133">
              <w:rPr>
                <w:rFonts w:ascii="Times New Roman" w:hAnsi="Times New Roman" w:cs="Times New Roman"/>
                <w:b/>
                <w:sz w:val="24"/>
                <w:szCs w:val="24"/>
                <w:lang w:eastAsia="ar-SA"/>
              </w:rPr>
              <w:t>6.</w:t>
            </w:r>
          </w:p>
        </w:tc>
        <w:tc>
          <w:tcPr>
            <w:tcW w:w="2623" w:type="pct"/>
            <w:shd w:val="clear" w:color="auto" w:fill="FBE4D5"/>
          </w:tcPr>
          <w:p w14:paraId="586D70E9" w14:textId="77777777" w:rsidR="005D5133" w:rsidRPr="005D5133" w:rsidRDefault="005D5133" w:rsidP="009233C0">
            <w:pPr>
              <w:suppressAutoHyphens/>
              <w:jc w:val="both"/>
              <w:rPr>
                <w:rFonts w:ascii="Times New Roman" w:hAnsi="Times New Roman" w:cs="Times New Roman"/>
                <w:b/>
                <w:bCs/>
                <w:sz w:val="24"/>
                <w:szCs w:val="24"/>
              </w:rPr>
            </w:pPr>
            <w:r w:rsidRPr="005D5133">
              <w:rPr>
                <w:rFonts w:ascii="Times New Roman" w:hAnsi="Times New Roman" w:cs="Times New Roman"/>
                <w:b/>
                <w:bCs/>
                <w:sz w:val="24"/>
                <w:szCs w:val="24"/>
              </w:rPr>
              <w:t>KOREKTŪRA UN APSTIPRINĀŠANAS KĀRTĪBA</w:t>
            </w:r>
          </w:p>
        </w:tc>
        <w:tc>
          <w:tcPr>
            <w:tcW w:w="2170" w:type="pct"/>
            <w:shd w:val="clear" w:color="auto" w:fill="FBE4D5"/>
          </w:tcPr>
          <w:p w14:paraId="6E01D577" w14:textId="77777777" w:rsidR="005D5133" w:rsidRPr="005D5133" w:rsidRDefault="005D5133" w:rsidP="009233C0">
            <w:pPr>
              <w:suppressAutoHyphens/>
              <w:jc w:val="both"/>
              <w:rPr>
                <w:rFonts w:ascii="Times New Roman" w:hAnsi="Times New Roman" w:cs="Times New Roman"/>
                <w:b/>
                <w:bCs/>
                <w:sz w:val="24"/>
                <w:szCs w:val="24"/>
              </w:rPr>
            </w:pPr>
          </w:p>
        </w:tc>
      </w:tr>
      <w:tr w:rsidR="005D5133" w:rsidRPr="001706EF" w14:paraId="0875103D" w14:textId="57671BE8" w:rsidTr="00B53938">
        <w:tc>
          <w:tcPr>
            <w:tcW w:w="207" w:type="pct"/>
            <w:shd w:val="clear" w:color="auto" w:fill="auto"/>
          </w:tcPr>
          <w:p w14:paraId="5BE3CE14" w14:textId="77777777" w:rsidR="005D5133" w:rsidRPr="005D5133" w:rsidRDefault="005D5133" w:rsidP="009233C0">
            <w:pPr>
              <w:suppressAutoHyphens/>
              <w:jc w:val="center"/>
              <w:rPr>
                <w:rFonts w:ascii="Times New Roman" w:hAnsi="Times New Roman" w:cs="Times New Roman"/>
                <w:b/>
                <w:sz w:val="24"/>
                <w:szCs w:val="24"/>
                <w:lang w:eastAsia="ar-SA"/>
              </w:rPr>
            </w:pPr>
            <w:r w:rsidRPr="005D5133">
              <w:rPr>
                <w:rFonts w:ascii="Times New Roman" w:hAnsi="Times New Roman" w:cs="Times New Roman"/>
                <w:b/>
                <w:sz w:val="24"/>
                <w:szCs w:val="24"/>
                <w:lang w:eastAsia="ar-SA"/>
              </w:rPr>
              <w:t>6.1</w:t>
            </w:r>
          </w:p>
        </w:tc>
        <w:tc>
          <w:tcPr>
            <w:tcW w:w="2623" w:type="pct"/>
            <w:shd w:val="clear" w:color="auto" w:fill="auto"/>
          </w:tcPr>
          <w:p w14:paraId="4D65CD13" w14:textId="15F763B0" w:rsidR="005D5133" w:rsidRPr="005D5133" w:rsidRDefault="00274E9E" w:rsidP="009233C0">
            <w:pPr>
              <w:pStyle w:val="NormalWeb"/>
              <w:jc w:val="both"/>
            </w:pPr>
            <w:r>
              <w:t>Pretendents</w:t>
            </w:r>
            <w:r w:rsidR="005D5133" w:rsidRPr="005D5133">
              <w:t xml:space="preserve"> nodrošina valodas, gramatikas, stilistikas korektūru. </w:t>
            </w:r>
          </w:p>
          <w:p w14:paraId="271C6C57" w14:textId="4D19A80F" w:rsidR="005D5133" w:rsidRPr="005D5133" w:rsidRDefault="005D5133" w:rsidP="009233C0">
            <w:pPr>
              <w:suppressAutoHyphens/>
              <w:jc w:val="both"/>
              <w:rPr>
                <w:rFonts w:ascii="Times New Roman" w:hAnsi="Times New Roman" w:cs="Times New Roman"/>
                <w:sz w:val="24"/>
                <w:szCs w:val="24"/>
              </w:rPr>
            </w:pPr>
            <w:r w:rsidRPr="005D5133">
              <w:rPr>
                <w:rFonts w:ascii="Times New Roman" w:hAnsi="Times New Roman" w:cs="Times New Roman"/>
                <w:sz w:val="24"/>
                <w:szCs w:val="24"/>
              </w:rPr>
              <w:t>Pasūtītājs veic satura un faktu pārbaudi un nepieciešamības gadījumā iesniedz veicamos labojumus rakstiskā veidā. Izpildītājs veic Pasūtītāja labojumus vismaz trīs korektūras raundos, pēc kā gala satura versija tiek nodota Pasūtītājam apstiprināšanai.</w:t>
            </w:r>
          </w:p>
        </w:tc>
        <w:tc>
          <w:tcPr>
            <w:tcW w:w="2170" w:type="pct"/>
          </w:tcPr>
          <w:p w14:paraId="29A67FDB" w14:textId="77777777" w:rsidR="005D5133" w:rsidRPr="005D5133" w:rsidRDefault="005D5133" w:rsidP="009233C0">
            <w:pPr>
              <w:pStyle w:val="NormalWeb"/>
              <w:jc w:val="both"/>
            </w:pPr>
          </w:p>
        </w:tc>
      </w:tr>
      <w:tr w:rsidR="005D5133" w:rsidRPr="001706EF" w14:paraId="267A4FAB" w14:textId="7383AF99" w:rsidTr="00B53938">
        <w:tc>
          <w:tcPr>
            <w:tcW w:w="207" w:type="pct"/>
            <w:shd w:val="clear" w:color="auto" w:fill="FBE4D5"/>
          </w:tcPr>
          <w:p w14:paraId="0DFCA458" w14:textId="77777777" w:rsidR="005D5133" w:rsidRPr="005D5133" w:rsidRDefault="005D5133" w:rsidP="009233C0">
            <w:pPr>
              <w:suppressAutoHyphens/>
              <w:jc w:val="center"/>
              <w:rPr>
                <w:rFonts w:ascii="Times New Roman" w:hAnsi="Times New Roman" w:cs="Times New Roman"/>
                <w:b/>
                <w:sz w:val="24"/>
                <w:szCs w:val="24"/>
                <w:lang w:eastAsia="ar-SA"/>
              </w:rPr>
            </w:pPr>
            <w:r w:rsidRPr="005D5133">
              <w:rPr>
                <w:rFonts w:ascii="Times New Roman" w:hAnsi="Times New Roman" w:cs="Times New Roman"/>
                <w:b/>
                <w:sz w:val="24"/>
                <w:szCs w:val="24"/>
                <w:lang w:eastAsia="ar-SA"/>
              </w:rPr>
              <w:t>7.</w:t>
            </w:r>
          </w:p>
        </w:tc>
        <w:tc>
          <w:tcPr>
            <w:tcW w:w="2623" w:type="pct"/>
            <w:shd w:val="clear" w:color="auto" w:fill="FBE4D5"/>
          </w:tcPr>
          <w:p w14:paraId="30396F94" w14:textId="77777777" w:rsidR="005D5133" w:rsidRPr="005D5133" w:rsidRDefault="005D5133" w:rsidP="009233C0">
            <w:pPr>
              <w:suppressAutoHyphens/>
              <w:jc w:val="both"/>
              <w:rPr>
                <w:rFonts w:ascii="Times New Roman" w:hAnsi="Times New Roman" w:cs="Times New Roman"/>
                <w:b/>
                <w:bCs/>
                <w:sz w:val="24"/>
                <w:szCs w:val="24"/>
              </w:rPr>
            </w:pPr>
            <w:r w:rsidRPr="005D5133">
              <w:rPr>
                <w:rFonts w:ascii="Times New Roman" w:hAnsi="Times New Roman" w:cs="Times New Roman"/>
                <w:b/>
                <w:bCs/>
                <w:sz w:val="24"/>
                <w:szCs w:val="24"/>
              </w:rPr>
              <w:t>GATAVĀ  SATURA NODOŠANA UN IZSTRĀDES TERMIŅŠ</w:t>
            </w:r>
          </w:p>
        </w:tc>
        <w:tc>
          <w:tcPr>
            <w:tcW w:w="2170" w:type="pct"/>
            <w:shd w:val="clear" w:color="auto" w:fill="FBE4D5"/>
          </w:tcPr>
          <w:p w14:paraId="1DF485E2" w14:textId="77777777" w:rsidR="005D5133" w:rsidRPr="005D5133" w:rsidRDefault="005D5133" w:rsidP="009233C0">
            <w:pPr>
              <w:suppressAutoHyphens/>
              <w:jc w:val="both"/>
              <w:rPr>
                <w:rFonts w:ascii="Times New Roman" w:hAnsi="Times New Roman" w:cs="Times New Roman"/>
                <w:b/>
                <w:bCs/>
                <w:sz w:val="24"/>
                <w:szCs w:val="24"/>
              </w:rPr>
            </w:pPr>
          </w:p>
        </w:tc>
      </w:tr>
      <w:tr w:rsidR="005D5133" w:rsidRPr="001706EF" w14:paraId="3D955B06" w14:textId="48C0E7F9" w:rsidTr="00B53938">
        <w:tc>
          <w:tcPr>
            <w:tcW w:w="207" w:type="pct"/>
            <w:shd w:val="clear" w:color="auto" w:fill="auto"/>
          </w:tcPr>
          <w:p w14:paraId="3D4F10DD" w14:textId="77777777" w:rsidR="005D5133" w:rsidRPr="005D5133" w:rsidRDefault="005D5133" w:rsidP="009233C0">
            <w:pPr>
              <w:suppressAutoHyphens/>
              <w:jc w:val="center"/>
              <w:rPr>
                <w:rFonts w:ascii="Times New Roman" w:hAnsi="Times New Roman" w:cs="Times New Roman"/>
                <w:b/>
                <w:sz w:val="24"/>
                <w:szCs w:val="24"/>
                <w:lang w:eastAsia="ar-SA"/>
              </w:rPr>
            </w:pPr>
            <w:r w:rsidRPr="005D5133">
              <w:rPr>
                <w:rFonts w:ascii="Times New Roman" w:hAnsi="Times New Roman" w:cs="Times New Roman"/>
                <w:b/>
                <w:sz w:val="24"/>
                <w:szCs w:val="24"/>
                <w:lang w:eastAsia="ar-SA"/>
              </w:rPr>
              <w:t>7.1</w:t>
            </w:r>
          </w:p>
        </w:tc>
        <w:tc>
          <w:tcPr>
            <w:tcW w:w="2623" w:type="pct"/>
            <w:shd w:val="clear" w:color="auto" w:fill="auto"/>
          </w:tcPr>
          <w:p w14:paraId="1D46BB8A" w14:textId="77777777" w:rsidR="005D5133" w:rsidRPr="005D5133" w:rsidRDefault="005D5133" w:rsidP="009233C0">
            <w:pPr>
              <w:suppressAutoHyphens/>
              <w:jc w:val="both"/>
              <w:rPr>
                <w:rFonts w:ascii="Times New Roman" w:hAnsi="Times New Roman" w:cs="Times New Roman"/>
                <w:b/>
                <w:bCs/>
                <w:sz w:val="24"/>
                <w:szCs w:val="24"/>
              </w:rPr>
            </w:pPr>
            <w:r w:rsidRPr="005D5133">
              <w:rPr>
                <w:rFonts w:ascii="Times New Roman" w:hAnsi="Times New Roman" w:cs="Times New Roman"/>
                <w:sz w:val="24"/>
                <w:szCs w:val="24"/>
              </w:rPr>
              <w:t xml:space="preserve">Gatavais (nododamais) saturs tiek piegādāts (nodots) digitālā formātā uz e-pasta adresi: tiks paziņota pēc kontaktpersonas nozīmēšanas, </w:t>
            </w:r>
            <w:r w:rsidRPr="005D5133">
              <w:rPr>
                <w:rFonts w:ascii="Times New Roman" w:hAnsi="Times New Roman" w:cs="Times New Roman"/>
                <w:b/>
                <w:bCs/>
                <w:color w:val="00B0F0"/>
                <w:sz w:val="24"/>
                <w:szCs w:val="24"/>
              </w:rPr>
              <w:t>līdz 2026.gada 20.maijam</w:t>
            </w:r>
            <w:r w:rsidRPr="005D5133">
              <w:rPr>
                <w:rFonts w:ascii="Times New Roman" w:hAnsi="Times New Roman" w:cs="Times New Roman"/>
                <w:sz w:val="24"/>
                <w:szCs w:val="24"/>
              </w:rPr>
              <w:t xml:space="preserve"> .</w:t>
            </w:r>
          </w:p>
        </w:tc>
        <w:tc>
          <w:tcPr>
            <w:tcW w:w="2170" w:type="pct"/>
          </w:tcPr>
          <w:p w14:paraId="2B901021" w14:textId="77777777" w:rsidR="005D5133" w:rsidRPr="005D5133" w:rsidRDefault="005D5133" w:rsidP="009233C0">
            <w:pPr>
              <w:suppressAutoHyphens/>
              <w:jc w:val="both"/>
              <w:rPr>
                <w:rFonts w:ascii="Times New Roman" w:hAnsi="Times New Roman" w:cs="Times New Roman"/>
                <w:sz w:val="24"/>
                <w:szCs w:val="24"/>
              </w:rPr>
            </w:pPr>
          </w:p>
        </w:tc>
      </w:tr>
      <w:tr w:rsidR="005D5133" w:rsidRPr="001706EF" w14:paraId="3C153AD5" w14:textId="50C77F34" w:rsidTr="00B53938">
        <w:tc>
          <w:tcPr>
            <w:tcW w:w="207" w:type="pct"/>
            <w:shd w:val="clear" w:color="auto" w:fill="FBE4D5"/>
          </w:tcPr>
          <w:p w14:paraId="25D1D05F" w14:textId="77777777" w:rsidR="005D5133" w:rsidRPr="005D5133" w:rsidRDefault="005D5133" w:rsidP="009233C0">
            <w:pPr>
              <w:suppressAutoHyphens/>
              <w:jc w:val="center"/>
              <w:rPr>
                <w:rFonts w:ascii="Times New Roman" w:hAnsi="Times New Roman" w:cs="Times New Roman"/>
                <w:b/>
                <w:sz w:val="24"/>
                <w:szCs w:val="24"/>
                <w:lang w:eastAsia="ar-SA"/>
              </w:rPr>
            </w:pPr>
            <w:r w:rsidRPr="005D5133">
              <w:rPr>
                <w:rFonts w:ascii="Times New Roman" w:hAnsi="Times New Roman" w:cs="Times New Roman"/>
                <w:b/>
                <w:sz w:val="24"/>
                <w:szCs w:val="24"/>
                <w:lang w:eastAsia="ar-SA"/>
              </w:rPr>
              <w:t>8.</w:t>
            </w:r>
          </w:p>
        </w:tc>
        <w:tc>
          <w:tcPr>
            <w:tcW w:w="2623" w:type="pct"/>
            <w:shd w:val="clear" w:color="auto" w:fill="FBE4D5"/>
          </w:tcPr>
          <w:p w14:paraId="7D338228" w14:textId="77777777" w:rsidR="005D5133" w:rsidRPr="005D5133" w:rsidRDefault="005D5133" w:rsidP="009233C0">
            <w:pPr>
              <w:suppressAutoHyphens/>
              <w:jc w:val="both"/>
              <w:rPr>
                <w:rFonts w:ascii="Times New Roman" w:hAnsi="Times New Roman" w:cs="Times New Roman"/>
                <w:b/>
                <w:sz w:val="24"/>
                <w:szCs w:val="24"/>
                <w:lang w:eastAsia="ar-SA"/>
              </w:rPr>
            </w:pPr>
            <w:r w:rsidRPr="005D5133">
              <w:rPr>
                <w:rFonts w:ascii="Times New Roman" w:hAnsi="Times New Roman" w:cs="Times New Roman"/>
                <w:b/>
                <w:sz w:val="24"/>
                <w:szCs w:val="24"/>
                <w:lang w:eastAsia="ar-SA"/>
              </w:rPr>
              <w:t>GATAVĀ SATURA NODODAMAIS FORMĀTS</w:t>
            </w:r>
          </w:p>
        </w:tc>
        <w:tc>
          <w:tcPr>
            <w:tcW w:w="2170" w:type="pct"/>
            <w:shd w:val="clear" w:color="auto" w:fill="FBE4D5"/>
          </w:tcPr>
          <w:p w14:paraId="1067D718" w14:textId="77777777" w:rsidR="005D5133" w:rsidRPr="005D5133" w:rsidRDefault="005D5133" w:rsidP="009233C0">
            <w:pPr>
              <w:suppressAutoHyphens/>
              <w:jc w:val="both"/>
              <w:rPr>
                <w:rFonts w:ascii="Times New Roman" w:hAnsi="Times New Roman" w:cs="Times New Roman"/>
                <w:b/>
                <w:sz w:val="24"/>
                <w:szCs w:val="24"/>
                <w:lang w:eastAsia="ar-SA"/>
              </w:rPr>
            </w:pPr>
          </w:p>
        </w:tc>
      </w:tr>
      <w:tr w:rsidR="005D5133" w:rsidRPr="001706EF" w14:paraId="505599D6" w14:textId="7AB36817" w:rsidTr="00B53938">
        <w:tc>
          <w:tcPr>
            <w:tcW w:w="207" w:type="pct"/>
            <w:shd w:val="clear" w:color="auto" w:fill="auto"/>
          </w:tcPr>
          <w:p w14:paraId="157ED26D" w14:textId="77777777" w:rsidR="005D5133" w:rsidRPr="005D5133" w:rsidRDefault="005D5133" w:rsidP="009233C0">
            <w:pPr>
              <w:suppressAutoHyphens/>
              <w:jc w:val="center"/>
              <w:rPr>
                <w:rFonts w:ascii="Times New Roman" w:hAnsi="Times New Roman" w:cs="Times New Roman"/>
                <w:b/>
                <w:sz w:val="24"/>
                <w:szCs w:val="24"/>
                <w:lang w:eastAsia="ar-SA"/>
              </w:rPr>
            </w:pPr>
            <w:r w:rsidRPr="005D5133">
              <w:rPr>
                <w:rFonts w:ascii="Times New Roman" w:hAnsi="Times New Roman" w:cs="Times New Roman"/>
                <w:b/>
                <w:sz w:val="24"/>
                <w:szCs w:val="24"/>
                <w:lang w:eastAsia="ar-SA"/>
              </w:rPr>
              <w:t>8.1</w:t>
            </w:r>
          </w:p>
        </w:tc>
        <w:tc>
          <w:tcPr>
            <w:tcW w:w="2623" w:type="pct"/>
            <w:shd w:val="clear" w:color="auto" w:fill="auto"/>
          </w:tcPr>
          <w:p w14:paraId="3D5B594B" w14:textId="77777777" w:rsidR="005D5133" w:rsidRPr="005D5133" w:rsidRDefault="005D5133" w:rsidP="005D5133">
            <w:pPr>
              <w:numPr>
                <w:ilvl w:val="0"/>
                <w:numId w:val="13"/>
              </w:numPr>
              <w:suppressAutoHyphens/>
              <w:spacing w:after="0" w:line="240" w:lineRule="auto"/>
              <w:jc w:val="both"/>
              <w:rPr>
                <w:rFonts w:ascii="Times New Roman" w:hAnsi="Times New Roman" w:cs="Times New Roman"/>
                <w:bCs/>
                <w:sz w:val="24"/>
                <w:szCs w:val="24"/>
                <w:lang w:eastAsia="ar-SA"/>
              </w:rPr>
            </w:pPr>
            <w:r w:rsidRPr="005D5133">
              <w:rPr>
                <w:rFonts w:ascii="Times New Roman" w:hAnsi="Times New Roman" w:cs="Times New Roman"/>
                <w:bCs/>
                <w:sz w:val="24"/>
                <w:szCs w:val="24"/>
                <w:lang w:eastAsia="ar-SA"/>
              </w:rPr>
              <w:t xml:space="preserve">Word fails - </w:t>
            </w:r>
            <w:r w:rsidRPr="005D5133">
              <w:rPr>
                <w:rFonts w:ascii="Times New Roman" w:hAnsi="Times New Roman" w:cs="Times New Roman"/>
                <w:sz w:val="24"/>
                <w:szCs w:val="24"/>
              </w:rPr>
              <w:t>ar iespēju ērti un viegli Pasūtītājam un izdevuma maketētājam veikt satura kopēšanu.</w:t>
            </w:r>
          </w:p>
          <w:p w14:paraId="747D66D6" w14:textId="77777777" w:rsidR="005D5133" w:rsidRPr="005D5133" w:rsidRDefault="005D5133" w:rsidP="005D5133">
            <w:pPr>
              <w:numPr>
                <w:ilvl w:val="0"/>
                <w:numId w:val="13"/>
              </w:numPr>
              <w:suppressAutoHyphens/>
              <w:spacing w:after="0" w:line="240" w:lineRule="auto"/>
              <w:jc w:val="both"/>
              <w:rPr>
                <w:rFonts w:ascii="Times New Roman" w:hAnsi="Times New Roman" w:cs="Times New Roman"/>
                <w:bCs/>
                <w:sz w:val="24"/>
                <w:szCs w:val="24"/>
                <w:lang w:eastAsia="ar-SA"/>
              </w:rPr>
            </w:pPr>
            <w:r w:rsidRPr="005D5133">
              <w:rPr>
                <w:rFonts w:ascii="Times New Roman" w:hAnsi="Times New Roman" w:cs="Times New Roman"/>
                <w:bCs/>
                <w:sz w:val="24"/>
                <w:szCs w:val="24"/>
              </w:rPr>
              <w:t>PDF fails – teksta un fotogrāfiju izvietojuma norāžu vizuālais paraugs, kurā parādīts teksta, fotogrāfiju, piezīmju u.c. elementu izvietojums, lai nodrošinātu tālāko maketēšanas procesu.</w:t>
            </w:r>
          </w:p>
          <w:p w14:paraId="09DF22B8" w14:textId="77777777" w:rsidR="005D5133" w:rsidRPr="005D5133" w:rsidRDefault="005D5133" w:rsidP="005D5133">
            <w:pPr>
              <w:numPr>
                <w:ilvl w:val="0"/>
                <w:numId w:val="13"/>
              </w:numPr>
              <w:suppressAutoHyphens/>
              <w:spacing w:after="0" w:line="240" w:lineRule="auto"/>
              <w:jc w:val="both"/>
              <w:rPr>
                <w:rFonts w:ascii="Times New Roman" w:hAnsi="Times New Roman" w:cs="Times New Roman"/>
                <w:bCs/>
                <w:sz w:val="24"/>
                <w:szCs w:val="24"/>
                <w:lang w:eastAsia="ar-SA"/>
              </w:rPr>
            </w:pPr>
            <w:r w:rsidRPr="005D5133">
              <w:rPr>
                <w:rFonts w:ascii="Times New Roman" w:hAnsi="Times New Roman" w:cs="Times New Roman"/>
                <w:bCs/>
                <w:sz w:val="24"/>
                <w:szCs w:val="24"/>
                <w:lang w:eastAsia="ar-SA"/>
              </w:rPr>
              <w:lastRenderedPageBreak/>
              <w:t>Attēlu mape – fotoattēli oriģinālā kvalitātē. Visi fotomateriāli, sakārtoti un nosaukti atbilstoši norādēm.</w:t>
            </w:r>
          </w:p>
          <w:p w14:paraId="7EEA0BE3" w14:textId="77777777" w:rsidR="005D5133" w:rsidRDefault="005D5133" w:rsidP="005D5133">
            <w:pPr>
              <w:numPr>
                <w:ilvl w:val="0"/>
                <w:numId w:val="13"/>
              </w:numPr>
              <w:suppressAutoHyphens/>
              <w:spacing w:after="0" w:line="240" w:lineRule="auto"/>
              <w:jc w:val="both"/>
              <w:rPr>
                <w:rFonts w:ascii="Times New Roman" w:hAnsi="Times New Roman" w:cs="Times New Roman"/>
                <w:bCs/>
                <w:sz w:val="24"/>
                <w:szCs w:val="24"/>
                <w:lang w:eastAsia="ar-SA"/>
              </w:rPr>
            </w:pPr>
            <w:r w:rsidRPr="005D5133">
              <w:rPr>
                <w:rFonts w:ascii="Times New Roman" w:hAnsi="Times New Roman" w:cs="Times New Roman"/>
                <w:bCs/>
                <w:sz w:val="24"/>
                <w:szCs w:val="24"/>
                <w:lang w:eastAsia="ar-SA"/>
              </w:rPr>
              <w:t>Papildus mape - ja ir izveidoti atsevišķi papildus faili ar tabulām, grafikiem vai citiem vizuāliem elementiem.</w:t>
            </w:r>
          </w:p>
          <w:p w14:paraId="5043B3CD" w14:textId="6C511D9D" w:rsidR="002126DF" w:rsidRPr="005D5133" w:rsidRDefault="002126DF" w:rsidP="002126DF">
            <w:pPr>
              <w:suppressAutoHyphens/>
              <w:spacing w:after="0" w:line="240" w:lineRule="auto"/>
              <w:jc w:val="both"/>
              <w:rPr>
                <w:rFonts w:ascii="Times New Roman" w:hAnsi="Times New Roman" w:cs="Times New Roman"/>
                <w:bCs/>
                <w:sz w:val="24"/>
                <w:szCs w:val="24"/>
                <w:lang w:eastAsia="ar-SA"/>
              </w:rPr>
            </w:pPr>
          </w:p>
        </w:tc>
        <w:tc>
          <w:tcPr>
            <w:tcW w:w="2170" w:type="pct"/>
          </w:tcPr>
          <w:p w14:paraId="4FAD3949" w14:textId="77777777" w:rsidR="005D5133" w:rsidRPr="005D5133" w:rsidRDefault="005D5133" w:rsidP="00B53938">
            <w:pPr>
              <w:suppressAutoHyphens/>
              <w:spacing w:after="0" w:line="240" w:lineRule="auto"/>
              <w:jc w:val="both"/>
              <w:rPr>
                <w:rFonts w:ascii="Times New Roman" w:hAnsi="Times New Roman" w:cs="Times New Roman"/>
                <w:bCs/>
                <w:sz w:val="24"/>
                <w:szCs w:val="24"/>
                <w:lang w:eastAsia="ar-SA"/>
              </w:rPr>
            </w:pPr>
          </w:p>
        </w:tc>
      </w:tr>
    </w:tbl>
    <w:p w14:paraId="74476B72" w14:textId="77777777" w:rsidR="00B53938" w:rsidRDefault="00B53938" w:rsidP="00FB1CBB">
      <w:pPr>
        <w:spacing w:before="6"/>
        <w:rPr>
          <w:rFonts w:ascii="Times New Roman" w:hAnsi="Times New Roman" w:cs="Times New Roman"/>
          <w:bCs/>
          <w:iCs/>
          <w:sz w:val="24"/>
          <w:szCs w:val="24"/>
        </w:rPr>
      </w:pPr>
    </w:p>
    <w:tbl>
      <w:tblPr>
        <w:tblStyle w:val="TableGrid"/>
        <w:tblpPr w:leftFromText="180" w:rightFromText="180" w:vertAnchor="text" w:horzAnchor="margin" w:tblpY="558"/>
        <w:tblW w:w="5000" w:type="pct"/>
        <w:tblLook w:val="04A0" w:firstRow="1" w:lastRow="0" w:firstColumn="1" w:lastColumn="0" w:noHBand="0" w:noVBand="1"/>
      </w:tblPr>
      <w:tblGrid>
        <w:gridCol w:w="891"/>
        <w:gridCol w:w="9310"/>
        <w:gridCol w:w="1561"/>
        <w:gridCol w:w="1275"/>
        <w:gridCol w:w="1523"/>
      </w:tblGrid>
      <w:tr w:rsidR="005D433A" w14:paraId="41D112CA" w14:textId="77777777" w:rsidTr="005D433A">
        <w:tc>
          <w:tcPr>
            <w:tcW w:w="306" w:type="pct"/>
          </w:tcPr>
          <w:p w14:paraId="58DA551F" w14:textId="1FD7BFDD" w:rsidR="005D433A" w:rsidRPr="00417439" w:rsidRDefault="005D433A" w:rsidP="00796023">
            <w:pPr>
              <w:spacing w:before="6"/>
              <w:jc w:val="center"/>
              <w:rPr>
                <w:rFonts w:ascii="Times New Roman" w:eastAsia="Calibri" w:hAnsi="Times New Roman" w:cs="Times New Roman"/>
                <w:sz w:val="24"/>
                <w:szCs w:val="24"/>
              </w:rPr>
            </w:pPr>
            <w:r>
              <w:rPr>
                <w:rFonts w:ascii="Times New Roman" w:eastAsia="Calibri" w:hAnsi="Times New Roman" w:cs="Times New Roman"/>
                <w:sz w:val="24"/>
                <w:szCs w:val="24"/>
              </w:rPr>
              <w:t>Nr.p.k.</w:t>
            </w:r>
          </w:p>
        </w:tc>
        <w:tc>
          <w:tcPr>
            <w:tcW w:w="3197" w:type="pct"/>
          </w:tcPr>
          <w:p w14:paraId="7E5BF1CA" w14:textId="761D307E" w:rsidR="005D433A" w:rsidRPr="00417439" w:rsidRDefault="005D433A" w:rsidP="00B53938">
            <w:pPr>
              <w:spacing w:before="6"/>
              <w:jc w:val="center"/>
              <w:rPr>
                <w:rFonts w:ascii="Times New Roman" w:hAnsi="Times New Roman" w:cs="Times New Roman"/>
                <w:iCs/>
                <w:sz w:val="24"/>
                <w:szCs w:val="24"/>
              </w:rPr>
            </w:pPr>
            <w:r w:rsidRPr="00417439">
              <w:rPr>
                <w:rFonts w:ascii="Times New Roman" w:eastAsia="Calibri" w:hAnsi="Times New Roman" w:cs="Times New Roman"/>
                <w:sz w:val="24"/>
                <w:szCs w:val="24"/>
              </w:rPr>
              <w:t>Pakalpojuma nosaukums</w:t>
            </w:r>
          </w:p>
        </w:tc>
        <w:tc>
          <w:tcPr>
            <w:tcW w:w="536" w:type="pct"/>
          </w:tcPr>
          <w:p w14:paraId="2857C6E6" w14:textId="77777777" w:rsidR="005D433A" w:rsidRDefault="005D433A" w:rsidP="00B53938">
            <w:pPr>
              <w:spacing w:before="6"/>
              <w:jc w:val="center"/>
              <w:rPr>
                <w:rFonts w:ascii="Times New Roman" w:hAnsi="Times New Roman" w:cs="Times New Roman"/>
                <w:bCs/>
                <w:iCs/>
                <w:sz w:val="24"/>
                <w:szCs w:val="24"/>
              </w:rPr>
            </w:pPr>
            <w:r>
              <w:rPr>
                <w:rFonts w:ascii="Times New Roman" w:hAnsi="Times New Roman" w:cs="Times New Roman"/>
                <w:bCs/>
                <w:iCs/>
                <w:sz w:val="24"/>
                <w:szCs w:val="24"/>
              </w:rPr>
              <w:t>Pakalpojuma summa bez PVN</w:t>
            </w:r>
          </w:p>
        </w:tc>
        <w:tc>
          <w:tcPr>
            <w:tcW w:w="438" w:type="pct"/>
          </w:tcPr>
          <w:p w14:paraId="4A762A6A" w14:textId="77777777" w:rsidR="005D433A" w:rsidRDefault="005D433A" w:rsidP="00B53938">
            <w:pPr>
              <w:spacing w:before="6"/>
              <w:jc w:val="center"/>
              <w:rPr>
                <w:rFonts w:ascii="Times New Roman" w:hAnsi="Times New Roman" w:cs="Times New Roman"/>
                <w:bCs/>
                <w:iCs/>
                <w:sz w:val="24"/>
                <w:szCs w:val="24"/>
              </w:rPr>
            </w:pPr>
            <w:r>
              <w:rPr>
                <w:rFonts w:ascii="Times New Roman" w:hAnsi="Times New Roman" w:cs="Times New Roman"/>
                <w:bCs/>
                <w:iCs/>
                <w:sz w:val="24"/>
                <w:szCs w:val="24"/>
              </w:rPr>
              <w:t>PVN 21 %</w:t>
            </w:r>
          </w:p>
        </w:tc>
        <w:tc>
          <w:tcPr>
            <w:tcW w:w="523" w:type="pct"/>
          </w:tcPr>
          <w:p w14:paraId="3245FB93" w14:textId="77777777" w:rsidR="005D433A" w:rsidRDefault="005D433A" w:rsidP="00B53938">
            <w:pPr>
              <w:spacing w:before="6"/>
              <w:jc w:val="center"/>
              <w:rPr>
                <w:rFonts w:ascii="Times New Roman" w:hAnsi="Times New Roman" w:cs="Times New Roman"/>
                <w:bCs/>
                <w:iCs/>
                <w:sz w:val="24"/>
                <w:szCs w:val="24"/>
              </w:rPr>
            </w:pPr>
            <w:r>
              <w:rPr>
                <w:rFonts w:ascii="Times New Roman" w:hAnsi="Times New Roman" w:cs="Times New Roman"/>
                <w:bCs/>
                <w:iCs/>
                <w:sz w:val="24"/>
                <w:szCs w:val="24"/>
              </w:rPr>
              <w:t>Kopējā summa ar PVN</w:t>
            </w:r>
          </w:p>
        </w:tc>
      </w:tr>
      <w:tr w:rsidR="005D433A" w14:paraId="398E6939" w14:textId="77777777" w:rsidTr="005D433A">
        <w:tc>
          <w:tcPr>
            <w:tcW w:w="306" w:type="pct"/>
          </w:tcPr>
          <w:p w14:paraId="6ADABB70" w14:textId="77777777" w:rsidR="005D433A" w:rsidRDefault="005D433A" w:rsidP="00796023">
            <w:pPr>
              <w:spacing w:before="6"/>
              <w:jc w:val="center"/>
              <w:rPr>
                <w:rFonts w:ascii="Times New Roman" w:hAnsi="Times New Roman" w:cs="Times New Roman"/>
                <w:bCs/>
                <w:iCs/>
                <w:sz w:val="24"/>
                <w:szCs w:val="24"/>
              </w:rPr>
            </w:pPr>
          </w:p>
        </w:tc>
        <w:tc>
          <w:tcPr>
            <w:tcW w:w="3197" w:type="pct"/>
          </w:tcPr>
          <w:p w14:paraId="0CCAA7CD" w14:textId="4B007023" w:rsidR="005D433A" w:rsidRDefault="005D433A" w:rsidP="00B53938">
            <w:pPr>
              <w:spacing w:before="6"/>
              <w:jc w:val="both"/>
              <w:rPr>
                <w:rFonts w:ascii="Times New Roman" w:hAnsi="Times New Roman" w:cs="Times New Roman"/>
                <w:bCs/>
                <w:iCs/>
                <w:sz w:val="24"/>
                <w:szCs w:val="24"/>
              </w:rPr>
            </w:pPr>
          </w:p>
        </w:tc>
        <w:tc>
          <w:tcPr>
            <w:tcW w:w="536" w:type="pct"/>
          </w:tcPr>
          <w:p w14:paraId="559423D6" w14:textId="77777777" w:rsidR="005D433A" w:rsidRDefault="005D433A" w:rsidP="00B53938">
            <w:pPr>
              <w:spacing w:before="6"/>
              <w:jc w:val="both"/>
              <w:rPr>
                <w:rFonts w:ascii="Times New Roman" w:hAnsi="Times New Roman" w:cs="Times New Roman"/>
                <w:bCs/>
                <w:iCs/>
                <w:sz w:val="24"/>
                <w:szCs w:val="24"/>
              </w:rPr>
            </w:pPr>
          </w:p>
        </w:tc>
        <w:tc>
          <w:tcPr>
            <w:tcW w:w="438" w:type="pct"/>
          </w:tcPr>
          <w:p w14:paraId="2F2FA3B5" w14:textId="77777777" w:rsidR="005D433A" w:rsidRDefault="005D433A" w:rsidP="00B53938">
            <w:pPr>
              <w:spacing w:before="6"/>
              <w:jc w:val="both"/>
              <w:rPr>
                <w:rFonts w:ascii="Times New Roman" w:hAnsi="Times New Roman" w:cs="Times New Roman"/>
                <w:bCs/>
                <w:iCs/>
                <w:sz w:val="24"/>
                <w:szCs w:val="24"/>
              </w:rPr>
            </w:pPr>
          </w:p>
        </w:tc>
        <w:tc>
          <w:tcPr>
            <w:tcW w:w="523" w:type="pct"/>
          </w:tcPr>
          <w:p w14:paraId="51A81DDC" w14:textId="77777777" w:rsidR="005D433A" w:rsidRDefault="005D433A" w:rsidP="00B53938">
            <w:pPr>
              <w:spacing w:before="6"/>
              <w:jc w:val="both"/>
              <w:rPr>
                <w:rFonts w:ascii="Times New Roman" w:hAnsi="Times New Roman" w:cs="Times New Roman"/>
                <w:bCs/>
                <w:iCs/>
                <w:sz w:val="24"/>
                <w:szCs w:val="24"/>
              </w:rPr>
            </w:pPr>
          </w:p>
        </w:tc>
      </w:tr>
      <w:tr w:rsidR="005D433A" w14:paraId="75445868" w14:textId="77777777" w:rsidTr="005D433A">
        <w:tc>
          <w:tcPr>
            <w:tcW w:w="306" w:type="pct"/>
          </w:tcPr>
          <w:p w14:paraId="477C7793" w14:textId="563E51DF" w:rsidR="005D433A" w:rsidRDefault="00796023" w:rsidP="00796023">
            <w:pPr>
              <w:spacing w:before="6"/>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3197" w:type="pct"/>
          </w:tcPr>
          <w:p w14:paraId="4A6C3319" w14:textId="4905A8CF" w:rsidR="005D433A" w:rsidRDefault="005D433A" w:rsidP="00B53938">
            <w:pPr>
              <w:spacing w:before="6"/>
              <w:jc w:val="both"/>
              <w:rPr>
                <w:rFonts w:ascii="Times New Roman" w:hAnsi="Times New Roman" w:cs="Times New Roman"/>
                <w:bCs/>
                <w:iCs/>
                <w:sz w:val="24"/>
                <w:szCs w:val="24"/>
              </w:rPr>
            </w:pPr>
            <w:r>
              <w:rPr>
                <w:rFonts w:ascii="Times New Roman" w:hAnsi="Times New Roman" w:cs="Times New Roman"/>
                <w:bCs/>
                <w:iCs/>
                <w:sz w:val="24"/>
                <w:szCs w:val="24"/>
              </w:rPr>
              <w:t>Reprezentatīvā izdevuma satura izstrādes pakalpojums.</w:t>
            </w:r>
          </w:p>
        </w:tc>
        <w:tc>
          <w:tcPr>
            <w:tcW w:w="536" w:type="pct"/>
          </w:tcPr>
          <w:p w14:paraId="33F12AB6" w14:textId="77777777" w:rsidR="005D433A" w:rsidRDefault="005D433A" w:rsidP="00B53938">
            <w:pPr>
              <w:spacing w:before="6"/>
              <w:jc w:val="both"/>
              <w:rPr>
                <w:rFonts w:ascii="Times New Roman" w:hAnsi="Times New Roman" w:cs="Times New Roman"/>
                <w:bCs/>
                <w:iCs/>
                <w:sz w:val="24"/>
                <w:szCs w:val="24"/>
              </w:rPr>
            </w:pPr>
          </w:p>
        </w:tc>
        <w:tc>
          <w:tcPr>
            <w:tcW w:w="438" w:type="pct"/>
          </w:tcPr>
          <w:p w14:paraId="46005FC9" w14:textId="77777777" w:rsidR="005D433A" w:rsidRDefault="005D433A" w:rsidP="00B53938">
            <w:pPr>
              <w:spacing w:before="6"/>
              <w:jc w:val="both"/>
              <w:rPr>
                <w:rFonts w:ascii="Times New Roman" w:hAnsi="Times New Roman" w:cs="Times New Roman"/>
                <w:bCs/>
                <w:iCs/>
                <w:sz w:val="24"/>
                <w:szCs w:val="24"/>
              </w:rPr>
            </w:pPr>
          </w:p>
        </w:tc>
        <w:tc>
          <w:tcPr>
            <w:tcW w:w="523" w:type="pct"/>
          </w:tcPr>
          <w:p w14:paraId="1767696E" w14:textId="77777777" w:rsidR="005D433A" w:rsidRDefault="005D433A" w:rsidP="00B53938">
            <w:pPr>
              <w:spacing w:before="6"/>
              <w:jc w:val="both"/>
              <w:rPr>
                <w:rFonts w:ascii="Times New Roman" w:hAnsi="Times New Roman" w:cs="Times New Roman"/>
                <w:bCs/>
                <w:iCs/>
                <w:sz w:val="24"/>
                <w:szCs w:val="24"/>
              </w:rPr>
            </w:pPr>
          </w:p>
        </w:tc>
      </w:tr>
      <w:tr w:rsidR="005D433A" w14:paraId="70B08A1D" w14:textId="77777777" w:rsidTr="005D433A">
        <w:tc>
          <w:tcPr>
            <w:tcW w:w="306" w:type="pct"/>
          </w:tcPr>
          <w:p w14:paraId="72B65CF1" w14:textId="02E291F2" w:rsidR="005D433A" w:rsidRDefault="00796023" w:rsidP="00796023">
            <w:pPr>
              <w:spacing w:before="6"/>
              <w:jc w:val="center"/>
              <w:rPr>
                <w:rFonts w:ascii="Times New Roman" w:hAnsi="Times New Roman" w:cs="Times New Roman"/>
                <w:sz w:val="24"/>
                <w:szCs w:val="24"/>
              </w:rPr>
            </w:pPr>
            <w:r>
              <w:rPr>
                <w:rFonts w:ascii="Times New Roman" w:hAnsi="Times New Roman" w:cs="Times New Roman"/>
                <w:sz w:val="24"/>
                <w:szCs w:val="24"/>
              </w:rPr>
              <w:t>2.</w:t>
            </w:r>
          </w:p>
        </w:tc>
        <w:tc>
          <w:tcPr>
            <w:tcW w:w="3197" w:type="pct"/>
          </w:tcPr>
          <w:p w14:paraId="4E092A2F" w14:textId="0D0422C3" w:rsidR="005D433A" w:rsidRDefault="005D433A" w:rsidP="00B53938">
            <w:pPr>
              <w:spacing w:before="6"/>
              <w:jc w:val="both"/>
              <w:rPr>
                <w:rFonts w:ascii="Times New Roman" w:hAnsi="Times New Roman" w:cs="Times New Roman"/>
                <w:sz w:val="24"/>
                <w:szCs w:val="24"/>
              </w:rPr>
            </w:pPr>
            <w:r>
              <w:rPr>
                <w:rFonts w:ascii="Times New Roman" w:hAnsi="Times New Roman" w:cs="Times New Roman"/>
                <w:sz w:val="24"/>
                <w:szCs w:val="24"/>
              </w:rPr>
              <w:t>S</w:t>
            </w:r>
            <w:r w:rsidRPr="000A0895">
              <w:rPr>
                <w:rFonts w:ascii="Times New Roman" w:hAnsi="Times New Roman" w:cs="Times New Roman"/>
                <w:sz w:val="24"/>
                <w:szCs w:val="24"/>
              </w:rPr>
              <w:t>atura tulkojum</w:t>
            </w:r>
            <w:r>
              <w:rPr>
                <w:rFonts w:ascii="Times New Roman" w:hAnsi="Times New Roman" w:cs="Times New Roman"/>
                <w:sz w:val="24"/>
                <w:szCs w:val="24"/>
              </w:rPr>
              <w:t>s</w:t>
            </w:r>
            <w:r w:rsidRPr="000A0895">
              <w:rPr>
                <w:rFonts w:ascii="Times New Roman" w:hAnsi="Times New Roman" w:cs="Times New Roman"/>
                <w:sz w:val="24"/>
                <w:szCs w:val="24"/>
              </w:rPr>
              <w:t xml:space="preserve"> angļu valodā</w:t>
            </w:r>
            <w:r>
              <w:rPr>
                <w:rFonts w:ascii="Times New Roman" w:hAnsi="Times New Roman" w:cs="Times New Roman"/>
                <w:sz w:val="24"/>
                <w:szCs w:val="24"/>
              </w:rPr>
              <w:t>.</w:t>
            </w:r>
          </w:p>
        </w:tc>
        <w:tc>
          <w:tcPr>
            <w:tcW w:w="536" w:type="pct"/>
          </w:tcPr>
          <w:p w14:paraId="50A4256A" w14:textId="77777777" w:rsidR="005D433A" w:rsidRDefault="005D433A" w:rsidP="00B53938">
            <w:pPr>
              <w:spacing w:before="6"/>
              <w:jc w:val="both"/>
              <w:rPr>
                <w:rFonts w:ascii="Times New Roman" w:hAnsi="Times New Roman" w:cs="Times New Roman"/>
                <w:bCs/>
                <w:iCs/>
                <w:sz w:val="24"/>
                <w:szCs w:val="24"/>
              </w:rPr>
            </w:pPr>
          </w:p>
        </w:tc>
        <w:tc>
          <w:tcPr>
            <w:tcW w:w="438" w:type="pct"/>
          </w:tcPr>
          <w:p w14:paraId="443C3344" w14:textId="77777777" w:rsidR="005D433A" w:rsidRDefault="005D433A" w:rsidP="00B53938">
            <w:pPr>
              <w:spacing w:before="6"/>
              <w:jc w:val="both"/>
              <w:rPr>
                <w:rFonts w:ascii="Times New Roman" w:hAnsi="Times New Roman" w:cs="Times New Roman"/>
                <w:bCs/>
                <w:iCs/>
                <w:sz w:val="24"/>
                <w:szCs w:val="24"/>
              </w:rPr>
            </w:pPr>
          </w:p>
        </w:tc>
        <w:tc>
          <w:tcPr>
            <w:tcW w:w="523" w:type="pct"/>
          </w:tcPr>
          <w:p w14:paraId="548796C9" w14:textId="77777777" w:rsidR="005D433A" w:rsidRDefault="005D433A" w:rsidP="00B53938">
            <w:pPr>
              <w:spacing w:before="6"/>
              <w:jc w:val="both"/>
              <w:rPr>
                <w:rFonts w:ascii="Times New Roman" w:hAnsi="Times New Roman" w:cs="Times New Roman"/>
                <w:bCs/>
                <w:iCs/>
                <w:sz w:val="24"/>
                <w:szCs w:val="24"/>
              </w:rPr>
            </w:pPr>
          </w:p>
        </w:tc>
      </w:tr>
      <w:tr w:rsidR="00862369" w14:paraId="6FC03993" w14:textId="77777777" w:rsidTr="005D433A">
        <w:tc>
          <w:tcPr>
            <w:tcW w:w="306" w:type="pct"/>
          </w:tcPr>
          <w:p w14:paraId="14C9C70B" w14:textId="77777777" w:rsidR="00862369" w:rsidRDefault="00862369" w:rsidP="00796023">
            <w:pPr>
              <w:spacing w:before="6"/>
              <w:jc w:val="center"/>
              <w:rPr>
                <w:rFonts w:ascii="Times New Roman" w:hAnsi="Times New Roman" w:cs="Times New Roman"/>
                <w:sz w:val="24"/>
                <w:szCs w:val="24"/>
              </w:rPr>
            </w:pPr>
          </w:p>
        </w:tc>
        <w:tc>
          <w:tcPr>
            <w:tcW w:w="3197" w:type="pct"/>
          </w:tcPr>
          <w:p w14:paraId="1BE5BBA1" w14:textId="4A4CDEE7" w:rsidR="00862369" w:rsidRDefault="00862369" w:rsidP="00796023">
            <w:pPr>
              <w:spacing w:before="6"/>
              <w:jc w:val="right"/>
              <w:rPr>
                <w:rFonts w:ascii="Times New Roman" w:hAnsi="Times New Roman" w:cs="Times New Roman"/>
                <w:sz w:val="24"/>
                <w:szCs w:val="24"/>
              </w:rPr>
            </w:pPr>
            <w:r w:rsidRPr="005D433A">
              <w:rPr>
                <w:rFonts w:ascii="Times New Roman" w:hAnsi="Times New Roman" w:cs="Times New Roman"/>
                <w:b/>
                <w:iCs/>
                <w:sz w:val="24"/>
                <w:szCs w:val="24"/>
              </w:rPr>
              <w:t>Pakalpojuma kopējās izmaksas</w:t>
            </w:r>
          </w:p>
        </w:tc>
        <w:tc>
          <w:tcPr>
            <w:tcW w:w="536" w:type="pct"/>
          </w:tcPr>
          <w:p w14:paraId="575BBFAB" w14:textId="77777777" w:rsidR="00862369" w:rsidRDefault="00862369" w:rsidP="00B53938">
            <w:pPr>
              <w:spacing w:before="6"/>
              <w:jc w:val="both"/>
              <w:rPr>
                <w:rFonts w:ascii="Times New Roman" w:hAnsi="Times New Roman" w:cs="Times New Roman"/>
                <w:bCs/>
                <w:iCs/>
                <w:sz w:val="24"/>
                <w:szCs w:val="24"/>
              </w:rPr>
            </w:pPr>
          </w:p>
        </w:tc>
        <w:tc>
          <w:tcPr>
            <w:tcW w:w="438" w:type="pct"/>
          </w:tcPr>
          <w:p w14:paraId="75D4D517" w14:textId="77777777" w:rsidR="00862369" w:rsidRDefault="00862369" w:rsidP="00B53938">
            <w:pPr>
              <w:spacing w:before="6"/>
              <w:jc w:val="both"/>
              <w:rPr>
                <w:rFonts w:ascii="Times New Roman" w:hAnsi="Times New Roman" w:cs="Times New Roman"/>
                <w:bCs/>
                <w:iCs/>
                <w:sz w:val="24"/>
                <w:szCs w:val="24"/>
              </w:rPr>
            </w:pPr>
          </w:p>
        </w:tc>
        <w:tc>
          <w:tcPr>
            <w:tcW w:w="523" w:type="pct"/>
          </w:tcPr>
          <w:p w14:paraId="00FFC89F" w14:textId="77777777" w:rsidR="00862369" w:rsidRDefault="00862369" w:rsidP="00B53938">
            <w:pPr>
              <w:spacing w:before="6"/>
              <w:jc w:val="both"/>
              <w:rPr>
                <w:rFonts w:ascii="Times New Roman" w:hAnsi="Times New Roman" w:cs="Times New Roman"/>
                <w:bCs/>
                <w:iCs/>
                <w:sz w:val="24"/>
                <w:szCs w:val="24"/>
              </w:rPr>
            </w:pPr>
          </w:p>
        </w:tc>
      </w:tr>
    </w:tbl>
    <w:p w14:paraId="22887C98" w14:textId="19CB4B70" w:rsidR="00B53938" w:rsidRDefault="00B53938" w:rsidP="00B53938">
      <w:pPr>
        <w:spacing w:before="6"/>
        <w:jc w:val="center"/>
        <w:rPr>
          <w:rFonts w:ascii="Times New Roman" w:hAnsi="Times New Roman" w:cs="Times New Roman"/>
          <w:b/>
          <w:iCs/>
          <w:sz w:val="26"/>
          <w:szCs w:val="26"/>
        </w:rPr>
      </w:pPr>
      <w:r w:rsidRPr="005D433A">
        <w:rPr>
          <w:rFonts w:ascii="Times New Roman" w:hAnsi="Times New Roman" w:cs="Times New Roman"/>
          <w:b/>
          <w:iCs/>
          <w:sz w:val="26"/>
          <w:szCs w:val="26"/>
        </w:rPr>
        <w:t xml:space="preserve"> </w:t>
      </w:r>
      <w:r w:rsidR="00EC7232">
        <w:rPr>
          <w:rFonts w:ascii="Times New Roman" w:hAnsi="Times New Roman" w:cs="Times New Roman"/>
          <w:b/>
          <w:iCs/>
          <w:sz w:val="26"/>
          <w:szCs w:val="26"/>
        </w:rPr>
        <w:t xml:space="preserve">III. </w:t>
      </w:r>
      <w:r w:rsidRPr="005D433A">
        <w:rPr>
          <w:rFonts w:ascii="Times New Roman" w:hAnsi="Times New Roman" w:cs="Times New Roman"/>
          <w:b/>
          <w:iCs/>
          <w:sz w:val="26"/>
          <w:szCs w:val="26"/>
        </w:rPr>
        <w:t>Finanšu piedāvājum.</w:t>
      </w:r>
    </w:p>
    <w:tbl>
      <w:tblPr>
        <w:tblStyle w:val="TableGrid"/>
        <w:tblpPr w:leftFromText="180" w:rightFromText="180" w:vertAnchor="page" w:horzAnchor="margin" w:tblpY="6889"/>
        <w:tblW w:w="5000" w:type="pct"/>
        <w:tblLook w:val="04A0" w:firstRow="1" w:lastRow="0" w:firstColumn="1" w:lastColumn="0" w:noHBand="0" w:noVBand="1"/>
      </w:tblPr>
      <w:tblGrid>
        <w:gridCol w:w="6830"/>
        <w:gridCol w:w="2882"/>
        <w:gridCol w:w="4858"/>
      </w:tblGrid>
      <w:tr w:rsidR="0086282F" w14:paraId="22E376DF" w14:textId="77777777" w:rsidTr="0086282F">
        <w:tc>
          <w:tcPr>
            <w:tcW w:w="2344" w:type="pct"/>
            <w:tcBorders>
              <w:top w:val="nil"/>
              <w:left w:val="nil"/>
              <w:bottom w:val="single" w:sz="4" w:space="0" w:color="auto"/>
              <w:right w:val="nil"/>
            </w:tcBorders>
          </w:tcPr>
          <w:p w14:paraId="27E37F71" w14:textId="77777777" w:rsidR="0086282F" w:rsidRDefault="0086282F" w:rsidP="0086282F">
            <w:pPr>
              <w:spacing w:before="6"/>
              <w:rPr>
                <w:rFonts w:ascii="Times New Roman" w:hAnsi="Times New Roman" w:cs="Times New Roman"/>
                <w:iCs/>
                <w:sz w:val="24"/>
                <w:szCs w:val="24"/>
              </w:rPr>
            </w:pPr>
          </w:p>
          <w:p w14:paraId="5D9CC8D2" w14:textId="77777777" w:rsidR="0086282F" w:rsidRDefault="0086282F" w:rsidP="0086282F">
            <w:pPr>
              <w:spacing w:before="6"/>
              <w:rPr>
                <w:rFonts w:ascii="Times New Roman" w:hAnsi="Times New Roman" w:cs="Times New Roman"/>
                <w:iCs/>
                <w:sz w:val="24"/>
                <w:szCs w:val="24"/>
              </w:rPr>
            </w:pPr>
          </w:p>
        </w:tc>
        <w:tc>
          <w:tcPr>
            <w:tcW w:w="989" w:type="pct"/>
            <w:tcBorders>
              <w:top w:val="nil"/>
              <w:left w:val="nil"/>
              <w:bottom w:val="single" w:sz="4" w:space="0" w:color="auto"/>
              <w:right w:val="nil"/>
            </w:tcBorders>
            <w:vAlign w:val="bottom"/>
          </w:tcPr>
          <w:p w14:paraId="62D11806" w14:textId="77777777" w:rsidR="0086282F" w:rsidRDefault="0086282F" w:rsidP="0086282F">
            <w:pPr>
              <w:spacing w:before="6"/>
              <w:rPr>
                <w:rFonts w:ascii="Times New Roman" w:hAnsi="Times New Roman" w:cs="Times New Roman"/>
                <w:iCs/>
                <w:sz w:val="24"/>
                <w:szCs w:val="24"/>
              </w:rPr>
            </w:pPr>
          </w:p>
          <w:p w14:paraId="0A938210" w14:textId="77777777" w:rsidR="0086282F" w:rsidRPr="004D369E" w:rsidRDefault="0086282F" w:rsidP="0086282F">
            <w:pPr>
              <w:rPr>
                <w:rFonts w:ascii="Times New Roman" w:hAnsi="Times New Roman" w:cs="Times New Roman"/>
                <w:sz w:val="24"/>
                <w:szCs w:val="24"/>
              </w:rPr>
            </w:pPr>
          </w:p>
        </w:tc>
        <w:tc>
          <w:tcPr>
            <w:tcW w:w="1667" w:type="pct"/>
            <w:tcBorders>
              <w:top w:val="nil"/>
              <w:left w:val="nil"/>
              <w:bottom w:val="single" w:sz="4" w:space="0" w:color="auto"/>
              <w:right w:val="nil"/>
            </w:tcBorders>
            <w:vAlign w:val="bottom"/>
          </w:tcPr>
          <w:p w14:paraId="57F15828" w14:textId="77777777" w:rsidR="0086282F" w:rsidRDefault="0086282F" w:rsidP="0086282F">
            <w:pPr>
              <w:spacing w:before="6"/>
              <w:rPr>
                <w:rFonts w:ascii="Times New Roman" w:hAnsi="Times New Roman" w:cs="Times New Roman"/>
                <w:iCs/>
                <w:sz w:val="24"/>
                <w:szCs w:val="24"/>
              </w:rPr>
            </w:pPr>
          </w:p>
          <w:p w14:paraId="60CFE726" w14:textId="77777777" w:rsidR="0086282F" w:rsidRPr="00250823" w:rsidRDefault="0086282F" w:rsidP="0086282F">
            <w:pPr>
              <w:rPr>
                <w:rFonts w:ascii="Times New Roman" w:hAnsi="Times New Roman" w:cs="Times New Roman"/>
                <w:sz w:val="24"/>
                <w:szCs w:val="24"/>
              </w:rPr>
            </w:pPr>
          </w:p>
        </w:tc>
      </w:tr>
      <w:tr w:rsidR="0086282F" w14:paraId="53C71483" w14:textId="77777777" w:rsidTr="0086282F">
        <w:tc>
          <w:tcPr>
            <w:tcW w:w="2344" w:type="pct"/>
            <w:tcBorders>
              <w:top w:val="single" w:sz="4" w:space="0" w:color="auto"/>
              <w:left w:val="nil"/>
              <w:bottom w:val="nil"/>
              <w:right w:val="nil"/>
            </w:tcBorders>
          </w:tcPr>
          <w:p w14:paraId="0B54093B" w14:textId="77777777" w:rsidR="0086282F" w:rsidRDefault="0086282F" w:rsidP="0086282F">
            <w:pPr>
              <w:spacing w:before="6"/>
              <w:jc w:val="center"/>
              <w:rPr>
                <w:rFonts w:ascii="Times New Roman" w:hAnsi="Times New Roman" w:cs="Times New Roman"/>
                <w:iCs/>
                <w:sz w:val="24"/>
                <w:szCs w:val="24"/>
              </w:rPr>
            </w:pPr>
            <w:r w:rsidRPr="004731F3">
              <w:rPr>
                <w:rFonts w:ascii="Times New Roman" w:hAnsi="Times New Roman" w:cs="Times New Roman"/>
                <w:i/>
                <w:sz w:val="24"/>
                <w:szCs w:val="24"/>
                <w:lang w:eastAsia="lv-LV"/>
              </w:rPr>
              <w:t>(Pilnvarotās personas amata nosaukums)</w:t>
            </w:r>
          </w:p>
        </w:tc>
        <w:tc>
          <w:tcPr>
            <w:tcW w:w="989" w:type="pct"/>
            <w:tcBorders>
              <w:top w:val="single" w:sz="4" w:space="0" w:color="auto"/>
              <w:left w:val="nil"/>
              <w:bottom w:val="nil"/>
              <w:right w:val="nil"/>
            </w:tcBorders>
          </w:tcPr>
          <w:p w14:paraId="31F2C319" w14:textId="77777777" w:rsidR="0086282F" w:rsidRDefault="0086282F" w:rsidP="0086282F">
            <w:pPr>
              <w:spacing w:before="6"/>
              <w:rPr>
                <w:rFonts w:ascii="Times New Roman" w:hAnsi="Times New Roman" w:cs="Times New Roman"/>
                <w:iCs/>
                <w:sz w:val="24"/>
                <w:szCs w:val="24"/>
              </w:rPr>
            </w:pPr>
            <w:r w:rsidRPr="004731F3">
              <w:rPr>
                <w:rFonts w:ascii="Times New Roman" w:hAnsi="Times New Roman" w:cs="Times New Roman"/>
                <w:i/>
                <w:sz w:val="24"/>
                <w:szCs w:val="24"/>
                <w:lang w:eastAsia="lv-LV"/>
              </w:rPr>
              <w:t>(*Personiskais paraksts)</w:t>
            </w:r>
          </w:p>
        </w:tc>
        <w:tc>
          <w:tcPr>
            <w:tcW w:w="1667" w:type="pct"/>
            <w:tcBorders>
              <w:top w:val="single" w:sz="4" w:space="0" w:color="auto"/>
              <w:left w:val="nil"/>
              <w:bottom w:val="nil"/>
              <w:right w:val="nil"/>
            </w:tcBorders>
          </w:tcPr>
          <w:p w14:paraId="4933656E" w14:textId="77777777" w:rsidR="0086282F" w:rsidRDefault="0086282F" w:rsidP="0086282F">
            <w:pPr>
              <w:spacing w:before="6"/>
              <w:jc w:val="center"/>
              <w:rPr>
                <w:rFonts w:ascii="Times New Roman" w:hAnsi="Times New Roman" w:cs="Times New Roman"/>
                <w:iCs/>
                <w:sz w:val="24"/>
                <w:szCs w:val="24"/>
              </w:rPr>
            </w:pPr>
            <w:r w:rsidRPr="004731F3">
              <w:rPr>
                <w:rFonts w:ascii="Times New Roman" w:hAnsi="Times New Roman" w:cs="Times New Roman"/>
                <w:i/>
                <w:sz w:val="24"/>
                <w:szCs w:val="24"/>
                <w:lang w:eastAsia="lv-LV"/>
              </w:rPr>
              <w:t>(Paraksta atšifrējums)</w:t>
            </w:r>
          </w:p>
        </w:tc>
      </w:tr>
      <w:tr w:rsidR="0086282F" w14:paraId="4EA74BA9" w14:textId="77777777" w:rsidTr="0086282F">
        <w:tc>
          <w:tcPr>
            <w:tcW w:w="2344" w:type="pct"/>
            <w:tcBorders>
              <w:top w:val="nil"/>
              <w:left w:val="nil"/>
              <w:bottom w:val="single" w:sz="4" w:space="0" w:color="auto"/>
              <w:right w:val="nil"/>
            </w:tcBorders>
          </w:tcPr>
          <w:p w14:paraId="176AC07B" w14:textId="77777777" w:rsidR="0086282F" w:rsidRDefault="0086282F" w:rsidP="0086282F">
            <w:pPr>
              <w:spacing w:before="6"/>
              <w:rPr>
                <w:rFonts w:ascii="Times New Roman" w:hAnsi="Times New Roman" w:cs="Times New Roman"/>
                <w:iCs/>
                <w:sz w:val="24"/>
                <w:szCs w:val="24"/>
              </w:rPr>
            </w:pPr>
          </w:p>
        </w:tc>
        <w:tc>
          <w:tcPr>
            <w:tcW w:w="989" w:type="pct"/>
            <w:tcBorders>
              <w:top w:val="nil"/>
              <w:left w:val="nil"/>
              <w:bottom w:val="single" w:sz="4" w:space="0" w:color="auto"/>
              <w:right w:val="nil"/>
            </w:tcBorders>
          </w:tcPr>
          <w:p w14:paraId="7566EED2" w14:textId="77777777" w:rsidR="0086282F" w:rsidRDefault="0086282F" w:rsidP="0086282F">
            <w:pPr>
              <w:spacing w:before="6"/>
              <w:rPr>
                <w:rFonts w:ascii="Times New Roman" w:hAnsi="Times New Roman" w:cs="Times New Roman"/>
                <w:iCs/>
                <w:sz w:val="24"/>
                <w:szCs w:val="24"/>
              </w:rPr>
            </w:pPr>
          </w:p>
        </w:tc>
        <w:tc>
          <w:tcPr>
            <w:tcW w:w="1667" w:type="pct"/>
            <w:tcBorders>
              <w:top w:val="nil"/>
              <w:left w:val="nil"/>
              <w:bottom w:val="single" w:sz="4" w:space="0" w:color="auto"/>
              <w:right w:val="nil"/>
            </w:tcBorders>
          </w:tcPr>
          <w:p w14:paraId="08E4DAB7" w14:textId="77777777" w:rsidR="0086282F" w:rsidRDefault="0086282F" w:rsidP="0086282F">
            <w:pPr>
              <w:spacing w:before="6"/>
              <w:rPr>
                <w:rFonts w:ascii="Times New Roman" w:hAnsi="Times New Roman" w:cs="Times New Roman"/>
                <w:iCs/>
                <w:sz w:val="24"/>
                <w:szCs w:val="24"/>
              </w:rPr>
            </w:pPr>
          </w:p>
        </w:tc>
      </w:tr>
      <w:tr w:rsidR="0086282F" w14:paraId="2D4136BA" w14:textId="77777777" w:rsidTr="0086282F">
        <w:tc>
          <w:tcPr>
            <w:tcW w:w="2344" w:type="pct"/>
            <w:tcBorders>
              <w:top w:val="single" w:sz="4" w:space="0" w:color="auto"/>
              <w:left w:val="nil"/>
              <w:bottom w:val="nil"/>
              <w:right w:val="nil"/>
            </w:tcBorders>
          </w:tcPr>
          <w:p w14:paraId="030E808B" w14:textId="77777777" w:rsidR="0086282F" w:rsidRDefault="0086282F" w:rsidP="0086282F">
            <w:pPr>
              <w:spacing w:before="6"/>
              <w:rPr>
                <w:rFonts w:ascii="Times New Roman" w:hAnsi="Times New Roman" w:cs="Times New Roman"/>
                <w:iCs/>
                <w:sz w:val="24"/>
                <w:szCs w:val="24"/>
              </w:rPr>
            </w:pPr>
            <w:r w:rsidRPr="004731F3">
              <w:rPr>
                <w:rFonts w:ascii="Times New Roman" w:hAnsi="Times New Roman" w:cs="Times New Roman"/>
                <w:i/>
                <w:sz w:val="24"/>
                <w:szCs w:val="24"/>
                <w:lang w:eastAsia="lv-LV"/>
              </w:rPr>
              <w:t>*(Datums)</w:t>
            </w:r>
          </w:p>
        </w:tc>
        <w:tc>
          <w:tcPr>
            <w:tcW w:w="989" w:type="pct"/>
            <w:tcBorders>
              <w:top w:val="single" w:sz="4" w:space="0" w:color="auto"/>
              <w:left w:val="nil"/>
              <w:bottom w:val="nil"/>
              <w:right w:val="nil"/>
            </w:tcBorders>
          </w:tcPr>
          <w:p w14:paraId="5E66086B" w14:textId="77777777" w:rsidR="0086282F" w:rsidRDefault="0086282F" w:rsidP="0086282F">
            <w:pPr>
              <w:spacing w:before="6"/>
              <w:rPr>
                <w:rFonts w:ascii="Times New Roman" w:hAnsi="Times New Roman" w:cs="Times New Roman"/>
                <w:iCs/>
                <w:sz w:val="24"/>
                <w:szCs w:val="24"/>
              </w:rPr>
            </w:pPr>
          </w:p>
        </w:tc>
        <w:tc>
          <w:tcPr>
            <w:tcW w:w="1667" w:type="pct"/>
            <w:tcBorders>
              <w:top w:val="single" w:sz="4" w:space="0" w:color="auto"/>
              <w:left w:val="nil"/>
              <w:bottom w:val="nil"/>
              <w:right w:val="nil"/>
            </w:tcBorders>
          </w:tcPr>
          <w:p w14:paraId="0B5DEC5C" w14:textId="77777777" w:rsidR="0086282F" w:rsidRDefault="0086282F" w:rsidP="0086282F">
            <w:pPr>
              <w:spacing w:before="6"/>
              <w:rPr>
                <w:rFonts w:ascii="Times New Roman" w:hAnsi="Times New Roman" w:cs="Times New Roman"/>
                <w:iCs/>
                <w:sz w:val="24"/>
                <w:szCs w:val="24"/>
              </w:rPr>
            </w:pPr>
          </w:p>
        </w:tc>
      </w:tr>
    </w:tbl>
    <w:p w14:paraId="24291ACE" w14:textId="77777777" w:rsidR="002C6718" w:rsidRPr="002C6718" w:rsidRDefault="002C6718" w:rsidP="002C6718">
      <w:pPr>
        <w:rPr>
          <w:rFonts w:ascii="Times New Roman" w:hAnsi="Times New Roman" w:cs="Times New Roman"/>
          <w:sz w:val="26"/>
          <w:szCs w:val="26"/>
        </w:rPr>
      </w:pPr>
    </w:p>
    <w:p w14:paraId="78AC08A1" w14:textId="77777777" w:rsidR="0086282F" w:rsidRDefault="0086282F" w:rsidP="002C6718">
      <w:pPr>
        <w:jc w:val="center"/>
        <w:rPr>
          <w:rFonts w:ascii="Times New Roman" w:hAnsi="Times New Roman" w:cs="Times New Roman"/>
          <w:bCs/>
          <w:iCs/>
          <w:sz w:val="24"/>
          <w:szCs w:val="24"/>
        </w:rPr>
      </w:pPr>
    </w:p>
    <w:p w14:paraId="2FFFE6D9" w14:textId="77777777" w:rsidR="0086282F" w:rsidRDefault="0086282F" w:rsidP="002C6718">
      <w:pPr>
        <w:jc w:val="center"/>
        <w:rPr>
          <w:rFonts w:ascii="Times New Roman" w:hAnsi="Times New Roman" w:cs="Times New Roman"/>
          <w:bCs/>
          <w:iCs/>
          <w:sz w:val="24"/>
          <w:szCs w:val="24"/>
        </w:rPr>
      </w:pPr>
    </w:p>
    <w:p w14:paraId="69D9FBFD" w14:textId="77777777" w:rsidR="0086282F" w:rsidRDefault="0086282F" w:rsidP="002C6718">
      <w:pPr>
        <w:jc w:val="center"/>
        <w:rPr>
          <w:rFonts w:ascii="Times New Roman" w:hAnsi="Times New Roman" w:cs="Times New Roman"/>
          <w:bCs/>
          <w:iCs/>
          <w:sz w:val="24"/>
          <w:szCs w:val="24"/>
        </w:rPr>
      </w:pPr>
    </w:p>
    <w:p w14:paraId="18ECEABD" w14:textId="0747D599" w:rsidR="002C6718" w:rsidRPr="002C6718" w:rsidRDefault="002C6718" w:rsidP="002C6718">
      <w:pPr>
        <w:jc w:val="center"/>
        <w:rPr>
          <w:rFonts w:ascii="Times New Roman" w:hAnsi="Times New Roman" w:cs="Times New Roman"/>
          <w:sz w:val="26"/>
          <w:szCs w:val="26"/>
        </w:rPr>
      </w:pPr>
      <w:r w:rsidRPr="004731F3">
        <w:rPr>
          <w:rFonts w:ascii="Times New Roman" w:hAnsi="Times New Roman" w:cs="Times New Roman"/>
          <w:bCs/>
          <w:iCs/>
          <w:sz w:val="24"/>
          <w:szCs w:val="24"/>
        </w:rPr>
        <w:t>*ŠIS DOKUMENTS IR PARAKSTĪTS AR DROŠU ELEKTRONISKO PARAKSTU UN SATUR LAIKA ZĪMOGU</w:t>
      </w:r>
    </w:p>
    <w:p w14:paraId="235D78F6" w14:textId="77777777" w:rsidR="002C6718" w:rsidRPr="002C6718" w:rsidRDefault="002C6718" w:rsidP="002C6718">
      <w:pPr>
        <w:rPr>
          <w:rFonts w:ascii="Times New Roman" w:hAnsi="Times New Roman" w:cs="Times New Roman"/>
          <w:sz w:val="26"/>
          <w:szCs w:val="26"/>
        </w:rPr>
      </w:pPr>
    </w:p>
    <w:p w14:paraId="6F7F8A96" w14:textId="53F64AC9" w:rsidR="002C6718" w:rsidRPr="002C6718" w:rsidRDefault="002C6718" w:rsidP="002C6718">
      <w:pPr>
        <w:rPr>
          <w:rFonts w:ascii="Times New Roman" w:hAnsi="Times New Roman" w:cs="Times New Roman"/>
          <w:sz w:val="26"/>
          <w:szCs w:val="26"/>
        </w:rPr>
        <w:sectPr w:rsidR="002C6718" w:rsidRPr="002C6718" w:rsidSect="00B53938">
          <w:pgSz w:w="16838" w:h="11906" w:orient="landscape"/>
          <w:pgMar w:top="1134" w:right="1134" w:bottom="1134" w:left="1134" w:header="709" w:footer="709" w:gutter="0"/>
          <w:cols w:space="708"/>
          <w:docGrid w:linePitch="360"/>
        </w:sectPr>
      </w:pPr>
    </w:p>
    <w:p w14:paraId="5F0D5715" w14:textId="1DD296B9" w:rsidR="00DD3174" w:rsidRDefault="00DD3174" w:rsidP="007F0779">
      <w:pPr>
        <w:spacing w:before="6"/>
        <w:jc w:val="both"/>
        <w:rPr>
          <w:rFonts w:ascii="Times New Roman" w:hAnsi="Times New Roman" w:cs="Times New Roman"/>
          <w:bCs/>
          <w:iCs/>
          <w:sz w:val="24"/>
          <w:szCs w:val="24"/>
        </w:rPr>
      </w:pPr>
    </w:p>
    <w:p w14:paraId="32ED05BC" w14:textId="4A01BE8F" w:rsidR="00DD3174" w:rsidRDefault="00DD3174" w:rsidP="00652A74">
      <w:pPr>
        <w:spacing w:before="6"/>
        <w:jc w:val="center"/>
        <w:rPr>
          <w:rFonts w:ascii="Times New Roman" w:hAnsi="Times New Roman" w:cs="Times New Roman"/>
          <w:bCs/>
          <w:iCs/>
          <w:sz w:val="24"/>
          <w:szCs w:val="24"/>
        </w:rPr>
      </w:pPr>
    </w:p>
    <w:p w14:paraId="3FF855CE" w14:textId="3500A238" w:rsidR="00DD3174" w:rsidRDefault="00DD3174" w:rsidP="00652A74">
      <w:pPr>
        <w:spacing w:before="6"/>
        <w:jc w:val="center"/>
        <w:rPr>
          <w:rFonts w:ascii="Times New Roman" w:hAnsi="Times New Roman" w:cs="Times New Roman"/>
          <w:bCs/>
          <w:iCs/>
          <w:sz w:val="24"/>
          <w:szCs w:val="24"/>
        </w:rPr>
      </w:pPr>
    </w:p>
    <w:p w14:paraId="745C04C6" w14:textId="0930163F" w:rsidR="00DD3174" w:rsidRDefault="00DD3174" w:rsidP="00652A74">
      <w:pPr>
        <w:spacing w:before="6"/>
        <w:jc w:val="center"/>
        <w:rPr>
          <w:rFonts w:ascii="Times New Roman" w:hAnsi="Times New Roman" w:cs="Times New Roman"/>
          <w:bCs/>
          <w:iCs/>
          <w:sz w:val="24"/>
          <w:szCs w:val="24"/>
        </w:rPr>
      </w:pPr>
    </w:p>
    <w:p w14:paraId="14D21B2C" w14:textId="77777777" w:rsidR="00DD3174" w:rsidRDefault="00DD3174" w:rsidP="00652A74">
      <w:pPr>
        <w:spacing w:before="6"/>
        <w:jc w:val="center"/>
        <w:rPr>
          <w:rFonts w:ascii="Times New Roman" w:hAnsi="Times New Roman" w:cs="Times New Roman"/>
          <w:bCs/>
          <w:iCs/>
          <w:sz w:val="24"/>
          <w:szCs w:val="24"/>
        </w:rPr>
      </w:pPr>
    </w:p>
    <w:p w14:paraId="375BA94D" w14:textId="316723F2" w:rsidR="006C37DD" w:rsidRDefault="006C37DD" w:rsidP="00B871A0">
      <w:pPr>
        <w:spacing w:before="6"/>
        <w:rPr>
          <w:rFonts w:ascii="Times New Roman" w:hAnsi="Times New Roman" w:cs="Times New Roman"/>
          <w:bCs/>
          <w:iCs/>
          <w:sz w:val="24"/>
          <w:szCs w:val="24"/>
        </w:rPr>
      </w:pPr>
    </w:p>
    <w:sectPr w:rsidR="006C37DD" w:rsidSect="007E643B">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652E2" w14:textId="77777777" w:rsidR="00444DEB" w:rsidRDefault="00444DEB" w:rsidP="006C37DD">
      <w:pPr>
        <w:spacing w:after="0" w:line="240" w:lineRule="auto"/>
      </w:pPr>
      <w:r>
        <w:separator/>
      </w:r>
    </w:p>
  </w:endnote>
  <w:endnote w:type="continuationSeparator" w:id="0">
    <w:p w14:paraId="24F7583C" w14:textId="77777777" w:rsidR="00444DEB" w:rsidRDefault="00444DEB" w:rsidP="006C37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1505479"/>
      <w:docPartObj>
        <w:docPartGallery w:val="Page Numbers (Bottom of Page)"/>
        <w:docPartUnique/>
      </w:docPartObj>
    </w:sdtPr>
    <w:sdtEndPr>
      <w:rPr>
        <w:noProof/>
      </w:rPr>
    </w:sdtEndPr>
    <w:sdtContent>
      <w:p w14:paraId="32709EC5" w14:textId="6231B508" w:rsidR="00BE0BCF" w:rsidRDefault="00BE0BC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78D9048" w14:textId="77777777" w:rsidR="00BE0BCF" w:rsidRDefault="00BE0B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B77EB" w14:textId="77777777" w:rsidR="00444DEB" w:rsidRDefault="00444DEB" w:rsidP="006C37DD">
      <w:pPr>
        <w:spacing w:after="0" w:line="240" w:lineRule="auto"/>
      </w:pPr>
      <w:r>
        <w:separator/>
      </w:r>
    </w:p>
  </w:footnote>
  <w:footnote w:type="continuationSeparator" w:id="0">
    <w:p w14:paraId="0D1BABBE" w14:textId="77777777" w:rsidR="00444DEB" w:rsidRDefault="00444DEB" w:rsidP="006C37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ascii="Symbol" w:hAnsi="Symbol"/>
      </w:rPr>
    </w:lvl>
    <w:lvl w:ilvl="2">
      <w:start w:val="1"/>
      <w:numFmt w:val="decimal"/>
      <w:lvlText w:val="%3."/>
      <w:lvlJc w:val="left"/>
      <w:pPr>
        <w:tabs>
          <w:tab w:val="num" w:pos="1440"/>
        </w:tabs>
        <w:ind w:left="1440" w:hanging="360"/>
      </w:pPr>
      <w:rPr>
        <w:rFonts w:ascii="Symbol" w:hAnsi="Symbol"/>
      </w:rPr>
    </w:lvl>
    <w:lvl w:ilvl="3">
      <w:start w:val="1"/>
      <w:numFmt w:val="decimal"/>
      <w:lvlText w:val="%4."/>
      <w:lvlJc w:val="left"/>
      <w:pPr>
        <w:tabs>
          <w:tab w:val="num" w:pos="1800"/>
        </w:tabs>
        <w:ind w:left="1800" w:hanging="360"/>
      </w:pPr>
      <w:rPr>
        <w:rFonts w:ascii="Symbol" w:hAnsi="Symbol"/>
      </w:rPr>
    </w:lvl>
    <w:lvl w:ilvl="4">
      <w:start w:val="1"/>
      <w:numFmt w:val="decimal"/>
      <w:lvlText w:val="%5."/>
      <w:lvlJc w:val="left"/>
      <w:pPr>
        <w:tabs>
          <w:tab w:val="num" w:pos="2160"/>
        </w:tabs>
        <w:ind w:left="2160" w:hanging="360"/>
      </w:pPr>
      <w:rPr>
        <w:rFonts w:ascii="Symbol" w:hAnsi="Symbol"/>
      </w:rPr>
    </w:lvl>
    <w:lvl w:ilvl="5">
      <w:start w:val="1"/>
      <w:numFmt w:val="decimal"/>
      <w:lvlText w:val="%6."/>
      <w:lvlJc w:val="left"/>
      <w:pPr>
        <w:tabs>
          <w:tab w:val="num" w:pos="2520"/>
        </w:tabs>
        <w:ind w:left="2520" w:hanging="360"/>
      </w:pPr>
      <w:rPr>
        <w:rFonts w:ascii="Symbol" w:hAnsi="Symbol"/>
      </w:rPr>
    </w:lvl>
    <w:lvl w:ilvl="6">
      <w:start w:val="1"/>
      <w:numFmt w:val="decimal"/>
      <w:lvlText w:val="%7."/>
      <w:lvlJc w:val="left"/>
      <w:pPr>
        <w:tabs>
          <w:tab w:val="num" w:pos="2880"/>
        </w:tabs>
        <w:ind w:left="2880" w:hanging="360"/>
      </w:pPr>
      <w:rPr>
        <w:rFonts w:ascii="Symbol" w:hAnsi="Symbol"/>
      </w:rPr>
    </w:lvl>
    <w:lvl w:ilvl="7">
      <w:start w:val="1"/>
      <w:numFmt w:val="decimal"/>
      <w:lvlText w:val="%8."/>
      <w:lvlJc w:val="left"/>
      <w:pPr>
        <w:tabs>
          <w:tab w:val="num" w:pos="3240"/>
        </w:tabs>
        <w:ind w:left="3240" w:hanging="360"/>
      </w:pPr>
      <w:rPr>
        <w:rFonts w:ascii="Symbol" w:hAnsi="Symbol"/>
      </w:rPr>
    </w:lvl>
    <w:lvl w:ilvl="8">
      <w:start w:val="1"/>
      <w:numFmt w:val="decimal"/>
      <w:lvlText w:val="%9."/>
      <w:lvlJc w:val="left"/>
      <w:pPr>
        <w:tabs>
          <w:tab w:val="num" w:pos="3600"/>
        </w:tabs>
        <w:ind w:left="3600" w:hanging="360"/>
      </w:pPr>
      <w:rPr>
        <w:rFonts w:ascii="Symbol" w:hAnsi="Symbol"/>
      </w:rPr>
    </w:lvl>
  </w:abstractNum>
  <w:abstractNum w:abstractNumId="1" w15:restartNumberingAfterBreak="0">
    <w:nsid w:val="006434E8"/>
    <w:multiLevelType w:val="hybridMultilevel"/>
    <w:tmpl w:val="9A567906"/>
    <w:lvl w:ilvl="0" w:tplc="0F9C5386">
      <w:start w:val="3"/>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143E3282"/>
    <w:multiLevelType w:val="hybridMultilevel"/>
    <w:tmpl w:val="E5A8021A"/>
    <w:lvl w:ilvl="0" w:tplc="32A68940">
      <w:start w:val="3"/>
      <w:numFmt w:val="decimal"/>
      <w:suff w:val="nothing"/>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298E6157"/>
    <w:multiLevelType w:val="hybridMultilevel"/>
    <w:tmpl w:val="18B8B15C"/>
    <w:lvl w:ilvl="0" w:tplc="0426000F">
      <w:start w:val="3"/>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3D4541CE"/>
    <w:multiLevelType w:val="hybridMultilevel"/>
    <w:tmpl w:val="638A2756"/>
    <w:lvl w:ilvl="0" w:tplc="01B4B8C2">
      <w:start w:val="3"/>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41AD525B"/>
    <w:multiLevelType w:val="multilevel"/>
    <w:tmpl w:val="2BE4585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9C2528B"/>
    <w:multiLevelType w:val="multilevel"/>
    <w:tmpl w:val="EB1E9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20976E4"/>
    <w:multiLevelType w:val="hybridMultilevel"/>
    <w:tmpl w:val="10281F6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56C517BD"/>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1BE7008"/>
    <w:multiLevelType w:val="hybridMultilevel"/>
    <w:tmpl w:val="98349E8C"/>
    <w:lvl w:ilvl="0" w:tplc="0426000F">
      <w:start w:val="3"/>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621F1A6B"/>
    <w:multiLevelType w:val="multilevel"/>
    <w:tmpl w:val="C15A20F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DCD29BC"/>
    <w:multiLevelType w:val="hybridMultilevel"/>
    <w:tmpl w:val="543C14E4"/>
    <w:lvl w:ilvl="0" w:tplc="0426000F">
      <w:start w:val="3"/>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0"/>
  </w:num>
  <w:num w:numId="2">
    <w:abstractNumId w:val="10"/>
  </w:num>
  <w:num w:numId="3">
    <w:abstractNumId w:val="8"/>
  </w:num>
  <w:num w:numId="4">
    <w:abstractNumId w:val="3"/>
  </w:num>
  <w:num w:numId="5">
    <w:abstractNumId w:val="1"/>
  </w:num>
  <w:num w:numId="6">
    <w:abstractNumId w:val="5"/>
  </w:num>
  <w:num w:numId="7">
    <w:abstractNumId w:val="4"/>
  </w:num>
  <w:num w:numId="8">
    <w:abstractNumId w:val="11"/>
  </w:num>
  <w:num w:numId="9">
    <w:abstractNumId w:val="9"/>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81E"/>
    <w:rsid w:val="000140D5"/>
    <w:rsid w:val="00024200"/>
    <w:rsid w:val="000278BB"/>
    <w:rsid w:val="000A0895"/>
    <w:rsid w:val="000B71EA"/>
    <w:rsid w:val="000D42DE"/>
    <w:rsid w:val="00100C38"/>
    <w:rsid w:val="00111256"/>
    <w:rsid w:val="001116B1"/>
    <w:rsid w:val="0016551D"/>
    <w:rsid w:val="00175B32"/>
    <w:rsid w:val="00177634"/>
    <w:rsid w:val="00181BAB"/>
    <w:rsid w:val="00203AD4"/>
    <w:rsid w:val="002040D9"/>
    <w:rsid w:val="002126DF"/>
    <w:rsid w:val="00250823"/>
    <w:rsid w:val="00274E9E"/>
    <w:rsid w:val="002B0E06"/>
    <w:rsid w:val="002C6718"/>
    <w:rsid w:val="002E2E40"/>
    <w:rsid w:val="003025B6"/>
    <w:rsid w:val="00350F60"/>
    <w:rsid w:val="00351388"/>
    <w:rsid w:val="003611B6"/>
    <w:rsid w:val="00366667"/>
    <w:rsid w:val="003B5CAA"/>
    <w:rsid w:val="00417439"/>
    <w:rsid w:val="0043581E"/>
    <w:rsid w:val="00444DEB"/>
    <w:rsid w:val="004547C6"/>
    <w:rsid w:val="0046120A"/>
    <w:rsid w:val="0047079F"/>
    <w:rsid w:val="0048025B"/>
    <w:rsid w:val="004924BC"/>
    <w:rsid w:val="004D369E"/>
    <w:rsid w:val="004E3A02"/>
    <w:rsid w:val="004E59D1"/>
    <w:rsid w:val="005331C5"/>
    <w:rsid w:val="00571339"/>
    <w:rsid w:val="005839D6"/>
    <w:rsid w:val="005D433A"/>
    <w:rsid w:val="005D5133"/>
    <w:rsid w:val="005D7872"/>
    <w:rsid w:val="005F197F"/>
    <w:rsid w:val="006229E7"/>
    <w:rsid w:val="00637E92"/>
    <w:rsid w:val="00652A74"/>
    <w:rsid w:val="00663F4A"/>
    <w:rsid w:val="006A02DA"/>
    <w:rsid w:val="006C37DD"/>
    <w:rsid w:val="006D34DC"/>
    <w:rsid w:val="006F1C4D"/>
    <w:rsid w:val="00702163"/>
    <w:rsid w:val="007039E0"/>
    <w:rsid w:val="00712B03"/>
    <w:rsid w:val="00714A9B"/>
    <w:rsid w:val="00740A8F"/>
    <w:rsid w:val="00796023"/>
    <w:rsid w:val="007B2201"/>
    <w:rsid w:val="007E643B"/>
    <w:rsid w:val="007E6D10"/>
    <w:rsid w:val="007F0779"/>
    <w:rsid w:val="00810726"/>
    <w:rsid w:val="00811197"/>
    <w:rsid w:val="00862369"/>
    <w:rsid w:val="0086282F"/>
    <w:rsid w:val="00892519"/>
    <w:rsid w:val="008D68F2"/>
    <w:rsid w:val="008E12F2"/>
    <w:rsid w:val="00921272"/>
    <w:rsid w:val="00947BD0"/>
    <w:rsid w:val="00962F62"/>
    <w:rsid w:val="00977F00"/>
    <w:rsid w:val="009A1042"/>
    <w:rsid w:val="009D3B87"/>
    <w:rsid w:val="009F6272"/>
    <w:rsid w:val="00A4703F"/>
    <w:rsid w:val="00A54BAF"/>
    <w:rsid w:val="00AB4324"/>
    <w:rsid w:val="00AD1678"/>
    <w:rsid w:val="00B53938"/>
    <w:rsid w:val="00B60146"/>
    <w:rsid w:val="00B871A0"/>
    <w:rsid w:val="00BE0BCF"/>
    <w:rsid w:val="00BE36C2"/>
    <w:rsid w:val="00C10A3C"/>
    <w:rsid w:val="00C10F83"/>
    <w:rsid w:val="00C11B0D"/>
    <w:rsid w:val="00C13EEC"/>
    <w:rsid w:val="00C211B4"/>
    <w:rsid w:val="00C5623C"/>
    <w:rsid w:val="00C93B59"/>
    <w:rsid w:val="00CB6E10"/>
    <w:rsid w:val="00CF686D"/>
    <w:rsid w:val="00D51C4B"/>
    <w:rsid w:val="00D86EEF"/>
    <w:rsid w:val="00D93370"/>
    <w:rsid w:val="00D979FF"/>
    <w:rsid w:val="00DA0495"/>
    <w:rsid w:val="00DB5F67"/>
    <w:rsid w:val="00DB70BD"/>
    <w:rsid w:val="00DB7D5F"/>
    <w:rsid w:val="00DD3174"/>
    <w:rsid w:val="00DD4CEF"/>
    <w:rsid w:val="00E504C0"/>
    <w:rsid w:val="00E733D0"/>
    <w:rsid w:val="00E77F77"/>
    <w:rsid w:val="00EA4EEA"/>
    <w:rsid w:val="00EA6029"/>
    <w:rsid w:val="00EA6DAF"/>
    <w:rsid w:val="00EC5CF1"/>
    <w:rsid w:val="00EC7232"/>
    <w:rsid w:val="00F257AC"/>
    <w:rsid w:val="00F57ED2"/>
    <w:rsid w:val="00F63939"/>
    <w:rsid w:val="00F729A8"/>
    <w:rsid w:val="00FA53FB"/>
    <w:rsid w:val="00FB100D"/>
    <w:rsid w:val="00FB1CBB"/>
    <w:rsid w:val="00FB27CD"/>
    <w:rsid w:val="00FB50F7"/>
    <w:rsid w:val="00FE7CBC"/>
    <w:rsid w:val="00FF219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9CFEB"/>
  <w15:chartTrackingRefBased/>
  <w15:docId w15:val="{C137F392-0F35-4C0E-B354-A4B8DCA0D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58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3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Default">
    <w:name w:val="WW-Default"/>
    <w:rsid w:val="0043581E"/>
    <w:pPr>
      <w:suppressAutoHyphens/>
      <w:spacing w:after="0" w:line="240" w:lineRule="auto"/>
    </w:pPr>
    <w:rPr>
      <w:rFonts w:ascii="Times New Roman" w:eastAsia="Times New Roman" w:hAnsi="Times New Roman" w:cs="Times New Roman"/>
      <w:color w:val="000000"/>
      <w:kern w:val="1"/>
      <w:sz w:val="24"/>
      <w:szCs w:val="24"/>
      <w:lang w:eastAsia="ar-SA"/>
    </w:rPr>
  </w:style>
  <w:style w:type="paragraph" w:styleId="Header">
    <w:name w:val="header"/>
    <w:basedOn w:val="Normal"/>
    <w:link w:val="HeaderChar"/>
    <w:uiPriority w:val="99"/>
    <w:unhideWhenUsed/>
    <w:rsid w:val="006C37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37DD"/>
  </w:style>
  <w:style w:type="paragraph" w:styleId="Footer">
    <w:name w:val="footer"/>
    <w:basedOn w:val="Normal"/>
    <w:link w:val="FooterChar"/>
    <w:uiPriority w:val="99"/>
    <w:unhideWhenUsed/>
    <w:rsid w:val="006C37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37DD"/>
  </w:style>
  <w:style w:type="paragraph" w:styleId="ListParagraph">
    <w:name w:val="List Paragraph"/>
    <w:aliases w:val="2,Bullet 1,Bullet list,Colorful List - Accent 11,Colorful List - Accent 12,Dot pt,H&amp;P List Paragraph,Indicator Text,List Paragraph1,Normal bullet 2,Numbered Para 1,Numurets,PPS_Bullet,Saistīto dokumentu saraksts,Strip,Syle 1,Virsraksti"/>
    <w:basedOn w:val="Normal"/>
    <w:link w:val="ListParagraphChar"/>
    <w:uiPriority w:val="34"/>
    <w:qFormat/>
    <w:rsid w:val="003B5CAA"/>
    <w:pPr>
      <w:ind w:left="720"/>
      <w:contextualSpacing/>
    </w:pPr>
  </w:style>
  <w:style w:type="paragraph" w:styleId="BodyTextIndent">
    <w:name w:val="Body Text Indent"/>
    <w:basedOn w:val="Normal"/>
    <w:link w:val="BodyTextIndentChar"/>
    <w:rsid w:val="006229E7"/>
    <w:pPr>
      <w:spacing w:after="120" w:line="240" w:lineRule="auto"/>
      <w:ind w:left="283"/>
    </w:pPr>
    <w:rPr>
      <w:rFonts w:ascii="Times New Roman" w:eastAsia="Times New Roman" w:hAnsi="Times New Roman" w:cs="Times New Roman"/>
      <w:sz w:val="24"/>
      <w:szCs w:val="24"/>
      <w:lang w:eastAsia="lv-LV"/>
    </w:rPr>
  </w:style>
  <w:style w:type="character" w:customStyle="1" w:styleId="BodyTextIndentChar">
    <w:name w:val="Body Text Indent Char"/>
    <w:basedOn w:val="DefaultParagraphFont"/>
    <w:link w:val="BodyTextIndent"/>
    <w:rsid w:val="006229E7"/>
    <w:rPr>
      <w:rFonts w:ascii="Times New Roman" w:eastAsia="Times New Roman" w:hAnsi="Times New Roman" w:cs="Times New Roman"/>
      <w:sz w:val="24"/>
      <w:szCs w:val="24"/>
      <w:lang w:eastAsia="lv-LV"/>
    </w:rPr>
  </w:style>
  <w:style w:type="character" w:customStyle="1" w:styleId="ListParagraphChar">
    <w:name w:val="List Paragraph Char"/>
    <w:aliases w:val="2 Char,Bullet 1 Char,Bullet list Char,Colorful List - Accent 11 Char,Colorful List - Accent 12 Char,Dot pt Char,H&amp;P List Paragraph Char,Indicator Text Char,List Paragraph1 Char,Normal bullet 2 Char,Numbered Para 1 Char,Numurets Char"/>
    <w:link w:val="ListParagraph"/>
    <w:uiPriority w:val="34"/>
    <w:qFormat/>
    <w:locked/>
    <w:rsid w:val="00DD4CEF"/>
  </w:style>
  <w:style w:type="character" w:styleId="Hyperlink">
    <w:name w:val="Hyperlink"/>
    <w:unhideWhenUsed/>
    <w:rsid w:val="00DD4CEF"/>
    <w:rPr>
      <w:color w:val="0000FF"/>
      <w:u w:val="single"/>
    </w:rPr>
  </w:style>
  <w:style w:type="character" w:styleId="CommentReference">
    <w:name w:val="annotation reference"/>
    <w:uiPriority w:val="99"/>
    <w:rsid w:val="004547C6"/>
    <w:rPr>
      <w:sz w:val="16"/>
      <w:szCs w:val="16"/>
    </w:rPr>
  </w:style>
  <w:style w:type="paragraph" w:styleId="CommentText">
    <w:name w:val="annotation text"/>
    <w:basedOn w:val="Normal"/>
    <w:link w:val="CommentTextChar"/>
    <w:uiPriority w:val="99"/>
    <w:rsid w:val="004547C6"/>
    <w:pPr>
      <w:spacing w:after="0" w:line="240" w:lineRule="auto"/>
    </w:pPr>
    <w:rPr>
      <w:rFonts w:ascii="Times New Roman" w:eastAsia="Times New Roman" w:hAnsi="Times New Roman" w:cs="Times New Roman"/>
      <w:sz w:val="20"/>
      <w:szCs w:val="20"/>
      <w:lang w:eastAsia="lv-LV"/>
    </w:rPr>
  </w:style>
  <w:style w:type="character" w:customStyle="1" w:styleId="CommentTextChar">
    <w:name w:val="Comment Text Char"/>
    <w:basedOn w:val="DefaultParagraphFont"/>
    <w:link w:val="CommentText"/>
    <w:uiPriority w:val="99"/>
    <w:rsid w:val="004547C6"/>
    <w:rPr>
      <w:rFonts w:ascii="Times New Roman" w:eastAsia="Times New Roman" w:hAnsi="Times New Roman" w:cs="Times New Roman"/>
      <w:sz w:val="20"/>
      <w:szCs w:val="20"/>
      <w:lang w:eastAsia="lv-LV"/>
    </w:rPr>
  </w:style>
  <w:style w:type="paragraph" w:styleId="NormalWeb">
    <w:name w:val="Normal (Web)"/>
    <w:basedOn w:val="Normal"/>
    <w:uiPriority w:val="99"/>
    <w:rsid w:val="00DB7D5F"/>
    <w:pPr>
      <w:spacing w:before="100" w:beforeAutospacing="1" w:after="100" w:afterAutospacing="1" w:line="240" w:lineRule="auto"/>
    </w:pPr>
    <w:rPr>
      <w:rFonts w:ascii="Times New Roman" w:eastAsia="Times New Roman" w:hAnsi="Times New Roman" w:cs="Times New Roman"/>
      <w:sz w:val="24"/>
      <w:szCs w:val="24"/>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vid.gov.lv/lv/e-rekin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directory.peppol.eu/public/locale-en_US/menuitem-search?q=policijas&amp;action=view&amp;participant=iso6523-actorid-upis%3A%3A9939%3Alv90000072027" TargetMode="External"/><Relationship Id="rId4" Type="http://schemas.openxmlformats.org/officeDocument/2006/relationships/settings" Target="settings.xml"/><Relationship Id="rId9" Type="http://schemas.openxmlformats.org/officeDocument/2006/relationships/hyperlink" Target="https://directory.peppol.eu/publi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2F2B1-C216-4A6F-B5C8-C39A06109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9</Pages>
  <Words>7563</Words>
  <Characters>4311</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LR IEM</Company>
  <LinksUpToDate>false</LinksUpToDate>
  <CharactersWithSpaces>11851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Ingrīda Borovoja</dc:creator>
  <cp:keywords/>
  <dc:description/>
  <cp:lastModifiedBy>Ingrīda Borovoja</cp:lastModifiedBy>
  <cp:revision>64</cp:revision>
  <cp:lastPrinted>2026-03-18T09:59:00Z</cp:lastPrinted>
  <dcterms:created xsi:type="dcterms:W3CDTF">2026-03-17T07:49:00Z</dcterms:created>
  <dcterms:modified xsi:type="dcterms:W3CDTF">2026-03-18T13:51:00Z</dcterms:modified>
</cp:coreProperties>
</file>