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20E4" w14:textId="258A4B9D" w:rsidR="005C63D0" w:rsidRPr="005C63D0" w:rsidRDefault="00D7534E" w:rsidP="005C63D0">
      <w:pPr>
        <w:suppressAutoHyphens/>
        <w:spacing w:after="120" w:line="100" w:lineRule="atLeast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 xml:space="preserve">        </w:t>
      </w:r>
      <w:r w:rsidR="005C63D0" w:rsidRPr="005C63D0">
        <w:rPr>
          <w:rFonts w:ascii="Calibri" w:eastAsia="SimSun" w:hAnsi="Calibri" w:cs="font223"/>
          <w:noProof/>
          <w:lang w:eastAsia="lv-LV"/>
        </w:rPr>
        <w:drawing>
          <wp:inline distT="0" distB="0" distL="0" distR="0" wp14:anchorId="59244A90" wp14:editId="604D565E">
            <wp:extent cx="533400" cy="838200"/>
            <wp:effectExtent l="0" t="0" r="0" b="0"/>
            <wp:docPr id="4" name="Picture 46" descr="C:\Users\alona.pavlova\AppData\Local\Microsoft\Windows\INetCache\Content.Word\1200px-Latvijas_Republikas_mazais_ģerbon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lona.pavlova\AppData\Local\Microsoft\Windows\INetCache\Content.Word\1200px-Latvijas_Republikas_mazais_ģerbonis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ACFE7" w14:textId="77777777" w:rsidR="005C63D0" w:rsidRPr="005C63D0" w:rsidRDefault="005C63D0" w:rsidP="005C63D0">
      <w:pPr>
        <w:keepNext/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30B69B2C" w14:textId="77777777" w:rsidR="005C63D0" w:rsidRPr="005C63D0" w:rsidRDefault="005C63D0" w:rsidP="005C63D0">
      <w:pPr>
        <w:keepNext/>
        <w:suppressAutoHyphens/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5C63D0">
        <w:rPr>
          <w:rFonts w:ascii="Verdana" w:eastAsia="Times New Roman" w:hAnsi="Verdana" w:cs="Times New Roman"/>
          <w:sz w:val="18"/>
          <w:szCs w:val="18"/>
          <w:lang w:eastAsia="ar-SA"/>
        </w:rPr>
        <w:t>Valsts policijas koledža</w:t>
      </w:r>
    </w:p>
    <w:p w14:paraId="686BC10C" w14:textId="77777777" w:rsidR="005C63D0" w:rsidRPr="005C63D0" w:rsidRDefault="005C63D0" w:rsidP="005C63D0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ar-SA"/>
        </w:rPr>
      </w:pPr>
    </w:p>
    <w:p w14:paraId="08D9CFF1" w14:textId="77777777" w:rsidR="005C63D0" w:rsidRPr="005C63D0" w:rsidRDefault="005C63D0" w:rsidP="005C63D0">
      <w:pPr>
        <w:suppressAutoHyphens/>
        <w:spacing w:after="0" w:line="240" w:lineRule="auto"/>
        <w:ind w:right="-760"/>
        <w:jc w:val="center"/>
        <w:rPr>
          <w:rFonts w:ascii="Calibri" w:eastAsia="Calibri" w:hAnsi="Calibri" w:cs="Times New Roman"/>
          <w:sz w:val="14"/>
          <w:szCs w:val="14"/>
          <w:lang w:eastAsia="ar-SA"/>
        </w:rPr>
      </w:pPr>
      <w:r w:rsidRPr="005C63D0">
        <w:rPr>
          <w:rFonts w:ascii="Calibri" w:eastAsia="SimSun" w:hAnsi="Calibri" w:cs="font223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11F74F1C" wp14:editId="57A29B6B">
                <wp:simplePos x="0" y="0"/>
                <wp:positionH relativeFrom="column">
                  <wp:posOffset>876935</wp:posOffset>
                </wp:positionH>
                <wp:positionV relativeFrom="paragraph">
                  <wp:posOffset>33654</wp:posOffset>
                </wp:positionV>
                <wp:extent cx="4398645" cy="0"/>
                <wp:effectExtent l="0" t="0" r="1905" b="0"/>
                <wp:wrapTight wrapText="bothSides">
                  <wp:wrapPolygon edited="0">
                    <wp:start x="0" y="-1"/>
                    <wp:lineTo x="0" y="-1"/>
                    <wp:lineTo x="21609" y="-1"/>
                    <wp:lineTo x="21609" y="-1"/>
                    <wp:lineTo x="0" y="-1"/>
                  </wp:wrapPolygon>
                </wp:wrapTight>
                <wp:docPr id="12" name="Taisns savienotāj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9864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91CC3" id="Taisns savienotājs 16" o:spid="_x0000_s1026" style="position:absolute;flip:y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05pt,2.65pt" to="415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" strokecolor="windowText" strokeweight=".25pt">
                <o:lock v:ext="edit" shapetype="f"/>
                <w10:wrap type="tight"/>
              </v:line>
            </w:pict>
          </mc:Fallback>
        </mc:AlternateContent>
      </w:r>
    </w:p>
    <w:p w14:paraId="270AF737" w14:textId="77777777" w:rsidR="005C63D0" w:rsidRPr="005C63D0" w:rsidRDefault="005C63D0" w:rsidP="005C63D0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11"/>
          <w:szCs w:val="11"/>
          <w:lang w:eastAsia="ar-SA"/>
        </w:rPr>
      </w:pPr>
    </w:p>
    <w:p w14:paraId="6ABAC854" w14:textId="77777777" w:rsidR="005C63D0" w:rsidRPr="005C63D0" w:rsidRDefault="005C63D0" w:rsidP="005C63D0">
      <w:pPr>
        <w:suppressAutoHyphens/>
        <w:spacing w:after="0" w:line="276" w:lineRule="auto"/>
        <w:ind w:right="-619"/>
        <w:jc w:val="center"/>
        <w:rPr>
          <w:rFonts w:ascii="Times New Roman" w:eastAsia="Calibri" w:hAnsi="Times New Roman" w:cs="Times New Roman"/>
          <w:color w:val="0000FF"/>
          <w:sz w:val="17"/>
          <w:szCs w:val="17"/>
          <w:lang w:eastAsia="ar-SA"/>
        </w:rPr>
      </w:pPr>
      <w:r w:rsidRPr="005C63D0">
        <w:rPr>
          <w:rFonts w:ascii="Times New Roman" w:eastAsia="Calibri" w:hAnsi="Times New Roman" w:cs="Times New Roman"/>
          <w:sz w:val="17"/>
          <w:szCs w:val="17"/>
          <w:lang w:eastAsia="ar-SA"/>
        </w:rPr>
        <w:t xml:space="preserve">Ezermalas iela 10, Rīga, LV-1014; tālr.67146288; e-pasts </w:t>
      </w:r>
      <w:hyperlink r:id="rId7" w:history="1">
        <w:r w:rsidRPr="005C63D0">
          <w:rPr>
            <w:rFonts w:ascii="Times New Roman" w:eastAsia="Calibri" w:hAnsi="Times New Roman" w:cs="Times New Roman"/>
            <w:color w:val="000000"/>
            <w:sz w:val="17"/>
            <w:szCs w:val="17"/>
            <w:lang w:eastAsia="ar-SA"/>
          </w:rPr>
          <w:t>kanc@koledza.vp.gov.lv</w:t>
        </w:r>
      </w:hyperlink>
      <w:r w:rsidRPr="005C63D0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>;</w:t>
      </w:r>
      <w:r w:rsidRPr="005C63D0">
        <w:rPr>
          <w:rFonts w:ascii="Times New Roman" w:eastAsia="Calibri" w:hAnsi="Times New Roman" w:cs="Times New Roman"/>
          <w:color w:val="0000FF"/>
          <w:sz w:val="17"/>
          <w:szCs w:val="17"/>
          <w:lang w:eastAsia="ar-SA"/>
        </w:rPr>
        <w:t xml:space="preserve"> </w:t>
      </w:r>
      <w:hyperlink r:id="rId8" w:history="1">
        <w:r w:rsidRPr="005C63D0">
          <w:rPr>
            <w:rFonts w:ascii="Times New Roman" w:eastAsia="Calibri" w:hAnsi="Times New Roman" w:cs="Times New Roman"/>
            <w:color w:val="0000FF"/>
            <w:sz w:val="17"/>
            <w:szCs w:val="17"/>
            <w:lang w:eastAsia="ar-SA"/>
          </w:rPr>
          <w:t>www.policijas.koledza.gov.lv</w:t>
        </w:r>
      </w:hyperlink>
    </w:p>
    <w:p w14:paraId="1AA42612" w14:textId="77777777" w:rsidR="005C63D0" w:rsidRPr="005C63D0" w:rsidRDefault="005C63D0" w:rsidP="005C63D0">
      <w:pPr>
        <w:tabs>
          <w:tab w:val="left" w:pos="5670"/>
        </w:tabs>
        <w:suppressAutoHyphens/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ar-SA"/>
        </w:rPr>
      </w:pPr>
    </w:p>
    <w:p w14:paraId="26553511" w14:textId="77777777" w:rsidR="005C63D0" w:rsidRPr="005C63D0" w:rsidRDefault="005C63D0" w:rsidP="005C63D0">
      <w:pPr>
        <w:tabs>
          <w:tab w:val="left" w:pos="5670"/>
        </w:tabs>
        <w:suppressAutoHyphens/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  <w:lang w:eastAsia="ar-SA"/>
        </w:rPr>
      </w:pPr>
      <w:r w:rsidRPr="005C63D0">
        <w:rPr>
          <w:rFonts w:ascii="Times New Roman" w:eastAsia="Calibri" w:hAnsi="Times New Roman" w:cs="Times New Roman"/>
          <w:b/>
          <w:color w:val="0D0D0D"/>
          <w:sz w:val="28"/>
          <w:szCs w:val="28"/>
          <w:lang w:eastAsia="ar-SA"/>
        </w:rPr>
        <w:t>REGLAMENTS</w:t>
      </w:r>
    </w:p>
    <w:p w14:paraId="2DE18D51" w14:textId="77777777" w:rsidR="005C63D0" w:rsidRPr="005C63D0" w:rsidRDefault="005C63D0" w:rsidP="005C63D0">
      <w:pPr>
        <w:tabs>
          <w:tab w:val="left" w:pos="5670"/>
        </w:tabs>
        <w:suppressAutoHyphens/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5C63D0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 xml:space="preserve">Rīgā </w:t>
      </w:r>
    </w:p>
    <w:p w14:paraId="40F7227C" w14:textId="77777777" w:rsidR="005C63D0" w:rsidRPr="005C63D0" w:rsidRDefault="005C63D0" w:rsidP="005C63D0">
      <w:pPr>
        <w:tabs>
          <w:tab w:val="left" w:pos="5670"/>
        </w:tabs>
        <w:suppressAutoHyphens/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3794"/>
        <w:gridCol w:w="5278"/>
      </w:tblGrid>
      <w:tr w:rsidR="005C63D0" w:rsidRPr="005C63D0" w14:paraId="15CC494A" w14:textId="77777777" w:rsidTr="000759CB">
        <w:trPr>
          <w:trHeight w:val="1283"/>
        </w:trPr>
        <w:tc>
          <w:tcPr>
            <w:tcW w:w="3794" w:type="dxa"/>
            <w:shd w:val="clear" w:color="auto" w:fill="auto"/>
          </w:tcPr>
          <w:p w14:paraId="3E3794D0" w14:textId="77777777" w:rsidR="00091992" w:rsidRPr="00091992" w:rsidRDefault="00091992" w:rsidP="00091992">
            <w:pPr>
              <w:suppressAutoHyphens/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  <w:r w:rsidRPr="000919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10.02.2021</w:t>
            </w:r>
            <w:r w:rsidRPr="00091992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  <w:t xml:space="preserve">                     </w:t>
            </w:r>
          </w:p>
          <w:p w14:paraId="731D2920" w14:textId="77777777" w:rsidR="005C63D0" w:rsidRPr="005C63D0" w:rsidRDefault="005C63D0" w:rsidP="005C63D0">
            <w:pPr>
              <w:suppressAutoHyphens/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14:paraId="40BFB566" w14:textId="77777777" w:rsidR="005C63D0" w:rsidRPr="005C63D0" w:rsidRDefault="005C63D0" w:rsidP="005C63D0">
            <w:pPr>
              <w:suppressAutoHyphens/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</w:tc>
        <w:tc>
          <w:tcPr>
            <w:tcW w:w="5278" w:type="dxa"/>
            <w:shd w:val="clear" w:color="auto" w:fill="auto"/>
          </w:tcPr>
          <w:p w14:paraId="1C3FC0E2" w14:textId="77777777" w:rsidR="00091992" w:rsidRPr="00091992" w:rsidRDefault="00091992" w:rsidP="00091992">
            <w:pPr>
              <w:suppressAutoHyphens/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  <w:r w:rsidRPr="00091992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  <w:t>Nr.</w:t>
            </w:r>
            <w:r w:rsidRPr="000919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14:paraId="0AD622A9" w14:textId="77777777" w:rsidR="005C63D0" w:rsidRPr="005C63D0" w:rsidRDefault="005C63D0" w:rsidP="005C63D0">
            <w:pPr>
              <w:suppressAutoHyphens/>
              <w:spacing w:after="120" w:line="100" w:lineRule="atLeast"/>
              <w:ind w:left="742" w:hanging="40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14:paraId="53FC6C1C" w14:textId="77777777" w:rsidR="005C63D0" w:rsidRPr="005C63D0" w:rsidRDefault="005C63D0" w:rsidP="005C63D0">
            <w:pPr>
              <w:suppressAutoHyphens/>
              <w:spacing w:after="120" w:line="100" w:lineRule="atLeast"/>
              <w:ind w:left="135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</w:tc>
      </w:tr>
    </w:tbl>
    <w:p w14:paraId="1B7B5DCA" w14:textId="6A75297A" w:rsidR="0036712C" w:rsidRDefault="0036712C" w:rsidP="003F3A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E94">
        <w:rPr>
          <w:rFonts w:ascii="Times New Roman" w:hAnsi="Times New Roman" w:cs="Times New Roman"/>
          <w:b/>
          <w:sz w:val="32"/>
          <w:szCs w:val="32"/>
        </w:rPr>
        <w:t>Administratīvās nodaļas</w:t>
      </w:r>
      <w:r w:rsidR="007D4E94" w:rsidRPr="007D4E94">
        <w:rPr>
          <w:rFonts w:ascii="Times New Roman" w:hAnsi="Times New Roman" w:cs="Times New Roman"/>
          <w:b/>
          <w:sz w:val="32"/>
          <w:szCs w:val="32"/>
        </w:rPr>
        <w:t xml:space="preserve"> reglaments</w:t>
      </w:r>
    </w:p>
    <w:p w14:paraId="2BC519F8" w14:textId="77777777" w:rsidR="003F3AB0" w:rsidRPr="007D4E94" w:rsidRDefault="003F3AB0" w:rsidP="003F3A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390AF2" w14:textId="77777777" w:rsidR="003F3AB0" w:rsidRPr="003F3AB0" w:rsidRDefault="003F3AB0" w:rsidP="003F3AB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3AB0">
        <w:rPr>
          <w:rFonts w:ascii="Times New Roman" w:eastAsia="Calibri" w:hAnsi="Times New Roman" w:cs="Times New Roman"/>
          <w:color w:val="000000"/>
          <w:sz w:val="28"/>
          <w:szCs w:val="28"/>
        </w:rPr>
        <w:t>Izdots saskaņā ar</w:t>
      </w:r>
    </w:p>
    <w:p w14:paraId="6D65E238" w14:textId="77777777" w:rsidR="003F3AB0" w:rsidRPr="003F3AB0" w:rsidRDefault="003F3AB0" w:rsidP="003F3AB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3AB0">
        <w:rPr>
          <w:rFonts w:ascii="Times New Roman" w:eastAsia="Calibri" w:hAnsi="Times New Roman" w:cs="Times New Roman"/>
          <w:color w:val="000000"/>
          <w:sz w:val="28"/>
          <w:szCs w:val="28"/>
        </w:rPr>
        <w:t>Valsts pārvaldes iekārtas likuma</w:t>
      </w:r>
    </w:p>
    <w:p w14:paraId="78A4655E" w14:textId="7C9FD833" w:rsidR="003F3AB0" w:rsidRPr="003F3AB0" w:rsidRDefault="003F3AB0" w:rsidP="003F3AB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75. panta otro</w:t>
      </w:r>
      <w:r w:rsidRPr="003F3A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daļu</w:t>
      </w:r>
    </w:p>
    <w:p w14:paraId="244FA68C" w14:textId="6ED55C51" w:rsidR="003F3AB0" w:rsidRDefault="003F3AB0" w:rsidP="00453A3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A437F60" w14:textId="77777777" w:rsidR="005F3AA0" w:rsidRDefault="005F3AA0" w:rsidP="00453A3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5775AC6" w14:textId="77777777" w:rsidR="0036712C" w:rsidRPr="00791C1D" w:rsidRDefault="0036712C" w:rsidP="005F3AA0">
      <w:pPr>
        <w:pStyle w:val="ListParagraph"/>
        <w:numPr>
          <w:ilvl w:val="0"/>
          <w:numId w:val="1"/>
        </w:numPr>
        <w:tabs>
          <w:tab w:val="left" w:pos="3544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1D">
        <w:rPr>
          <w:rFonts w:ascii="Times New Roman" w:hAnsi="Times New Roman" w:cs="Times New Roman"/>
          <w:b/>
          <w:sz w:val="28"/>
          <w:szCs w:val="28"/>
        </w:rPr>
        <w:t>Vispārīgie jautājumi</w:t>
      </w:r>
    </w:p>
    <w:p w14:paraId="5EE23119" w14:textId="77777777" w:rsidR="0036712C" w:rsidRPr="00292CC6" w:rsidRDefault="0036712C" w:rsidP="00453A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827DC0" w14:textId="1FB73301" w:rsidR="00EF6474" w:rsidRPr="00292CC6" w:rsidRDefault="00EF6474" w:rsidP="00B708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 xml:space="preserve">Reglaments nosaka </w:t>
      </w:r>
      <w:r w:rsidR="0036712C" w:rsidRPr="00292CC6">
        <w:rPr>
          <w:rFonts w:ascii="Times New Roman" w:hAnsi="Times New Roman" w:cs="Times New Roman"/>
          <w:sz w:val="28"/>
          <w:szCs w:val="28"/>
        </w:rPr>
        <w:t>Valsts policijas koledžas (turpmāk</w:t>
      </w:r>
      <w:r w:rsidR="00B05B04">
        <w:rPr>
          <w:rFonts w:ascii="Times New Roman" w:hAnsi="Times New Roman" w:cs="Times New Roman"/>
          <w:sz w:val="28"/>
          <w:szCs w:val="28"/>
        </w:rPr>
        <w:t xml:space="preserve"> </w:t>
      </w:r>
      <w:r w:rsidR="0036712C" w:rsidRPr="00292CC6">
        <w:rPr>
          <w:rFonts w:ascii="Times New Roman" w:hAnsi="Times New Roman" w:cs="Times New Roman"/>
          <w:sz w:val="28"/>
          <w:szCs w:val="28"/>
        </w:rPr>
        <w:t>- Koledža) Administratīvā</w:t>
      </w:r>
      <w:r w:rsidR="009B5FBC">
        <w:rPr>
          <w:rFonts w:ascii="Times New Roman" w:hAnsi="Times New Roman" w:cs="Times New Roman"/>
          <w:sz w:val="28"/>
          <w:szCs w:val="28"/>
        </w:rPr>
        <w:t>s</w:t>
      </w:r>
      <w:r w:rsidR="0036712C" w:rsidRPr="00292CC6">
        <w:rPr>
          <w:rFonts w:ascii="Times New Roman" w:hAnsi="Times New Roman" w:cs="Times New Roman"/>
          <w:sz w:val="28"/>
          <w:szCs w:val="28"/>
        </w:rPr>
        <w:t xml:space="preserve"> nodaļa</w:t>
      </w:r>
      <w:r w:rsidRPr="00292CC6">
        <w:rPr>
          <w:rFonts w:ascii="Times New Roman" w:hAnsi="Times New Roman" w:cs="Times New Roman"/>
          <w:sz w:val="28"/>
          <w:szCs w:val="28"/>
        </w:rPr>
        <w:t>s</w:t>
      </w:r>
      <w:r w:rsidR="00CB54E6">
        <w:rPr>
          <w:rFonts w:ascii="Times New Roman" w:hAnsi="Times New Roman" w:cs="Times New Roman"/>
          <w:sz w:val="28"/>
          <w:szCs w:val="28"/>
        </w:rPr>
        <w:t xml:space="preserve"> (turpmāk - Nodaļa)</w:t>
      </w:r>
      <w:r w:rsidRPr="00292CC6">
        <w:rPr>
          <w:rFonts w:ascii="Times New Roman" w:hAnsi="Times New Roman" w:cs="Times New Roman"/>
          <w:sz w:val="28"/>
          <w:szCs w:val="28"/>
        </w:rPr>
        <w:t xml:space="preserve"> darba organizāciju un kompetenci.</w:t>
      </w:r>
    </w:p>
    <w:p w14:paraId="771EF747" w14:textId="742734E7" w:rsidR="0036712C" w:rsidRPr="00292CC6" w:rsidRDefault="00CB54E6" w:rsidP="00B708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EF6474" w:rsidRPr="00292CC6">
        <w:rPr>
          <w:rFonts w:ascii="Times New Roman" w:hAnsi="Times New Roman" w:cs="Times New Roman"/>
          <w:sz w:val="28"/>
          <w:szCs w:val="28"/>
        </w:rPr>
        <w:t>odaļa veic Koledžas reglamentā un pilnvarojuma ietvaros noteiktās funkcijas.</w:t>
      </w:r>
    </w:p>
    <w:p w14:paraId="7A015866" w14:textId="691707EB" w:rsidR="00EF6474" w:rsidRPr="00292CC6" w:rsidRDefault="00CB54E6" w:rsidP="00B708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292CC6">
        <w:rPr>
          <w:rFonts w:ascii="Times New Roman" w:hAnsi="Times New Roman" w:cs="Times New Roman"/>
          <w:sz w:val="28"/>
          <w:szCs w:val="28"/>
        </w:rPr>
        <w:t xml:space="preserve">odaļa </w:t>
      </w:r>
      <w:r w:rsidR="00EF6474" w:rsidRPr="00292CC6">
        <w:rPr>
          <w:rFonts w:ascii="Times New Roman" w:hAnsi="Times New Roman" w:cs="Times New Roman"/>
          <w:sz w:val="28"/>
          <w:szCs w:val="28"/>
        </w:rPr>
        <w:t>savā darbībā ir tieši pakļauta Koledžas direktora vietniekam (dienesta un administratīvajos jautājumos).</w:t>
      </w:r>
    </w:p>
    <w:p w14:paraId="1719DFA9" w14:textId="77777777" w:rsidR="00EF6474" w:rsidRPr="00292CC6" w:rsidRDefault="00EF6474" w:rsidP="0099547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6A6067F" w14:textId="77777777" w:rsidR="00EF6474" w:rsidRPr="00EF6474" w:rsidRDefault="00EF6474" w:rsidP="0099547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A542781" w14:textId="303FB8D2" w:rsidR="0036712C" w:rsidRPr="0005681C" w:rsidRDefault="00F30F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EF6474" w:rsidRPr="0005681C">
        <w:rPr>
          <w:rFonts w:ascii="Times New Roman" w:hAnsi="Times New Roman" w:cs="Times New Roman"/>
          <w:b/>
          <w:sz w:val="28"/>
          <w:szCs w:val="28"/>
        </w:rPr>
        <w:t>odaļas struktūra</w:t>
      </w:r>
    </w:p>
    <w:p w14:paraId="497C52E2" w14:textId="77777777" w:rsidR="00292CC6" w:rsidRPr="00292CC6" w:rsidRDefault="00292CC6" w:rsidP="00453A3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848BD5" w14:textId="5ED7012B" w:rsidR="00292CC6" w:rsidRPr="009B5FBC" w:rsidRDefault="00CB54E6" w:rsidP="00453A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292CC6" w:rsidRPr="009B5FBC">
        <w:rPr>
          <w:rFonts w:ascii="Times New Roman" w:hAnsi="Times New Roman" w:cs="Times New Roman"/>
          <w:sz w:val="28"/>
          <w:szCs w:val="28"/>
        </w:rPr>
        <w:t>odaļas struktūru un amata vienību sarakstu apstiprina Valsts policijas priekšnieks pēc Koledžas direktora ieteikuma.</w:t>
      </w:r>
    </w:p>
    <w:p w14:paraId="14F53B28" w14:textId="77C85168" w:rsidR="00292CC6" w:rsidRDefault="00CB54E6" w:rsidP="00453A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292CC6" w:rsidRPr="00292CC6">
        <w:rPr>
          <w:rFonts w:ascii="Times New Roman" w:hAnsi="Times New Roman" w:cs="Times New Roman"/>
          <w:sz w:val="28"/>
          <w:szCs w:val="28"/>
        </w:rPr>
        <w:t>odaļas darbu organizē un vada</w:t>
      </w:r>
      <w:r w:rsidR="00120B09">
        <w:rPr>
          <w:rFonts w:ascii="Times New Roman" w:hAnsi="Times New Roman" w:cs="Times New Roman"/>
          <w:sz w:val="28"/>
          <w:szCs w:val="28"/>
        </w:rPr>
        <w:t xml:space="preserve"> </w:t>
      </w:r>
      <w:r w:rsidR="00292CC6">
        <w:rPr>
          <w:rFonts w:ascii="Times New Roman" w:hAnsi="Times New Roman" w:cs="Times New Roman"/>
          <w:sz w:val="28"/>
          <w:szCs w:val="28"/>
        </w:rPr>
        <w:t>vadītājs.</w:t>
      </w:r>
    </w:p>
    <w:p w14:paraId="1EEB19AB" w14:textId="1F257742" w:rsidR="00E54A02" w:rsidRDefault="00CB54E6" w:rsidP="00453A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</w:t>
      </w:r>
      <w:r w:rsidR="00E54A02" w:rsidRPr="00292CC6">
        <w:rPr>
          <w:rFonts w:ascii="Times New Roman" w:hAnsi="Times New Roman" w:cs="Times New Roman"/>
          <w:sz w:val="28"/>
          <w:szCs w:val="28"/>
        </w:rPr>
        <w:t>odaļa</w:t>
      </w:r>
      <w:r w:rsidR="00E54A02">
        <w:rPr>
          <w:rFonts w:ascii="Times New Roman" w:hAnsi="Times New Roman" w:cs="Times New Roman"/>
          <w:sz w:val="28"/>
          <w:szCs w:val="28"/>
        </w:rPr>
        <w:t>s vadītāja pienākumus prombūtnes laikā pilda ar Koledžas direktora pavēli noteikts Koledžas</w:t>
      </w:r>
      <w:r w:rsidR="00E54A02" w:rsidRPr="00453A37">
        <w:rPr>
          <w:rFonts w:ascii="Times New Roman" w:hAnsi="Times New Roman"/>
          <w:color w:val="FF0000"/>
          <w:sz w:val="28"/>
        </w:rPr>
        <w:t xml:space="preserve"> </w:t>
      </w:r>
      <w:r w:rsidR="00E54A02">
        <w:rPr>
          <w:rFonts w:ascii="Times New Roman" w:hAnsi="Times New Roman" w:cs="Times New Roman"/>
          <w:sz w:val="28"/>
          <w:szCs w:val="28"/>
        </w:rPr>
        <w:t>nodarbinātais.</w:t>
      </w:r>
    </w:p>
    <w:p w14:paraId="3C446813" w14:textId="2C2C0E87" w:rsidR="00292CC6" w:rsidRDefault="00CB54E6" w:rsidP="00453A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292CC6" w:rsidRPr="00292CC6">
        <w:rPr>
          <w:rFonts w:ascii="Times New Roman" w:hAnsi="Times New Roman" w:cs="Times New Roman"/>
          <w:sz w:val="28"/>
          <w:szCs w:val="28"/>
        </w:rPr>
        <w:t>odaļa</w:t>
      </w:r>
      <w:r w:rsidR="00292CC6">
        <w:rPr>
          <w:rFonts w:ascii="Times New Roman" w:hAnsi="Times New Roman" w:cs="Times New Roman"/>
          <w:sz w:val="28"/>
          <w:szCs w:val="28"/>
        </w:rPr>
        <w:t xml:space="preserve">s </w:t>
      </w:r>
      <w:r w:rsidR="00120B09">
        <w:rPr>
          <w:rFonts w:ascii="Times New Roman" w:hAnsi="Times New Roman" w:cs="Times New Roman"/>
          <w:sz w:val="28"/>
          <w:szCs w:val="28"/>
        </w:rPr>
        <w:t>struktūru veido</w:t>
      </w:r>
      <w:r w:rsidR="00E54A02">
        <w:rPr>
          <w:rFonts w:ascii="Times New Roman" w:hAnsi="Times New Roman" w:cs="Times New Roman"/>
          <w:sz w:val="28"/>
          <w:szCs w:val="28"/>
        </w:rPr>
        <w:t>:</w:t>
      </w:r>
    </w:p>
    <w:p w14:paraId="27596829" w14:textId="77777777" w:rsidR="00E54A02" w:rsidRDefault="009E2FE2" w:rsidP="00913D6D">
      <w:pPr>
        <w:pStyle w:val="ListParagraph"/>
        <w:numPr>
          <w:ilvl w:val="1"/>
          <w:numId w:val="5"/>
        </w:numPr>
        <w:tabs>
          <w:tab w:val="left" w:pos="1701"/>
          <w:tab w:val="left" w:pos="1843"/>
        </w:tabs>
        <w:ind w:left="1985" w:hanging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E54A02">
        <w:rPr>
          <w:rFonts w:ascii="Times New Roman" w:hAnsi="Times New Roman" w:cs="Times New Roman"/>
          <w:sz w:val="28"/>
          <w:szCs w:val="28"/>
        </w:rPr>
        <w:t>ietvedības grupa;</w:t>
      </w:r>
    </w:p>
    <w:p w14:paraId="2BFDBCC5" w14:textId="77777777" w:rsidR="00E54A02" w:rsidRDefault="009E2FE2" w:rsidP="00913D6D">
      <w:pPr>
        <w:pStyle w:val="ListParagraph"/>
        <w:numPr>
          <w:ilvl w:val="1"/>
          <w:numId w:val="5"/>
        </w:numPr>
        <w:tabs>
          <w:tab w:val="left" w:pos="1701"/>
          <w:tab w:val="left" w:pos="1843"/>
        </w:tabs>
        <w:ind w:left="1985" w:hanging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E54A02">
        <w:rPr>
          <w:rFonts w:ascii="Times New Roman" w:hAnsi="Times New Roman" w:cs="Times New Roman"/>
          <w:sz w:val="28"/>
          <w:szCs w:val="28"/>
        </w:rPr>
        <w:t>uridiskā atbalsta grupa;</w:t>
      </w:r>
    </w:p>
    <w:p w14:paraId="403F9D2B" w14:textId="77777777" w:rsidR="00E54A02" w:rsidRDefault="009E2FE2" w:rsidP="00913D6D">
      <w:pPr>
        <w:pStyle w:val="ListParagraph"/>
        <w:numPr>
          <w:ilvl w:val="1"/>
          <w:numId w:val="5"/>
        </w:numPr>
        <w:tabs>
          <w:tab w:val="left" w:pos="1701"/>
          <w:tab w:val="left" w:pos="1843"/>
        </w:tabs>
        <w:ind w:left="1985" w:hanging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E54A02">
        <w:rPr>
          <w:rFonts w:ascii="Times New Roman" w:hAnsi="Times New Roman" w:cs="Times New Roman"/>
          <w:sz w:val="28"/>
          <w:szCs w:val="28"/>
        </w:rPr>
        <w:t>ateriāli tehniskā nodrošinājuma grupa;</w:t>
      </w:r>
    </w:p>
    <w:p w14:paraId="637D5F06" w14:textId="2B6D9D6E" w:rsidR="00E54A02" w:rsidRDefault="009E2FE2" w:rsidP="00913D6D">
      <w:pPr>
        <w:pStyle w:val="ListParagraph"/>
        <w:numPr>
          <w:ilvl w:val="1"/>
          <w:numId w:val="5"/>
        </w:numPr>
        <w:tabs>
          <w:tab w:val="left" w:pos="1701"/>
          <w:tab w:val="left" w:pos="1843"/>
        </w:tabs>
        <w:ind w:left="1985" w:hanging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E54A02">
        <w:rPr>
          <w:rFonts w:ascii="Times New Roman" w:hAnsi="Times New Roman" w:cs="Times New Roman"/>
          <w:sz w:val="28"/>
          <w:szCs w:val="28"/>
        </w:rPr>
        <w:t>elpu apsardzes grupa.</w:t>
      </w:r>
    </w:p>
    <w:p w14:paraId="273D4B3F" w14:textId="7698CCF0" w:rsidR="00120B09" w:rsidRDefault="00D944AB" w:rsidP="00120B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20B09" w:rsidRPr="00120B09">
        <w:rPr>
          <w:rFonts w:ascii="Times New Roman" w:hAnsi="Times New Roman" w:cs="Times New Roman"/>
          <w:sz w:val="28"/>
          <w:szCs w:val="28"/>
        </w:rPr>
        <w:t xml:space="preserve">odaļas darbinieki ir tiešā </w:t>
      </w:r>
      <w:r>
        <w:rPr>
          <w:rFonts w:ascii="Times New Roman" w:hAnsi="Times New Roman" w:cs="Times New Roman"/>
          <w:sz w:val="28"/>
          <w:szCs w:val="28"/>
        </w:rPr>
        <w:t>n</w:t>
      </w:r>
      <w:r w:rsidR="00120B09" w:rsidRPr="00120B09">
        <w:rPr>
          <w:rFonts w:ascii="Times New Roman" w:hAnsi="Times New Roman" w:cs="Times New Roman"/>
          <w:sz w:val="28"/>
          <w:szCs w:val="28"/>
        </w:rPr>
        <w:t>odaļas vadītāja pakļautībā.</w:t>
      </w:r>
    </w:p>
    <w:p w14:paraId="5BB3524D" w14:textId="77777777" w:rsidR="00E54A02" w:rsidRDefault="00E54A02" w:rsidP="00453A37">
      <w:pPr>
        <w:pStyle w:val="ListParagraph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14:paraId="09694E1C" w14:textId="0F4E3488" w:rsidR="00E54A02" w:rsidRPr="00E54A02" w:rsidRDefault="00120B09" w:rsidP="0099547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E54A02" w:rsidRPr="00E54A02">
        <w:rPr>
          <w:rFonts w:ascii="Times New Roman" w:hAnsi="Times New Roman" w:cs="Times New Roman"/>
          <w:b/>
          <w:sz w:val="28"/>
          <w:szCs w:val="28"/>
        </w:rPr>
        <w:t>odaļas darba organizācija</w:t>
      </w:r>
    </w:p>
    <w:p w14:paraId="27E63E7F" w14:textId="77777777" w:rsidR="00292CC6" w:rsidRDefault="00292CC6" w:rsidP="00453A37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27E8F" w14:textId="393BA272" w:rsidR="003A5ABA" w:rsidRDefault="00D944AB" w:rsidP="00F064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Koledžas direktora vietnieks</w:t>
      </w:r>
      <w:r w:rsidRPr="00292CC6">
        <w:rPr>
          <w:rFonts w:ascii="Times New Roman" w:hAnsi="Times New Roman" w:cs="Times New Roman"/>
          <w:sz w:val="28"/>
          <w:szCs w:val="28"/>
        </w:rPr>
        <w:t xml:space="preserve"> (dienesta un administratīvajos jautājumos)</w:t>
      </w:r>
      <w:r>
        <w:rPr>
          <w:rFonts w:ascii="Times New Roman" w:hAnsi="Times New Roman" w:cs="Times New Roman"/>
          <w:sz w:val="28"/>
          <w:szCs w:val="28"/>
        </w:rPr>
        <w:t xml:space="preserve"> un Koledžas direktors var dot tiešus</w:t>
      </w:r>
      <w:r w:rsidRPr="009B5FBC">
        <w:rPr>
          <w:rFonts w:ascii="Times New Roman" w:hAnsi="Times New Roman" w:cs="Times New Roman"/>
          <w:sz w:val="28"/>
          <w:szCs w:val="28"/>
        </w:rPr>
        <w:t xml:space="preserve"> rīkojumu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="00CB54E6">
        <w:rPr>
          <w:rFonts w:ascii="Times New Roman" w:hAnsi="Times New Roman" w:cs="Times New Roman"/>
          <w:sz w:val="28"/>
          <w:szCs w:val="28"/>
        </w:rPr>
        <w:t>N</w:t>
      </w:r>
      <w:r w:rsidR="003A5ABA" w:rsidRPr="009B5FBC">
        <w:rPr>
          <w:rFonts w:ascii="Times New Roman" w:hAnsi="Times New Roman" w:cs="Times New Roman"/>
          <w:sz w:val="28"/>
          <w:szCs w:val="28"/>
        </w:rPr>
        <w:t>odaļa</w:t>
      </w:r>
      <w:r>
        <w:rPr>
          <w:rFonts w:ascii="Times New Roman" w:hAnsi="Times New Roman" w:cs="Times New Roman"/>
          <w:sz w:val="28"/>
          <w:szCs w:val="28"/>
        </w:rPr>
        <w:t>s vadītāja</w:t>
      </w:r>
      <w:r w:rsidR="003A5ABA">
        <w:rPr>
          <w:rFonts w:ascii="Times New Roman" w:hAnsi="Times New Roman" w:cs="Times New Roman"/>
          <w:sz w:val="28"/>
          <w:szCs w:val="28"/>
        </w:rPr>
        <w:t>m</w:t>
      </w:r>
      <w:r w:rsidR="005D2972">
        <w:rPr>
          <w:rFonts w:ascii="Times New Roman" w:hAnsi="Times New Roman" w:cs="Times New Roman"/>
          <w:sz w:val="28"/>
          <w:szCs w:val="28"/>
        </w:rPr>
        <w:t>.</w:t>
      </w:r>
    </w:p>
    <w:p w14:paraId="46F85C10" w14:textId="19E30130" w:rsidR="009B5FBC" w:rsidRDefault="00126A77" w:rsidP="00453A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4AB">
        <w:rPr>
          <w:rFonts w:ascii="Times New Roman" w:hAnsi="Times New Roman" w:cs="Times New Roman"/>
          <w:sz w:val="28"/>
          <w:szCs w:val="28"/>
        </w:rPr>
        <w:t>Koledžas direktora vietnieks</w:t>
      </w:r>
      <w:r w:rsidR="00D944AB" w:rsidRPr="00292CC6">
        <w:rPr>
          <w:rFonts w:ascii="Times New Roman" w:hAnsi="Times New Roman" w:cs="Times New Roman"/>
          <w:sz w:val="28"/>
          <w:szCs w:val="28"/>
        </w:rPr>
        <w:t xml:space="preserve"> (dienesta un administratīvajos jautājumos)</w:t>
      </w:r>
      <w:r w:rsidR="00D944AB">
        <w:rPr>
          <w:rFonts w:ascii="Times New Roman" w:hAnsi="Times New Roman" w:cs="Times New Roman"/>
          <w:sz w:val="28"/>
          <w:szCs w:val="28"/>
        </w:rPr>
        <w:t>, Koledžas direktors un N</w:t>
      </w:r>
      <w:r w:rsidR="00D944AB" w:rsidRPr="009B5FBC">
        <w:rPr>
          <w:rFonts w:ascii="Times New Roman" w:hAnsi="Times New Roman" w:cs="Times New Roman"/>
          <w:sz w:val="28"/>
          <w:szCs w:val="28"/>
        </w:rPr>
        <w:t>odaļa</w:t>
      </w:r>
      <w:r w:rsidR="00D944AB">
        <w:rPr>
          <w:rFonts w:ascii="Times New Roman" w:hAnsi="Times New Roman" w:cs="Times New Roman"/>
          <w:sz w:val="28"/>
          <w:szCs w:val="28"/>
        </w:rPr>
        <w:t>s vadītājs</w:t>
      </w:r>
      <w:r w:rsidR="00D944AB" w:rsidRPr="00D944AB">
        <w:rPr>
          <w:rFonts w:ascii="Times New Roman" w:hAnsi="Times New Roman" w:cs="Times New Roman"/>
          <w:sz w:val="28"/>
          <w:szCs w:val="28"/>
        </w:rPr>
        <w:t xml:space="preserve"> </w:t>
      </w:r>
      <w:r w:rsidR="00D944AB" w:rsidRPr="009B5FBC">
        <w:rPr>
          <w:rFonts w:ascii="Times New Roman" w:hAnsi="Times New Roman" w:cs="Times New Roman"/>
          <w:sz w:val="28"/>
          <w:szCs w:val="28"/>
        </w:rPr>
        <w:t>var dot</w:t>
      </w:r>
      <w:r w:rsidR="00D944AB">
        <w:rPr>
          <w:rFonts w:ascii="Times New Roman" w:hAnsi="Times New Roman" w:cs="Times New Roman"/>
          <w:sz w:val="28"/>
          <w:szCs w:val="28"/>
        </w:rPr>
        <w:t xml:space="preserve"> tiešus</w:t>
      </w:r>
      <w:r w:rsidR="00D944AB" w:rsidRPr="009B5FBC">
        <w:rPr>
          <w:rFonts w:ascii="Times New Roman" w:hAnsi="Times New Roman" w:cs="Times New Roman"/>
          <w:sz w:val="28"/>
          <w:szCs w:val="28"/>
        </w:rPr>
        <w:t xml:space="preserve"> </w:t>
      </w:r>
      <w:r w:rsidR="00D944AB">
        <w:rPr>
          <w:rFonts w:ascii="Times New Roman" w:hAnsi="Times New Roman" w:cs="Times New Roman"/>
          <w:sz w:val="28"/>
          <w:szCs w:val="28"/>
        </w:rPr>
        <w:t xml:space="preserve">rīkojumus </w:t>
      </w:r>
      <w:r w:rsidR="00CB54E6">
        <w:rPr>
          <w:rFonts w:ascii="Times New Roman" w:hAnsi="Times New Roman" w:cs="Times New Roman"/>
          <w:sz w:val="28"/>
          <w:szCs w:val="28"/>
        </w:rPr>
        <w:t>N</w:t>
      </w:r>
      <w:r w:rsidR="009B5FBC" w:rsidRPr="009B5FBC">
        <w:rPr>
          <w:rFonts w:ascii="Times New Roman" w:hAnsi="Times New Roman" w:cs="Times New Roman"/>
          <w:sz w:val="28"/>
          <w:szCs w:val="28"/>
        </w:rPr>
        <w:t>odaļa</w:t>
      </w:r>
      <w:r w:rsidR="00D944AB">
        <w:rPr>
          <w:rFonts w:ascii="Times New Roman" w:hAnsi="Times New Roman" w:cs="Times New Roman"/>
          <w:sz w:val="28"/>
          <w:szCs w:val="28"/>
        </w:rPr>
        <w:t>s nodarbinātaja</w:t>
      </w:r>
      <w:r w:rsidR="009B5FBC">
        <w:rPr>
          <w:rFonts w:ascii="Times New Roman" w:hAnsi="Times New Roman" w:cs="Times New Roman"/>
          <w:sz w:val="28"/>
          <w:szCs w:val="28"/>
        </w:rPr>
        <w:t>m</w:t>
      </w:r>
      <w:r w:rsidR="00D944AB">
        <w:rPr>
          <w:rFonts w:ascii="Times New Roman" w:hAnsi="Times New Roman" w:cs="Times New Roman"/>
          <w:sz w:val="28"/>
          <w:szCs w:val="28"/>
        </w:rPr>
        <w:t>.</w:t>
      </w:r>
    </w:p>
    <w:p w14:paraId="40F0A80E" w14:textId="159FDDBB" w:rsidR="009B5FBC" w:rsidRPr="00453A37" w:rsidRDefault="00BF77E9" w:rsidP="00453A3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4E6">
        <w:rPr>
          <w:rFonts w:ascii="Times New Roman" w:hAnsi="Times New Roman" w:cs="Times New Roman"/>
          <w:sz w:val="28"/>
          <w:szCs w:val="28"/>
        </w:rPr>
        <w:t>N</w:t>
      </w:r>
      <w:r w:rsidR="00763B8D">
        <w:rPr>
          <w:rFonts w:ascii="Times New Roman" w:hAnsi="Times New Roman" w:cs="Times New Roman"/>
          <w:sz w:val="28"/>
          <w:szCs w:val="28"/>
        </w:rPr>
        <w:t>odaļas nodarbināta</w:t>
      </w:r>
      <w:r w:rsidR="00E865E3">
        <w:rPr>
          <w:rFonts w:ascii="Times New Roman" w:hAnsi="Times New Roman" w:cs="Times New Roman"/>
          <w:sz w:val="28"/>
          <w:szCs w:val="28"/>
        </w:rPr>
        <w:t>i</w:t>
      </w:r>
      <w:r w:rsidR="009B5FBC" w:rsidRPr="009B5FBC">
        <w:rPr>
          <w:rFonts w:ascii="Times New Roman" w:hAnsi="Times New Roman" w:cs="Times New Roman"/>
          <w:sz w:val="28"/>
          <w:szCs w:val="28"/>
        </w:rPr>
        <w:t>s</w:t>
      </w:r>
      <w:r w:rsidR="00763B8D">
        <w:rPr>
          <w:rFonts w:ascii="Times New Roman" w:hAnsi="Times New Roman" w:cs="Times New Roman"/>
          <w:sz w:val="28"/>
          <w:szCs w:val="28"/>
        </w:rPr>
        <w:t>,</w:t>
      </w:r>
      <w:r w:rsidR="009B5FBC" w:rsidRPr="009B5FBC">
        <w:rPr>
          <w:rFonts w:ascii="Times New Roman" w:hAnsi="Times New Roman" w:cs="Times New Roman"/>
          <w:sz w:val="28"/>
          <w:szCs w:val="28"/>
        </w:rPr>
        <w:t xml:space="preserve"> </w:t>
      </w:r>
      <w:r w:rsidR="00763B8D">
        <w:rPr>
          <w:rFonts w:ascii="Times New Roman" w:hAnsi="Times New Roman" w:cs="Times New Roman"/>
          <w:sz w:val="28"/>
          <w:szCs w:val="28"/>
        </w:rPr>
        <w:t>saņemot</w:t>
      </w:r>
      <w:r w:rsidR="00882D41">
        <w:rPr>
          <w:rFonts w:ascii="Times New Roman" w:hAnsi="Times New Roman" w:cs="Times New Roman"/>
          <w:sz w:val="28"/>
          <w:szCs w:val="28"/>
        </w:rPr>
        <w:t xml:space="preserve"> tiešu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="00882D41">
        <w:rPr>
          <w:rFonts w:ascii="Times New Roman" w:hAnsi="Times New Roman" w:cs="Times New Roman"/>
          <w:sz w:val="28"/>
          <w:szCs w:val="28"/>
        </w:rPr>
        <w:t xml:space="preserve"> rīkojumu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="00882D41">
        <w:rPr>
          <w:rFonts w:ascii="Times New Roman" w:hAnsi="Times New Roman" w:cs="Times New Roman"/>
          <w:sz w:val="28"/>
          <w:szCs w:val="28"/>
        </w:rPr>
        <w:t xml:space="preserve"> no Koledžas direktora vai Koledžas direktora vietnieka</w:t>
      </w:r>
      <w:r w:rsidR="00882D41" w:rsidRPr="00292CC6">
        <w:rPr>
          <w:rFonts w:ascii="Times New Roman" w:hAnsi="Times New Roman" w:cs="Times New Roman"/>
          <w:sz w:val="28"/>
          <w:szCs w:val="28"/>
        </w:rPr>
        <w:t xml:space="preserve"> (dienesta un administratīvajos jautājumos)</w:t>
      </w:r>
      <w:r w:rsidR="00E865E3">
        <w:rPr>
          <w:rFonts w:ascii="Times New Roman" w:hAnsi="Times New Roman" w:cs="Times New Roman"/>
          <w:sz w:val="28"/>
          <w:szCs w:val="28"/>
        </w:rPr>
        <w:t>, pirms rīkojuma izpildes</w:t>
      </w:r>
      <w:r w:rsidR="00763B8D">
        <w:rPr>
          <w:rFonts w:ascii="Times New Roman" w:hAnsi="Times New Roman" w:cs="Times New Roman"/>
          <w:sz w:val="28"/>
          <w:szCs w:val="28"/>
        </w:rPr>
        <w:t xml:space="preserve"> </w:t>
      </w:r>
      <w:r w:rsidR="00882D41">
        <w:rPr>
          <w:rFonts w:ascii="Times New Roman" w:hAnsi="Times New Roman" w:cs="Times New Roman"/>
          <w:sz w:val="28"/>
          <w:szCs w:val="28"/>
        </w:rPr>
        <w:t xml:space="preserve">par to informē </w:t>
      </w:r>
      <w:r w:rsidR="00CB54E6">
        <w:rPr>
          <w:rFonts w:ascii="Times New Roman" w:hAnsi="Times New Roman" w:cs="Times New Roman"/>
          <w:sz w:val="28"/>
          <w:szCs w:val="28"/>
        </w:rPr>
        <w:t>N</w:t>
      </w:r>
      <w:r w:rsidR="00882D41" w:rsidRPr="009B5FBC">
        <w:rPr>
          <w:rFonts w:ascii="Times New Roman" w:hAnsi="Times New Roman" w:cs="Times New Roman"/>
          <w:sz w:val="28"/>
          <w:szCs w:val="28"/>
        </w:rPr>
        <w:t>odaļas</w:t>
      </w:r>
      <w:r w:rsidR="00882D41">
        <w:rPr>
          <w:rFonts w:ascii="Times New Roman" w:hAnsi="Times New Roman" w:cs="Times New Roman"/>
          <w:sz w:val="28"/>
          <w:szCs w:val="28"/>
        </w:rPr>
        <w:t xml:space="preserve"> vadītāju.</w:t>
      </w:r>
    </w:p>
    <w:p w14:paraId="28EAC33F" w14:textId="77777777" w:rsidR="00B25047" w:rsidRPr="001D659A" w:rsidRDefault="00B25047" w:rsidP="00453A37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1510434" w14:textId="553B7F3B" w:rsidR="00B25047" w:rsidRPr="00791C1D" w:rsidRDefault="00120B09" w:rsidP="0099547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B25047" w:rsidRPr="00791C1D">
        <w:rPr>
          <w:rFonts w:ascii="Times New Roman" w:hAnsi="Times New Roman" w:cs="Times New Roman"/>
          <w:b/>
          <w:sz w:val="28"/>
          <w:szCs w:val="28"/>
        </w:rPr>
        <w:t>odaļas nodarbināto un</w:t>
      </w:r>
      <w:r w:rsidR="004D185E">
        <w:rPr>
          <w:rFonts w:ascii="Times New Roman" w:hAnsi="Times New Roman" w:cs="Times New Roman"/>
          <w:b/>
          <w:sz w:val="28"/>
          <w:szCs w:val="28"/>
        </w:rPr>
        <w:t xml:space="preserve"> grupu</w:t>
      </w:r>
      <w:r w:rsidR="00B25047" w:rsidRPr="00791C1D">
        <w:rPr>
          <w:rFonts w:ascii="Times New Roman" w:hAnsi="Times New Roman" w:cs="Times New Roman"/>
          <w:b/>
          <w:sz w:val="28"/>
          <w:szCs w:val="28"/>
        </w:rPr>
        <w:t xml:space="preserve"> kompetence</w:t>
      </w:r>
    </w:p>
    <w:p w14:paraId="2C1B2133" w14:textId="77777777" w:rsidR="00882D41" w:rsidRDefault="00882D41" w:rsidP="005C63D0">
      <w:pPr>
        <w:pStyle w:val="ListParagraph"/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14:paraId="70FE8923" w14:textId="34B13D0B" w:rsidR="00D67650" w:rsidRPr="00D67650" w:rsidRDefault="00126A77" w:rsidP="00D676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09">
        <w:rPr>
          <w:rFonts w:ascii="Times New Roman" w:hAnsi="Times New Roman" w:cs="Times New Roman"/>
          <w:sz w:val="28"/>
          <w:szCs w:val="28"/>
        </w:rPr>
        <w:t>N</w:t>
      </w:r>
      <w:r w:rsidR="00D67650" w:rsidRPr="00D67650">
        <w:rPr>
          <w:rFonts w:ascii="Times New Roman" w:hAnsi="Times New Roman" w:cs="Times New Roman"/>
          <w:sz w:val="28"/>
          <w:szCs w:val="28"/>
        </w:rPr>
        <w:t>odaļas vadītāja</w:t>
      </w:r>
      <w:r w:rsidR="009B62C4">
        <w:rPr>
          <w:rFonts w:ascii="Times New Roman" w:hAnsi="Times New Roman" w:cs="Times New Roman"/>
          <w:sz w:val="28"/>
          <w:szCs w:val="28"/>
        </w:rPr>
        <w:t xml:space="preserve">m </w:t>
      </w:r>
      <w:r w:rsidR="009B62C4" w:rsidRPr="004E1218">
        <w:rPr>
          <w:rFonts w:ascii="Times New Roman" w:hAnsi="Times New Roman" w:cs="Times New Roman"/>
          <w:sz w:val="28"/>
          <w:szCs w:val="28"/>
        </w:rPr>
        <w:t>ir šādi</w:t>
      </w:r>
      <w:r w:rsidR="00D67650" w:rsidRPr="00D67650">
        <w:rPr>
          <w:rFonts w:ascii="Times New Roman" w:hAnsi="Times New Roman" w:cs="Times New Roman"/>
          <w:sz w:val="28"/>
          <w:szCs w:val="28"/>
        </w:rPr>
        <w:t xml:space="preserve"> uzdevumi:</w:t>
      </w:r>
    </w:p>
    <w:p w14:paraId="6FDFE57E" w14:textId="4BFA2D6F" w:rsidR="00D67650" w:rsidRP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 xml:space="preserve">plānot, organizēt un vadīt savas </w:t>
      </w:r>
      <w:r w:rsidR="00120B09">
        <w:rPr>
          <w:rFonts w:ascii="Times New Roman" w:hAnsi="Times New Roman" w:cs="Times New Roman"/>
          <w:sz w:val="28"/>
          <w:szCs w:val="28"/>
        </w:rPr>
        <w:t>N</w:t>
      </w:r>
      <w:r w:rsidRPr="00D67650">
        <w:rPr>
          <w:rFonts w:ascii="Times New Roman" w:hAnsi="Times New Roman" w:cs="Times New Roman"/>
          <w:sz w:val="28"/>
          <w:szCs w:val="28"/>
        </w:rPr>
        <w:t>odaļas darbu un atbildēt par šajā reglamentā noteikto funkciju un uzdevumu izpildi;</w:t>
      </w:r>
    </w:p>
    <w:p w14:paraId="7B74149F" w14:textId="57ADC713" w:rsidR="00D67650" w:rsidRP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 xml:space="preserve">sniegt priekšlikumus par </w:t>
      </w:r>
      <w:r w:rsidR="00120B09">
        <w:rPr>
          <w:rFonts w:ascii="Times New Roman" w:hAnsi="Times New Roman" w:cs="Times New Roman"/>
          <w:sz w:val="28"/>
          <w:szCs w:val="28"/>
        </w:rPr>
        <w:t>N</w:t>
      </w:r>
      <w:r w:rsidRPr="00D67650">
        <w:rPr>
          <w:rFonts w:ascii="Times New Roman" w:hAnsi="Times New Roman" w:cs="Times New Roman"/>
          <w:sz w:val="28"/>
          <w:szCs w:val="28"/>
        </w:rPr>
        <w:t>odaļas  darbības pilnveidošanu,  nodarbināto darba gaitu, profesionālo sagatavošanu, apbalvošanu, disciplinārsodīšanu, darba samaksu un prēmēšanu;</w:t>
      </w:r>
    </w:p>
    <w:p w14:paraId="2F480FB9" w14:textId="3B7F6967" w:rsidR="00D67650" w:rsidRP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>s</w:t>
      </w:r>
      <w:r w:rsidR="009B62C4">
        <w:rPr>
          <w:rFonts w:ascii="Times New Roman" w:hAnsi="Times New Roman" w:cs="Times New Roman"/>
          <w:sz w:val="28"/>
          <w:szCs w:val="28"/>
        </w:rPr>
        <w:t xml:space="preserve">askaņā ar </w:t>
      </w:r>
      <w:r w:rsidR="00B903A8">
        <w:rPr>
          <w:rFonts w:ascii="Times New Roman" w:hAnsi="Times New Roman" w:cs="Times New Roman"/>
          <w:sz w:val="28"/>
          <w:szCs w:val="28"/>
        </w:rPr>
        <w:t>piešķirtajiem</w:t>
      </w:r>
      <w:r w:rsidR="009B62C4">
        <w:rPr>
          <w:rFonts w:ascii="Times New Roman" w:hAnsi="Times New Roman" w:cs="Times New Roman"/>
          <w:sz w:val="28"/>
          <w:szCs w:val="28"/>
        </w:rPr>
        <w:t xml:space="preserve"> pilnvarojumiem</w:t>
      </w:r>
      <w:r w:rsidRPr="00D67650">
        <w:rPr>
          <w:rFonts w:ascii="Times New Roman" w:hAnsi="Times New Roman" w:cs="Times New Roman"/>
          <w:sz w:val="28"/>
          <w:szCs w:val="28"/>
        </w:rPr>
        <w:t xml:space="preserve"> pārstāvēt Koledžu citās valsts un pašvaldību iestādēs, organizācijās;</w:t>
      </w:r>
    </w:p>
    <w:p w14:paraId="7A8FFEB3" w14:textId="001CE596" w:rsidR="00D67650" w:rsidRP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>atbild</w:t>
      </w:r>
      <w:r w:rsidR="00B903A8">
        <w:rPr>
          <w:rFonts w:ascii="Times New Roman" w:hAnsi="Times New Roman" w:cs="Times New Roman"/>
          <w:sz w:val="28"/>
          <w:szCs w:val="28"/>
        </w:rPr>
        <w:t>ēt</w:t>
      </w:r>
      <w:r w:rsidRPr="00D67650">
        <w:rPr>
          <w:rFonts w:ascii="Times New Roman" w:hAnsi="Times New Roman" w:cs="Times New Roman"/>
          <w:sz w:val="28"/>
          <w:szCs w:val="28"/>
        </w:rPr>
        <w:t xml:space="preserve"> par nodarbināto funkcionālo pienākumu izpildi;</w:t>
      </w:r>
    </w:p>
    <w:p w14:paraId="012B18B6" w14:textId="2D39F823" w:rsidR="00D67650" w:rsidRPr="00D67650" w:rsidRDefault="00D67650" w:rsidP="009B62C4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>sniegt priekšlikumus</w:t>
      </w:r>
      <w:r w:rsidR="003D1AB0">
        <w:rPr>
          <w:rFonts w:ascii="Times New Roman" w:hAnsi="Times New Roman" w:cs="Times New Roman"/>
          <w:sz w:val="28"/>
          <w:szCs w:val="28"/>
        </w:rPr>
        <w:t xml:space="preserve"> par</w:t>
      </w:r>
      <w:r w:rsidRPr="00D67650">
        <w:rPr>
          <w:rFonts w:ascii="Times New Roman" w:hAnsi="Times New Roman" w:cs="Times New Roman"/>
          <w:sz w:val="28"/>
          <w:szCs w:val="28"/>
        </w:rPr>
        <w:t xml:space="preserve"> Koledžas patapinājuma esošo telpu, materiālo</w:t>
      </w:r>
      <w:r w:rsidR="00E7568C">
        <w:rPr>
          <w:rFonts w:ascii="Times New Roman" w:hAnsi="Times New Roman" w:cs="Times New Roman"/>
          <w:sz w:val="28"/>
          <w:szCs w:val="28"/>
        </w:rPr>
        <w:t xml:space="preserve"> vērtību lietderīgo izmantošanu</w:t>
      </w:r>
      <w:r w:rsidRPr="00D67650">
        <w:rPr>
          <w:rFonts w:ascii="Times New Roman" w:hAnsi="Times New Roman" w:cs="Times New Roman"/>
          <w:sz w:val="28"/>
          <w:szCs w:val="28"/>
        </w:rPr>
        <w:t>;</w:t>
      </w:r>
    </w:p>
    <w:p w14:paraId="6D5F9F02" w14:textId="3D38ED9C" w:rsidR="00D67650" w:rsidRP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 xml:space="preserve">nodrošināt savas kompetences ietvaros darba aizsardzības prasību ievērošanu </w:t>
      </w:r>
      <w:r w:rsidR="00120B09">
        <w:rPr>
          <w:rFonts w:ascii="Times New Roman" w:hAnsi="Times New Roman" w:cs="Times New Roman"/>
          <w:sz w:val="28"/>
          <w:szCs w:val="28"/>
        </w:rPr>
        <w:t>N</w:t>
      </w:r>
      <w:r w:rsidR="009B62C4">
        <w:rPr>
          <w:rFonts w:ascii="Times New Roman" w:hAnsi="Times New Roman" w:cs="Times New Roman"/>
          <w:sz w:val="28"/>
          <w:szCs w:val="28"/>
        </w:rPr>
        <w:t>odaļā</w:t>
      </w:r>
      <w:r w:rsidRPr="00D67650">
        <w:rPr>
          <w:rFonts w:ascii="Times New Roman" w:hAnsi="Times New Roman" w:cs="Times New Roman"/>
          <w:sz w:val="28"/>
          <w:szCs w:val="28"/>
        </w:rPr>
        <w:t>.</w:t>
      </w:r>
    </w:p>
    <w:p w14:paraId="086405F8" w14:textId="579C65B4" w:rsidR="00D67650" w:rsidRPr="00D67650" w:rsidRDefault="00120B09" w:rsidP="00D676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</w:t>
      </w:r>
      <w:r w:rsidR="00D67650" w:rsidRPr="00D67650">
        <w:rPr>
          <w:rFonts w:ascii="Times New Roman" w:hAnsi="Times New Roman" w:cs="Times New Roman"/>
          <w:sz w:val="28"/>
          <w:szCs w:val="28"/>
        </w:rPr>
        <w:t xml:space="preserve">odaļas vadītājam un </w:t>
      </w:r>
      <w:r>
        <w:rPr>
          <w:rFonts w:ascii="Times New Roman" w:hAnsi="Times New Roman" w:cs="Times New Roman"/>
          <w:sz w:val="28"/>
          <w:szCs w:val="28"/>
        </w:rPr>
        <w:t>N</w:t>
      </w:r>
      <w:r w:rsidR="00D67650" w:rsidRPr="00D67650">
        <w:rPr>
          <w:rFonts w:ascii="Times New Roman" w:hAnsi="Times New Roman" w:cs="Times New Roman"/>
          <w:sz w:val="28"/>
          <w:szCs w:val="28"/>
        </w:rPr>
        <w:t>odaļas</w:t>
      </w:r>
      <w:r w:rsidR="003D1AB0">
        <w:rPr>
          <w:rFonts w:ascii="Times New Roman" w:hAnsi="Times New Roman" w:cs="Times New Roman"/>
          <w:sz w:val="28"/>
          <w:szCs w:val="28"/>
        </w:rPr>
        <w:t xml:space="preserve"> nodarbināta</w:t>
      </w:r>
      <w:r w:rsidR="00D67650" w:rsidRPr="00D67650">
        <w:rPr>
          <w:rFonts w:ascii="Times New Roman" w:hAnsi="Times New Roman" w:cs="Times New Roman"/>
          <w:sz w:val="28"/>
          <w:szCs w:val="28"/>
        </w:rPr>
        <w:t xml:space="preserve">jiem (saskaņojot ar </w:t>
      </w:r>
      <w:r w:rsidR="009B62C4">
        <w:rPr>
          <w:rFonts w:ascii="Times New Roman" w:hAnsi="Times New Roman" w:cs="Times New Roman"/>
          <w:sz w:val="28"/>
          <w:szCs w:val="28"/>
        </w:rPr>
        <w:t xml:space="preserve">Nodaļas </w:t>
      </w:r>
      <w:r w:rsidR="00D67650" w:rsidRPr="00D67650">
        <w:rPr>
          <w:rFonts w:ascii="Times New Roman" w:hAnsi="Times New Roman" w:cs="Times New Roman"/>
          <w:sz w:val="28"/>
          <w:szCs w:val="28"/>
        </w:rPr>
        <w:t>vadītāju) ir tiesības savas kompetences ietvaros pieprasīt informāciju un dokumentus no citām Koledžas struktūrvienībām.</w:t>
      </w:r>
    </w:p>
    <w:p w14:paraId="0045ABE0" w14:textId="09BDC15F" w:rsidR="00D67650" w:rsidRPr="00D67650" w:rsidRDefault="00120B09" w:rsidP="00D676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</w:t>
      </w:r>
      <w:r w:rsidR="00D67650" w:rsidRPr="00D67650">
        <w:rPr>
          <w:rFonts w:ascii="Times New Roman" w:hAnsi="Times New Roman" w:cs="Times New Roman"/>
          <w:sz w:val="28"/>
          <w:szCs w:val="28"/>
        </w:rPr>
        <w:t xml:space="preserve">odaļas </w:t>
      </w:r>
      <w:r w:rsidR="003D1AB0">
        <w:rPr>
          <w:rFonts w:ascii="Times New Roman" w:hAnsi="Times New Roman" w:cs="Times New Roman"/>
          <w:sz w:val="28"/>
          <w:szCs w:val="28"/>
        </w:rPr>
        <w:t>nodarbinātajiem</w:t>
      </w:r>
      <w:r w:rsidR="00D67650" w:rsidRPr="00D67650">
        <w:rPr>
          <w:rFonts w:ascii="Times New Roman" w:hAnsi="Times New Roman" w:cs="Times New Roman"/>
          <w:sz w:val="28"/>
          <w:szCs w:val="28"/>
        </w:rPr>
        <w:t>, savas kompetences ietvaros,</w:t>
      </w:r>
      <w:r w:rsidR="003D1AB0">
        <w:rPr>
          <w:rFonts w:ascii="Times New Roman" w:hAnsi="Times New Roman" w:cs="Times New Roman"/>
          <w:sz w:val="28"/>
          <w:szCs w:val="28"/>
        </w:rPr>
        <w:t xml:space="preserve"> ir šādi</w:t>
      </w:r>
      <w:r w:rsidR="00D67650" w:rsidRPr="00D67650">
        <w:rPr>
          <w:rFonts w:ascii="Times New Roman" w:hAnsi="Times New Roman" w:cs="Times New Roman"/>
          <w:sz w:val="28"/>
          <w:szCs w:val="28"/>
        </w:rPr>
        <w:t xml:space="preserve"> uzdevumi:</w:t>
      </w:r>
    </w:p>
    <w:p w14:paraId="0BDF6D5F" w14:textId="7F99765E" w:rsidR="00D67650" w:rsidRP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lastRenderedPageBreak/>
        <w:t>sagatavot Koledžas iekšējo normatīvo aktu</w:t>
      </w:r>
      <w:r w:rsidR="003D1AB0">
        <w:rPr>
          <w:rFonts w:ascii="Times New Roman" w:hAnsi="Times New Roman" w:cs="Times New Roman"/>
          <w:sz w:val="28"/>
          <w:szCs w:val="28"/>
        </w:rPr>
        <w:t xml:space="preserve"> projektus</w:t>
      </w:r>
      <w:r w:rsidRPr="00D67650">
        <w:rPr>
          <w:rFonts w:ascii="Times New Roman" w:hAnsi="Times New Roman" w:cs="Times New Roman"/>
          <w:sz w:val="28"/>
          <w:szCs w:val="28"/>
        </w:rPr>
        <w:t xml:space="preserve">, rīkojumu dokumentus, plānu projektus, ka arī sniedz atbalstu citām Koledžas </w:t>
      </w:r>
      <w:r w:rsidR="003D1AB0" w:rsidRPr="00D67650">
        <w:rPr>
          <w:rFonts w:ascii="Times New Roman" w:hAnsi="Times New Roman" w:cs="Times New Roman"/>
          <w:sz w:val="28"/>
          <w:szCs w:val="28"/>
        </w:rPr>
        <w:t>struktūrvienībām</w:t>
      </w:r>
      <w:r w:rsidRPr="00D67650">
        <w:rPr>
          <w:rFonts w:ascii="Times New Roman" w:hAnsi="Times New Roman" w:cs="Times New Roman"/>
          <w:sz w:val="28"/>
          <w:szCs w:val="28"/>
        </w:rPr>
        <w:t xml:space="preserve"> minēto projektu sagatavošanā;</w:t>
      </w:r>
    </w:p>
    <w:p w14:paraId="15738372" w14:textId="65E9ACB5" w:rsidR="00D67650" w:rsidRP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 xml:space="preserve">izstrādāt </w:t>
      </w:r>
      <w:r w:rsidR="003D1AB0">
        <w:rPr>
          <w:rFonts w:ascii="Times New Roman" w:hAnsi="Times New Roman" w:cs="Times New Roman"/>
          <w:sz w:val="28"/>
          <w:szCs w:val="28"/>
        </w:rPr>
        <w:t>ar Koledžas darbību saistītu civiltiesisku līgumu, sadarbības līgumu un vienošanās projektus</w:t>
      </w:r>
      <w:r w:rsidRPr="00D67650">
        <w:rPr>
          <w:rFonts w:ascii="Times New Roman" w:hAnsi="Times New Roman" w:cs="Times New Roman"/>
          <w:sz w:val="28"/>
          <w:szCs w:val="28"/>
        </w:rPr>
        <w:t>;</w:t>
      </w:r>
    </w:p>
    <w:p w14:paraId="0B867B88" w14:textId="77777777" w:rsidR="00D67650" w:rsidRP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>savas kompetences ietvaros sniegt atzinumus par  valsts un pašvaldību iestāžu, Koledžas struktūrvienību sagatavotajiem normatīvajiem aktiem, starpresoru vienošanās un līgumu projektiem;</w:t>
      </w:r>
    </w:p>
    <w:p w14:paraId="413DD3CE" w14:textId="6B4459FC" w:rsidR="00D67650" w:rsidRP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>savas kompetences ietvaros izskatīt personu iesniegumus un sagatavot</w:t>
      </w:r>
      <w:r w:rsidR="00416054">
        <w:rPr>
          <w:rFonts w:ascii="Times New Roman" w:hAnsi="Times New Roman" w:cs="Times New Roman"/>
          <w:sz w:val="28"/>
          <w:szCs w:val="28"/>
        </w:rPr>
        <w:t xml:space="preserve"> atbilžu</w:t>
      </w:r>
      <w:r w:rsidRPr="00D67650">
        <w:rPr>
          <w:rFonts w:ascii="Times New Roman" w:hAnsi="Times New Roman" w:cs="Times New Roman"/>
          <w:sz w:val="28"/>
          <w:szCs w:val="28"/>
        </w:rPr>
        <w:t xml:space="preserve"> projektus;</w:t>
      </w:r>
    </w:p>
    <w:p w14:paraId="7BF35B4A" w14:textId="01FEC6C8" w:rsid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>savas kompetences ietvaros sadarboties un veikt saraksti ar citām valsts un pašvaldību iestādēm, dienestiem un organizācijām;</w:t>
      </w:r>
    </w:p>
    <w:p w14:paraId="261C9E54" w14:textId="14EA4C1E" w:rsidR="00C50811" w:rsidRPr="00C50811" w:rsidRDefault="00C50811" w:rsidP="00C50811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811">
        <w:rPr>
          <w:rFonts w:ascii="Times New Roman" w:hAnsi="Times New Roman" w:cs="Times New Roman"/>
          <w:sz w:val="28"/>
          <w:szCs w:val="28"/>
        </w:rPr>
        <w:t>savas kompetences ietvaros sagatavot informāciju par nepieciešamajiem pasākumiem Koled</w:t>
      </w:r>
      <w:r>
        <w:rPr>
          <w:rFonts w:ascii="Times New Roman" w:hAnsi="Times New Roman" w:cs="Times New Roman"/>
          <w:sz w:val="28"/>
          <w:szCs w:val="28"/>
        </w:rPr>
        <w:t>žas infrastruktūras attīstībai;</w:t>
      </w:r>
    </w:p>
    <w:p w14:paraId="4202191F" w14:textId="2C7D8598" w:rsidR="00D67650" w:rsidRP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>nodrošināt dokumentu apriti, uzkrāšanu, lietu</w:t>
      </w:r>
      <w:r w:rsidR="00416054">
        <w:rPr>
          <w:rFonts w:ascii="Times New Roman" w:hAnsi="Times New Roman" w:cs="Times New Roman"/>
          <w:sz w:val="28"/>
          <w:szCs w:val="28"/>
        </w:rPr>
        <w:t xml:space="preserve"> formēšanu un nodošanu glabāšanai</w:t>
      </w:r>
      <w:r w:rsidRPr="00D67650">
        <w:rPr>
          <w:rFonts w:ascii="Times New Roman" w:hAnsi="Times New Roman" w:cs="Times New Roman"/>
          <w:sz w:val="28"/>
          <w:szCs w:val="28"/>
        </w:rPr>
        <w:t xml:space="preserve"> arhīvā;</w:t>
      </w:r>
    </w:p>
    <w:p w14:paraId="658AA22F" w14:textId="77777777" w:rsidR="00D67650" w:rsidRP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>nodrošināt Koledžas materiālo vērtību iegādi, uzskaiti, norakstīšanu, izsniegšanu;</w:t>
      </w:r>
    </w:p>
    <w:p w14:paraId="127CE2CF" w14:textId="77777777" w:rsidR="00D67650" w:rsidRPr="00D67650" w:rsidRDefault="00D67650" w:rsidP="00D67650">
      <w:pPr>
        <w:numPr>
          <w:ilvl w:val="1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>nodrošināt pakalpojumu iegādi Koledžas vajadzībām;</w:t>
      </w:r>
    </w:p>
    <w:p w14:paraId="5C15CABB" w14:textId="77777777" w:rsidR="00D67650" w:rsidRPr="00D67650" w:rsidRDefault="00D67650" w:rsidP="00913D6D">
      <w:pPr>
        <w:numPr>
          <w:ilvl w:val="1"/>
          <w:numId w:val="2"/>
        </w:numPr>
        <w:tabs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>nodrošināt un kontrolēt Koledžai lietošanai nodota transportlīdzekļa izmantošanu;</w:t>
      </w:r>
    </w:p>
    <w:p w14:paraId="4B0F563A" w14:textId="77777777" w:rsidR="00D67650" w:rsidRPr="00D67650" w:rsidRDefault="00D67650" w:rsidP="00D67650">
      <w:pPr>
        <w:numPr>
          <w:ilvl w:val="1"/>
          <w:numId w:val="2"/>
        </w:numPr>
        <w:tabs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 xml:space="preserve"> kontrolēt un savas kompetences ietvaros organizēt darba vides iekārtošanu un uzturēšanu atbilstoši darba aizsardzības prasībām, ugunsdrošības un elektrodrošības prasību izpildi Koledžā;</w:t>
      </w:r>
    </w:p>
    <w:p w14:paraId="266BD74C" w14:textId="667AD0DD" w:rsidR="00D67650" w:rsidRPr="00D67650" w:rsidRDefault="00D67650" w:rsidP="00D67650">
      <w:pPr>
        <w:numPr>
          <w:ilvl w:val="1"/>
          <w:numId w:val="2"/>
        </w:numPr>
        <w:tabs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>organizēt Koledžai patapinājumā nodoto telpu labiekārtošanu, sīku remontdarbu veikšanu, remontu pieteikšanu;</w:t>
      </w:r>
    </w:p>
    <w:p w14:paraId="122F4B7D" w14:textId="71749DC8" w:rsidR="00D67650" w:rsidRDefault="00D67650" w:rsidP="00D67650">
      <w:pPr>
        <w:numPr>
          <w:ilvl w:val="1"/>
          <w:numId w:val="2"/>
        </w:numPr>
        <w:tabs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 xml:space="preserve"> organizēt un nodrošināt Koledžas telpu diennakts uzraudzību, pagalma uzraudzību, caurlaižu režīmu ievērošanu</w:t>
      </w:r>
      <w:r w:rsidR="00C50811">
        <w:rPr>
          <w:rFonts w:ascii="Times New Roman" w:hAnsi="Times New Roman" w:cs="Times New Roman"/>
          <w:sz w:val="28"/>
          <w:szCs w:val="28"/>
        </w:rPr>
        <w:t>.</w:t>
      </w:r>
    </w:p>
    <w:p w14:paraId="79FBEA89" w14:textId="63DE2A59" w:rsidR="000E74A1" w:rsidRPr="004D185E" w:rsidRDefault="000E74A1" w:rsidP="004D18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1876C" w14:textId="5F60855D" w:rsidR="000E74A1" w:rsidRDefault="00120B09" w:rsidP="00453A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A1">
        <w:rPr>
          <w:rFonts w:ascii="Times New Roman" w:hAnsi="Times New Roman" w:cs="Times New Roman"/>
          <w:sz w:val="28"/>
          <w:szCs w:val="28"/>
        </w:rPr>
        <w:t>Lietvedības grupa</w:t>
      </w:r>
      <w:r w:rsidR="004D185E">
        <w:rPr>
          <w:rFonts w:ascii="Times New Roman" w:hAnsi="Times New Roman" w:cs="Times New Roman"/>
          <w:sz w:val="28"/>
          <w:szCs w:val="28"/>
        </w:rPr>
        <w:t>i</w:t>
      </w:r>
      <w:r w:rsidR="000967AF">
        <w:rPr>
          <w:rFonts w:ascii="Times New Roman" w:hAnsi="Times New Roman" w:cs="Times New Roman"/>
          <w:sz w:val="28"/>
          <w:szCs w:val="28"/>
        </w:rPr>
        <w:t xml:space="preserve"> </w:t>
      </w:r>
      <w:r w:rsidR="004D185E" w:rsidRPr="004E1218">
        <w:rPr>
          <w:rFonts w:ascii="Times New Roman" w:hAnsi="Times New Roman" w:cs="Times New Roman"/>
          <w:sz w:val="28"/>
          <w:szCs w:val="28"/>
        </w:rPr>
        <w:t xml:space="preserve">ir šādi </w:t>
      </w:r>
      <w:r w:rsidR="000967AF">
        <w:rPr>
          <w:rFonts w:ascii="Times New Roman" w:hAnsi="Times New Roman" w:cs="Times New Roman"/>
          <w:sz w:val="28"/>
          <w:szCs w:val="28"/>
        </w:rPr>
        <w:t>uzdevumi</w:t>
      </w:r>
      <w:r w:rsidR="000E74A1">
        <w:rPr>
          <w:rFonts w:ascii="Times New Roman" w:hAnsi="Times New Roman" w:cs="Times New Roman"/>
          <w:sz w:val="28"/>
          <w:szCs w:val="28"/>
        </w:rPr>
        <w:t>:</w:t>
      </w:r>
    </w:p>
    <w:p w14:paraId="2B427406" w14:textId="42C5ED32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koordinēt lietvedības un arhīva darbību Koledžā dokumentu aprites noteiktajā kārtībā;</w:t>
      </w:r>
    </w:p>
    <w:p w14:paraId="2F69C2E7" w14:textId="41EA0D46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saņemt, šķirot un reģistrēt elektroniskajā dokumentu pārvaldības sistēmā (turpmāk – Sistēma) Koledžai, Koledžas struktūrvienības vadībai, un nodarbinātajam adresēto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dokumentu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66DEA7" w14:textId="79B68667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pieņemt, reģistrēt un nosūtīt adresātam Koledžas vadības parakstīto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nosūtāmo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vai iekšējās apgrozības dokumentu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>;</w:t>
      </w:r>
    </w:p>
    <w:p w14:paraId="10787221" w14:textId="572F4792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virzīt reģistrēto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dokumentu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Koledžas vadībai izskatīšanai un rezolūcijas uzrakstīšanai Sistēmā;</w:t>
      </w:r>
    </w:p>
    <w:p w14:paraId="77BF1E12" w14:textId="4BD989B3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reģistrēt un nosūtīt adresātam Koledžas rīkojuma veida dokumentu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>;</w:t>
      </w:r>
    </w:p>
    <w:p w14:paraId="79F1A0AE" w14:textId="3B5BDFF5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lastRenderedPageBreak/>
        <w:t>reģistrēt, uzkrāt un saglabāt Koledžas vadības noslēgto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līgumu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vai vienošanos;</w:t>
      </w:r>
    </w:p>
    <w:p w14:paraId="45AE3510" w14:textId="460707C9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kontrolēt saņemt</w:t>
      </w:r>
      <w:r w:rsidR="009B62C4">
        <w:rPr>
          <w:rFonts w:ascii="Times New Roman" w:hAnsi="Times New Roman" w:cs="Times New Roman"/>
          <w:sz w:val="28"/>
          <w:szCs w:val="28"/>
        </w:rPr>
        <w:t>o dokumentu</w:t>
      </w:r>
      <w:r w:rsidRPr="00453A37">
        <w:rPr>
          <w:rFonts w:ascii="Times New Roman" w:hAnsi="Times New Roman" w:cs="Times New Roman"/>
          <w:sz w:val="28"/>
          <w:szCs w:val="28"/>
        </w:rPr>
        <w:t xml:space="preserve"> izpildes termiņu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>;</w:t>
      </w:r>
    </w:p>
    <w:p w14:paraId="47367869" w14:textId="7EA7BB0A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sekot</w:t>
      </w:r>
      <w:r w:rsidR="009B62C4">
        <w:rPr>
          <w:rFonts w:ascii="Times New Roman" w:hAnsi="Times New Roman" w:cs="Times New Roman"/>
          <w:sz w:val="28"/>
          <w:szCs w:val="28"/>
        </w:rPr>
        <w:t xml:space="preserve"> dokumentu</w:t>
      </w:r>
      <w:r w:rsidRPr="00453A37">
        <w:rPr>
          <w:rFonts w:ascii="Times New Roman" w:hAnsi="Times New Roman" w:cs="Times New Roman"/>
          <w:sz w:val="28"/>
          <w:szCs w:val="28"/>
        </w:rPr>
        <w:t xml:space="preserve"> noformēšanas noteikumu ievērošanai un sniegt konsultāciju, pieņemot dokumentu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no sagatavotāja;</w:t>
      </w:r>
    </w:p>
    <w:p w14:paraId="0FB62692" w14:textId="3ED08ACB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reģistrācijai un nosūtīšanai nepieņemt dokumentu</w:t>
      </w:r>
      <w:r w:rsidR="009B62C4">
        <w:rPr>
          <w:rFonts w:ascii="Times New Roman" w:hAnsi="Times New Roman" w:cs="Times New Roman"/>
          <w:sz w:val="28"/>
          <w:szCs w:val="28"/>
        </w:rPr>
        <w:t>s, kuri nav noformēti</w:t>
      </w:r>
      <w:r w:rsidRPr="00453A37">
        <w:rPr>
          <w:rFonts w:ascii="Times New Roman" w:hAnsi="Times New Roman" w:cs="Times New Roman"/>
          <w:sz w:val="28"/>
          <w:szCs w:val="28"/>
        </w:rPr>
        <w:t xml:space="preserve"> saskaņā ar Valsts policijas dokumentu pārvaldības iekšējo noteikumu prasībām;</w:t>
      </w:r>
    </w:p>
    <w:p w14:paraId="59F25B05" w14:textId="52CF8F3E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nodrošināt dokumentu uzkrāšanu Sistēmā;</w:t>
      </w:r>
    </w:p>
    <w:p w14:paraId="419AC08F" w14:textId="64FDE411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nodrošināt darbu ar Koledžas</w:t>
      </w:r>
      <w:r w:rsidR="00416054">
        <w:rPr>
          <w:rFonts w:ascii="Times New Roman" w:hAnsi="Times New Roman" w:cs="Times New Roman"/>
          <w:sz w:val="28"/>
          <w:szCs w:val="28"/>
        </w:rPr>
        <w:t xml:space="preserve"> nomenklatūru;</w:t>
      </w:r>
    </w:p>
    <w:p w14:paraId="68D9FD72" w14:textId="2C4C6F58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sastādīt lietu nomenklatūru;</w:t>
      </w:r>
    </w:p>
    <w:p w14:paraId="0DDCF3E8" w14:textId="0F1222A1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formēt</w:t>
      </w:r>
      <w:r w:rsidR="009B62C4">
        <w:rPr>
          <w:rFonts w:ascii="Times New Roman" w:hAnsi="Times New Roman" w:cs="Times New Roman"/>
          <w:sz w:val="28"/>
          <w:szCs w:val="28"/>
        </w:rPr>
        <w:t xml:space="preserve"> lietas</w:t>
      </w:r>
      <w:r w:rsidRPr="00453A37">
        <w:rPr>
          <w:rFonts w:ascii="Times New Roman" w:hAnsi="Times New Roman" w:cs="Times New Roman"/>
          <w:sz w:val="28"/>
          <w:szCs w:val="28"/>
        </w:rPr>
        <w:t>, kura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ir Lietvedības grupas nodarbinātā atbildībā;</w:t>
      </w:r>
    </w:p>
    <w:p w14:paraId="7085B790" w14:textId="4EA89976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sniegt metodisko palīdzību Koledžas</w:t>
      </w:r>
      <w:r w:rsidR="009B62C4">
        <w:rPr>
          <w:rFonts w:ascii="Times New Roman" w:hAnsi="Times New Roman" w:cs="Times New Roman"/>
          <w:sz w:val="28"/>
          <w:szCs w:val="28"/>
        </w:rPr>
        <w:t xml:space="preserve"> nodarbinātajam lietu</w:t>
      </w:r>
      <w:r w:rsidRPr="00453A37">
        <w:rPr>
          <w:rFonts w:ascii="Times New Roman" w:hAnsi="Times New Roman" w:cs="Times New Roman"/>
          <w:sz w:val="28"/>
          <w:szCs w:val="28"/>
        </w:rPr>
        <w:t xml:space="preserve"> formēšanā;</w:t>
      </w:r>
    </w:p>
    <w:p w14:paraId="54DFF690" w14:textId="7DC0CDC4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nodrošin</w:t>
      </w:r>
      <w:r w:rsidR="00453A37">
        <w:rPr>
          <w:rFonts w:ascii="Times New Roman" w:hAnsi="Times New Roman" w:cs="Times New Roman"/>
          <w:sz w:val="28"/>
          <w:szCs w:val="28"/>
        </w:rPr>
        <w:t>ā</w:t>
      </w:r>
      <w:r w:rsidRPr="00453A37">
        <w:rPr>
          <w:rFonts w:ascii="Times New Roman" w:hAnsi="Times New Roman" w:cs="Times New Roman"/>
          <w:sz w:val="28"/>
          <w:szCs w:val="28"/>
        </w:rPr>
        <w:t xml:space="preserve">t </w:t>
      </w:r>
      <w:r w:rsidR="00453A37">
        <w:rPr>
          <w:rFonts w:ascii="Times New Roman" w:hAnsi="Times New Roman" w:cs="Times New Roman"/>
          <w:sz w:val="28"/>
          <w:szCs w:val="28"/>
        </w:rPr>
        <w:t xml:space="preserve">Lietvedības </w:t>
      </w:r>
      <w:r w:rsidRPr="00453A37">
        <w:rPr>
          <w:rFonts w:ascii="Times New Roman" w:hAnsi="Times New Roman" w:cs="Times New Roman"/>
          <w:sz w:val="28"/>
          <w:szCs w:val="28"/>
        </w:rPr>
        <w:t>grupas</w:t>
      </w:r>
      <w:r w:rsidR="00453A37">
        <w:rPr>
          <w:rFonts w:ascii="Times New Roman" w:hAnsi="Times New Roman" w:cs="Times New Roman"/>
          <w:sz w:val="28"/>
          <w:szCs w:val="28"/>
        </w:rPr>
        <w:t xml:space="preserve"> esošo dokumentu</w:t>
      </w:r>
      <w:r w:rsidRPr="00453A37">
        <w:rPr>
          <w:rFonts w:ascii="Times New Roman" w:hAnsi="Times New Roman" w:cs="Times New Roman"/>
          <w:sz w:val="28"/>
          <w:szCs w:val="28"/>
        </w:rPr>
        <w:t xml:space="preserve"> uzkrāšanu, uzskaiti, glabāšanu un izmantošanu atbilstoši Latvijas nacionālā arhīva prasībām;</w:t>
      </w:r>
    </w:p>
    <w:p w14:paraId="2F02D7D7" w14:textId="417A1C5F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saskaņā ar normatīvajiem aktiem, nodod dokumentu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pastāvīga valsts glabāšana Latvijas nacionālā arhīvā Koledžas esošo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dokumentu</w:t>
      </w:r>
      <w:r w:rsidR="009B62C4">
        <w:rPr>
          <w:rFonts w:ascii="Times New Roman" w:hAnsi="Times New Roman" w:cs="Times New Roman"/>
          <w:sz w:val="28"/>
          <w:szCs w:val="28"/>
        </w:rPr>
        <w:t>s, lietas</w:t>
      </w:r>
      <w:r w:rsidRPr="00453A37">
        <w:rPr>
          <w:rFonts w:ascii="Times New Roman" w:hAnsi="Times New Roman" w:cs="Times New Roman"/>
          <w:sz w:val="28"/>
          <w:szCs w:val="28"/>
        </w:rPr>
        <w:t>, žurnālu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vai iznīcina esošo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 xml:space="preserve"> dokumentu</w:t>
      </w:r>
      <w:r w:rsidR="009B62C4">
        <w:rPr>
          <w:rFonts w:ascii="Times New Roman" w:hAnsi="Times New Roman" w:cs="Times New Roman"/>
          <w:sz w:val="28"/>
          <w:szCs w:val="28"/>
        </w:rPr>
        <w:t>s, lietas</w:t>
      </w:r>
      <w:r w:rsidRPr="00453A37">
        <w:rPr>
          <w:rFonts w:ascii="Times New Roman" w:hAnsi="Times New Roman" w:cs="Times New Roman"/>
          <w:sz w:val="28"/>
          <w:szCs w:val="28"/>
        </w:rPr>
        <w:t>, žurnālu</w:t>
      </w:r>
      <w:r w:rsidR="009B62C4">
        <w:rPr>
          <w:rFonts w:ascii="Times New Roman" w:hAnsi="Times New Roman" w:cs="Times New Roman"/>
          <w:sz w:val="28"/>
          <w:szCs w:val="28"/>
        </w:rPr>
        <w:t>s</w:t>
      </w:r>
      <w:r w:rsidRPr="00453A37">
        <w:rPr>
          <w:rFonts w:ascii="Times New Roman" w:hAnsi="Times New Roman" w:cs="Times New Roman"/>
          <w:sz w:val="28"/>
          <w:szCs w:val="28"/>
        </w:rPr>
        <w:t>;</w:t>
      </w:r>
    </w:p>
    <w:p w14:paraId="1B1F31AB" w14:textId="64634420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saņemt un nodod korespondenci pasta komersantam;</w:t>
      </w:r>
    </w:p>
    <w:p w14:paraId="16C12971" w14:textId="4F396B4C" w:rsidR="001D659A" w:rsidRPr="00453A37" w:rsidRDefault="001D659A" w:rsidP="00453A37">
      <w:pPr>
        <w:pStyle w:val="ListParagraph"/>
        <w:numPr>
          <w:ilvl w:val="1"/>
          <w:numId w:val="2"/>
        </w:numPr>
        <w:tabs>
          <w:tab w:val="left" w:pos="993"/>
          <w:tab w:val="left" w:pos="1134"/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 xml:space="preserve">nodrošināt Koledžas oficiālā elektroniskā pasta adreses </w:t>
      </w:r>
      <w:hyperlink r:id="rId9" w:history="1">
        <w:r w:rsidRPr="00453A37">
          <w:rPr>
            <w:rFonts w:ascii="Times New Roman" w:hAnsi="Times New Roman" w:cs="Times New Roman"/>
            <w:sz w:val="28"/>
            <w:szCs w:val="28"/>
          </w:rPr>
          <w:t>kanc@koledza.vp.gov.lv</w:t>
        </w:r>
      </w:hyperlink>
      <w:r w:rsidRPr="00453A37">
        <w:rPr>
          <w:rFonts w:ascii="Times New Roman" w:hAnsi="Times New Roman" w:cs="Times New Roman"/>
          <w:sz w:val="28"/>
          <w:szCs w:val="28"/>
        </w:rPr>
        <w:t xml:space="preserve"> darbības nepārtrauktību;</w:t>
      </w:r>
    </w:p>
    <w:p w14:paraId="6C23E919" w14:textId="3F057D69" w:rsidR="001D659A" w:rsidRPr="00B70877" w:rsidRDefault="001D659A" w:rsidP="00B70877">
      <w:pPr>
        <w:pStyle w:val="ListParagraph"/>
        <w:numPr>
          <w:ilvl w:val="1"/>
          <w:numId w:val="2"/>
        </w:numPr>
        <w:tabs>
          <w:tab w:val="left" w:pos="993"/>
          <w:tab w:val="left" w:pos="1134"/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vecākais lietvedis or</w:t>
      </w:r>
      <w:r w:rsidR="00B70877">
        <w:rPr>
          <w:rFonts w:ascii="Times New Roman" w:hAnsi="Times New Roman" w:cs="Times New Roman"/>
          <w:sz w:val="28"/>
          <w:szCs w:val="28"/>
        </w:rPr>
        <w:t>ganizē Lietvedības grupas darbu.</w:t>
      </w:r>
    </w:p>
    <w:p w14:paraId="371EA2A7" w14:textId="263640ED" w:rsidR="00DB3EEB" w:rsidRPr="004D185E" w:rsidRDefault="00DB3EEB" w:rsidP="004D185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52B20B" w14:textId="12929845" w:rsidR="00DB3EEB" w:rsidRPr="00453A37" w:rsidRDefault="00DD5FE5" w:rsidP="00453A3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B3EEB" w:rsidRPr="00453A37">
        <w:rPr>
          <w:rFonts w:ascii="Times New Roman" w:hAnsi="Times New Roman"/>
          <w:sz w:val="28"/>
        </w:rPr>
        <w:t xml:space="preserve">Juridiskā atbalsta </w:t>
      </w:r>
      <w:r w:rsidR="00DB3EEB">
        <w:rPr>
          <w:rFonts w:ascii="Times New Roman" w:hAnsi="Times New Roman" w:cs="Times New Roman"/>
          <w:color w:val="000000" w:themeColor="text1"/>
          <w:sz w:val="28"/>
          <w:szCs w:val="28"/>
        </w:rPr>
        <w:t>grupa</w:t>
      </w:r>
      <w:r w:rsidR="004C4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r w:rsidR="004C4015" w:rsidRPr="004E1218">
        <w:rPr>
          <w:rFonts w:ascii="Times New Roman" w:hAnsi="Times New Roman" w:cs="Times New Roman"/>
          <w:sz w:val="28"/>
          <w:szCs w:val="28"/>
        </w:rPr>
        <w:t>ir šādi uzdevumi</w:t>
      </w:r>
      <w:r w:rsidR="00DB3E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65AAB82" w14:textId="6A6D7F06" w:rsidR="00AC5D9A" w:rsidRPr="00AC5D9A" w:rsidRDefault="00AC5D9A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sagatavot līgumu</w:t>
      </w:r>
      <w:r>
        <w:rPr>
          <w:rFonts w:ascii="Times New Roman" w:hAnsi="Times New Roman" w:cs="Times New Roman"/>
          <w:sz w:val="28"/>
          <w:szCs w:val="28"/>
        </w:rPr>
        <w:t xml:space="preserve"> projektus </w:t>
      </w:r>
      <w:r w:rsidRPr="00453A37">
        <w:rPr>
          <w:rFonts w:ascii="Times New Roman" w:hAnsi="Times New Roman"/>
          <w:sz w:val="28"/>
        </w:rPr>
        <w:t xml:space="preserve">par pakalpojumu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 </w:t>
      </w:r>
      <w:r w:rsidRPr="00453A37">
        <w:rPr>
          <w:rFonts w:ascii="Times New Roman" w:hAnsi="Times New Roman"/>
          <w:sz w:val="28"/>
        </w:rPr>
        <w:t>materiālo vērtību iegādi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kā arī minēto līgumu grozījumu projektus;</w:t>
      </w:r>
    </w:p>
    <w:p w14:paraId="51028C7C" w14:textId="77777777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5D9A">
        <w:rPr>
          <w:rFonts w:ascii="Times New Roman" w:hAnsi="Times New Roman" w:cs="Times New Roman"/>
          <w:sz w:val="28"/>
          <w:szCs w:val="28"/>
        </w:rPr>
        <w:t>izskatīt un sniegt atbalstu Koledžas struktūrvienību līgumu projektu vai līgumu grozījumu projektu sagatavošanā;</w:t>
      </w:r>
    </w:p>
    <w:p w14:paraId="3F54AFD4" w14:textId="77777777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9A">
        <w:rPr>
          <w:rFonts w:ascii="Times New Roman" w:hAnsi="Times New Roman" w:cs="Times New Roman"/>
          <w:color w:val="000000" w:themeColor="text1"/>
          <w:sz w:val="28"/>
          <w:szCs w:val="28"/>
        </w:rPr>
        <w:t>veikt Nodaļā sagatavoto līgumu darbības termiņu kontroli;</w:t>
      </w:r>
    </w:p>
    <w:p w14:paraId="5A0040C8" w14:textId="21D5FA98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9A">
        <w:rPr>
          <w:rFonts w:ascii="Times New Roman" w:hAnsi="Times New Roman" w:cs="Times New Roman"/>
          <w:color w:val="000000" w:themeColor="text1"/>
          <w:sz w:val="28"/>
          <w:szCs w:val="28"/>
        </w:rPr>
        <w:t>izstrādāt Koledžas iekšējo normatīvo aktu projektus;</w:t>
      </w:r>
    </w:p>
    <w:p w14:paraId="1A90C10C" w14:textId="77777777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9A">
        <w:rPr>
          <w:rFonts w:ascii="Times New Roman" w:hAnsi="Times New Roman" w:cs="Times New Roman"/>
          <w:color w:val="000000" w:themeColor="text1"/>
          <w:sz w:val="28"/>
          <w:szCs w:val="28"/>
        </w:rPr>
        <w:t>sniegt priekšlikumus par Koledžai nepieciešamajiem grozījumiem normatīvajos aktos;</w:t>
      </w:r>
    </w:p>
    <w:p w14:paraId="23157BD5" w14:textId="77777777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9A">
        <w:rPr>
          <w:rFonts w:ascii="Times New Roman" w:hAnsi="Times New Roman" w:cs="Times New Roman"/>
          <w:color w:val="000000" w:themeColor="text1"/>
          <w:sz w:val="28"/>
          <w:szCs w:val="28"/>
        </w:rPr>
        <w:t>sagatavot atzinumus par Koledžas struktūrvienību izstrādātajiem iekšējo normatīvo aktu projektiem: par projekta formas un satura atbilstību tiesību aktu izstrādāšanas tehnikas prasībām;</w:t>
      </w:r>
    </w:p>
    <w:p w14:paraId="4B46C06B" w14:textId="77777777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AC5D9A">
        <w:rPr>
          <w:rFonts w:ascii="Times New Roman" w:hAnsi="Times New Roman"/>
          <w:sz w:val="28"/>
        </w:rPr>
        <w:t xml:space="preserve">apkopot informāciju un </w:t>
      </w:r>
      <w:r w:rsidRPr="00AC5D9A">
        <w:rPr>
          <w:rFonts w:ascii="Times New Roman" w:hAnsi="Times New Roman" w:cs="Times New Roman"/>
          <w:color w:val="000000" w:themeColor="text1"/>
          <w:sz w:val="28"/>
          <w:szCs w:val="28"/>
        </w:rPr>
        <w:t>sagatavot</w:t>
      </w:r>
      <w:r w:rsidRPr="00AC5D9A">
        <w:rPr>
          <w:rFonts w:ascii="Times New Roman" w:hAnsi="Times New Roman"/>
          <w:sz w:val="28"/>
        </w:rPr>
        <w:t xml:space="preserve"> Koledžas plānošanas projektus;</w:t>
      </w:r>
    </w:p>
    <w:p w14:paraId="53209EB8" w14:textId="77777777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AC5D9A">
        <w:rPr>
          <w:rFonts w:ascii="Times New Roman" w:hAnsi="Times New Roman"/>
          <w:sz w:val="28"/>
        </w:rPr>
        <w:t>sagatavot atzinumus  un saskaņot projektus par Koledžas struktūrvienību un citu institūciju sagatavotajiem iekšējo normatīvo aktu projektiem, starpresoru vienošanām un pavēļu projektiem;</w:t>
      </w:r>
    </w:p>
    <w:p w14:paraId="45D6BEE4" w14:textId="77777777" w:rsidR="00AC5D9A" w:rsidRDefault="00AC5D9A" w:rsidP="00AC5D9A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AC5D9A">
        <w:rPr>
          <w:rFonts w:ascii="Times New Roman" w:hAnsi="Times New Roman"/>
          <w:sz w:val="28"/>
        </w:rPr>
        <w:t>organizēt iepirkuma procedūras;</w:t>
      </w:r>
    </w:p>
    <w:p w14:paraId="2C396704" w14:textId="7817D86D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 w:rsidRPr="00AC5D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sniegt atbalstu Koledžas struktūrvienībām  iepirkuma procedūras organizēšanā; </w:t>
      </w:r>
    </w:p>
    <w:p w14:paraId="46C6258B" w14:textId="0788FE02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9A">
        <w:rPr>
          <w:rFonts w:ascii="Times New Roman" w:hAnsi="Times New Roman" w:cs="Times New Roman"/>
          <w:color w:val="000000" w:themeColor="text1"/>
          <w:sz w:val="28"/>
          <w:szCs w:val="28"/>
        </w:rPr>
        <w:t>informēt par Latvijas Republikā spēkā esošo tiesību aktu izmaiņām;</w:t>
      </w:r>
    </w:p>
    <w:p w14:paraId="3E6F9D0F" w14:textId="57643D1F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9A">
        <w:rPr>
          <w:rFonts w:ascii="Times New Roman" w:hAnsi="Times New Roman" w:cs="Times New Roman"/>
          <w:color w:val="000000" w:themeColor="text1"/>
          <w:sz w:val="28"/>
          <w:szCs w:val="28"/>
        </w:rPr>
        <w:t>nodrošināt Koledžas pārstāvību tiesvedības procesos: sagatavojot prasības pieteikumus, pieteikumus, apelācijas sūdzības, blakus sūdzības, kasāciju sūdzības, paskaidrojumu un iesniegumu projektus civillietās un administratīvajās lietās, kurā Koledža ir lietas dalībnieks; pārstāv</w:t>
      </w:r>
      <w:r w:rsidR="00670B78">
        <w:rPr>
          <w:rFonts w:ascii="Times New Roman" w:hAnsi="Times New Roman" w:cs="Times New Roman"/>
          <w:color w:val="000000" w:themeColor="text1"/>
          <w:sz w:val="28"/>
          <w:szCs w:val="28"/>
        </w:rPr>
        <w:t>ēt</w:t>
      </w:r>
      <w:r w:rsidRPr="00AC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Koledžu tiesas sēdēs civillietās, krimināllietās un administratīvajās lietās, kurās Koledža ir lietas dalībnieks;</w:t>
      </w:r>
    </w:p>
    <w:p w14:paraId="71ECB133" w14:textId="5B2F9C47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AC5D9A">
        <w:rPr>
          <w:rFonts w:ascii="Times New Roman" w:hAnsi="Times New Roman"/>
          <w:sz w:val="28"/>
        </w:rPr>
        <w:t>sniegt juridiskā rakstura konsultācijas Koledžas vadībai un nodarbinātājiem par Koledžas kompetencē</w:t>
      </w:r>
      <w:r>
        <w:rPr>
          <w:rFonts w:ascii="Times New Roman" w:hAnsi="Times New Roman"/>
          <w:sz w:val="28"/>
        </w:rPr>
        <w:t xml:space="preserve"> esošajiem  tiesību jautājumiem;</w:t>
      </w:r>
    </w:p>
    <w:p w14:paraId="150250E2" w14:textId="23D45581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AC5D9A">
        <w:rPr>
          <w:rFonts w:ascii="Times New Roman" w:hAnsi="Times New Roman"/>
          <w:sz w:val="28"/>
        </w:rPr>
        <w:t>apkopot informāciju un sagatavot atskaites par plānošanas dokumentu izpildi;</w:t>
      </w:r>
    </w:p>
    <w:p w14:paraId="5249CA65" w14:textId="7AE30398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AC5D9A">
        <w:rPr>
          <w:rFonts w:ascii="Times New Roman" w:hAnsi="Times New Roman"/>
          <w:sz w:val="28"/>
        </w:rPr>
        <w:t>savas kompetences ietvaros sagatavot Koledžas vēstules projektus</w:t>
      </w:r>
      <w:r>
        <w:rPr>
          <w:rFonts w:ascii="Times New Roman" w:hAnsi="Times New Roman"/>
          <w:sz w:val="28"/>
        </w:rPr>
        <w:t>;</w:t>
      </w:r>
    </w:p>
    <w:p w14:paraId="05AEFEBF" w14:textId="23E0F3FB" w:rsidR="00AC5D9A" w:rsidRPr="00AC5D9A" w:rsidRDefault="00AC5D9A" w:rsidP="00AC5D9A">
      <w:pPr>
        <w:pStyle w:val="ListParagraph"/>
        <w:numPr>
          <w:ilvl w:val="1"/>
          <w:numId w:val="2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AC5D9A">
        <w:rPr>
          <w:rFonts w:ascii="Times New Roman" w:hAnsi="Times New Roman"/>
          <w:sz w:val="28"/>
        </w:rPr>
        <w:t>savas kompetences ietvaros piedal</w:t>
      </w:r>
      <w:r w:rsidR="00670B78">
        <w:rPr>
          <w:rFonts w:ascii="Times New Roman" w:hAnsi="Times New Roman"/>
          <w:sz w:val="28"/>
        </w:rPr>
        <w:t>īties</w:t>
      </w:r>
      <w:r w:rsidRPr="00AC5D9A">
        <w:rPr>
          <w:rFonts w:ascii="Times New Roman" w:hAnsi="Times New Roman"/>
          <w:sz w:val="28"/>
        </w:rPr>
        <w:t xml:space="preserve"> Koledžas, Valsts policijas, Iekšlietu ministrijas un citu iestāžu izveidotajās darba grup</w:t>
      </w:r>
      <w:r>
        <w:rPr>
          <w:rFonts w:ascii="Times New Roman" w:hAnsi="Times New Roman"/>
          <w:sz w:val="28"/>
        </w:rPr>
        <w:t>ās.</w:t>
      </w:r>
    </w:p>
    <w:p w14:paraId="76677EAD" w14:textId="77777777" w:rsidR="005550FC" w:rsidRDefault="005550FC" w:rsidP="00453A37">
      <w:pPr>
        <w:pStyle w:val="ListParagraph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73A795" w14:textId="0E7FA817" w:rsidR="005550FC" w:rsidRPr="007F3345" w:rsidRDefault="00126A77" w:rsidP="007F334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476BE" w:rsidRPr="007F3345">
        <w:rPr>
          <w:rFonts w:ascii="Times New Roman" w:hAnsi="Times New Roman"/>
          <w:sz w:val="28"/>
        </w:rPr>
        <w:t>Materiāli tehniskā nodrošinājuma grupa</w:t>
      </w:r>
      <w:r w:rsidR="007F3345" w:rsidRPr="007F3345">
        <w:rPr>
          <w:rFonts w:ascii="Times New Roman" w:hAnsi="Times New Roman"/>
          <w:sz w:val="28"/>
        </w:rPr>
        <w:t>i ir šādi uzdevumi</w:t>
      </w:r>
      <w:r w:rsidR="004476BE" w:rsidRPr="007F3345">
        <w:rPr>
          <w:rFonts w:ascii="Times New Roman" w:hAnsi="Times New Roman"/>
          <w:sz w:val="28"/>
        </w:rPr>
        <w:t>:</w:t>
      </w:r>
    </w:p>
    <w:p w14:paraId="09312457" w14:textId="04E75F27" w:rsidR="00E22E21" w:rsidRDefault="00BE0112" w:rsidP="00BE0112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apkopot</w:t>
      </w:r>
      <w:r w:rsidRPr="00453A37">
        <w:rPr>
          <w:rFonts w:ascii="Times New Roman" w:hAnsi="Times New Roman"/>
          <w:sz w:val="28"/>
        </w:rPr>
        <w:t xml:space="preserve"> Koledžas struktūrvienību iesniegto informāciju</w:t>
      </w:r>
      <w:r w:rsidR="00E22E21">
        <w:rPr>
          <w:rFonts w:ascii="Times New Roman" w:hAnsi="Times New Roman"/>
          <w:sz w:val="28"/>
        </w:rPr>
        <w:t xml:space="preserve"> par nepieciešamo preču un pakalpojumu iegādi;</w:t>
      </w:r>
    </w:p>
    <w:p w14:paraId="6AAE931E" w14:textId="03786FC0" w:rsidR="00E22E21" w:rsidRDefault="00BE0112" w:rsidP="00E22E21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plānot un organizēt Koledžas nodarbinātājiem nepieciešamo darba un studiju procesa nodrošināšanai </w:t>
      </w:r>
      <w:r w:rsidRPr="00A048F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iegādi, uzskaiti, </w:t>
      </w:r>
      <w:r w:rsidR="00E22E21" w:rsidRPr="00453A37">
        <w:rPr>
          <w:rFonts w:ascii="Times New Roman" w:hAnsi="Times New Roman"/>
          <w:sz w:val="28"/>
        </w:rPr>
        <w:t xml:space="preserve">glabāšanu, izsniegšanu, </w:t>
      </w:r>
      <w:r w:rsidR="00E22E21" w:rsidRPr="00453A37">
        <w:rPr>
          <w:rFonts w:ascii="Times New Roman" w:hAnsi="Times New Roman" w:cs="Times New Roman"/>
          <w:sz w:val="28"/>
          <w:szCs w:val="28"/>
        </w:rPr>
        <w:t>ekspluatāciju</w:t>
      </w:r>
      <w:r w:rsidR="00E22E21" w:rsidRPr="00453A37">
        <w:rPr>
          <w:rFonts w:ascii="Times New Roman" w:hAnsi="Times New Roman"/>
          <w:sz w:val="28"/>
        </w:rPr>
        <w:t xml:space="preserve"> un norakstīšanas kārtību;</w:t>
      </w:r>
    </w:p>
    <w:p w14:paraId="3E63CE79" w14:textId="72504619" w:rsidR="00C50811" w:rsidRPr="00C50811" w:rsidRDefault="00C50811" w:rsidP="00C50811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0811">
        <w:rPr>
          <w:rFonts w:ascii="Times New Roman" w:hAnsi="Times New Roman" w:cs="Times New Roman"/>
          <w:sz w:val="28"/>
          <w:szCs w:val="28"/>
        </w:rPr>
        <w:t xml:space="preserve">sagatavot pavēles projektus un pielikumus ar apkopoto informāciju par Koledžai nepieciešamo preču un pakalpojumu iegādi un kapitālo izdevumu plānu; </w:t>
      </w:r>
    </w:p>
    <w:p w14:paraId="1EF0FF55" w14:textId="17AEC70A" w:rsidR="00E92DD2" w:rsidRPr="006D4F2A" w:rsidRDefault="00A90091" w:rsidP="0032514C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0091">
        <w:rPr>
          <w:rFonts w:ascii="Times New Roman" w:hAnsi="Times New Roman" w:cs="Times New Roman"/>
          <w:sz w:val="28"/>
          <w:szCs w:val="28"/>
        </w:rPr>
        <w:t xml:space="preserve">savas kompetences ietvaros </w:t>
      </w:r>
      <w:r w:rsidR="00BE0112" w:rsidRPr="00A90091">
        <w:rPr>
          <w:rFonts w:ascii="Times New Roman" w:hAnsi="Times New Roman" w:cs="Times New Roman"/>
          <w:sz w:val="28"/>
          <w:szCs w:val="28"/>
        </w:rPr>
        <w:t>plānot un o</w:t>
      </w:r>
      <w:r w:rsidR="00B92A16">
        <w:rPr>
          <w:rFonts w:ascii="Times New Roman" w:hAnsi="Times New Roman" w:cs="Times New Roman"/>
          <w:sz w:val="28"/>
          <w:szCs w:val="28"/>
        </w:rPr>
        <w:t xml:space="preserve">rganizēt nepieciešamo </w:t>
      </w:r>
      <w:r w:rsidR="00BE0112" w:rsidRPr="00A90091">
        <w:rPr>
          <w:rFonts w:ascii="Times New Roman" w:hAnsi="Times New Roman" w:cs="Times New Roman"/>
          <w:sz w:val="28"/>
          <w:szCs w:val="28"/>
        </w:rPr>
        <w:t xml:space="preserve"> ekipējumu, individuālo aizsardzības līdzekļu</w:t>
      </w:r>
      <w:r w:rsidR="00B92A16">
        <w:rPr>
          <w:rFonts w:ascii="Times New Roman" w:hAnsi="Times New Roman" w:cs="Times New Roman"/>
          <w:sz w:val="28"/>
          <w:szCs w:val="28"/>
        </w:rPr>
        <w:t>,</w:t>
      </w:r>
      <w:r w:rsidR="00BE0112" w:rsidRPr="00A90091">
        <w:rPr>
          <w:rFonts w:ascii="Times New Roman" w:hAnsi="Times New Roman" w:cs="Times New Roman"/>
          <w:sz w:val="28"/>
          <w:szCs w:val="28"/>
        </w:rPr>
        <w:t xml:space="preserve"> </w:t>
      </w:r>
      <w:r w:rsidR="00B6305C" w:rsidRPr="00A90091">
        <w:rPr>
          <w:rFonts w:ascii="Times New Roman" w:hAnsi="Times New Roman" w:cs="Times New Roman"/>
          <w:sz w:val="28"/>
          <w:szCs w:val="28"/>
        </w:rPr>
        <w:t xml:space="preserve">apģērbu un apavu  </w:t>
      </w:r>
      <w:r w:rsidR="00BE0112" w:rsidRPr="00A90091">
        <w:rPr>
          <w:rFonts w:ascii="Times New Roman" w:hAnsi="Times New Roman" w:cs="Times New Roman"/>
          <w:sz w:val="28"/>
          <w:szCs w:val="28"/>
        </w:rPr>
        <w:t>iegādi, uzskaiti</w:t>
      </w:r>
      <w:r w:rsidR="00BE0112" w:rsidRPr="00A90091">
        <w:rPr>
          <w:rFonts w:ascii="Times New Roman" w:hAnsi="Times New Roman"/>
          <w:sz w:val="28"/>
        </w:rPr>
        <w:t xml:space="preserve">, glabāšanu, izsniegšanu, </w:t>
      </w:r>
      <w:r w:rsidR="00BE0112" w:rsidRPr="00A90091">
        <w:rPr>
          <w:rFonts w:ascii="Times New Roman" w:hAnsi="Times New Roman" w:cs="Times New Roman"/>
          <w:sz w:val="28"/>
          <w:szCs w:val="28"/>
        </w:rPr>
        <w:t>ekspluatāciju</w:t>
      </w:r>
      <w:r w:rsidR="00BE0112" w:rsidRPr="00A90091">
        <w:rPr>
          <w:rFonts w:ascii="Times New Roman" w:hAnsi="Times New Roman"/>
          <w:sz w:val="28"/>
        </w:rPr>
        <w:t xml:space="preserve"> un norakstīšanas kārtību;</w:t>
      </w:r>
    </w:p>
    <w:p w14:paraId="5E0A1D6D" w14:textId="64BF44B6" w:rsidR="005F3AA0" w:rsidRPr="005F3AA0" w:rsidRDefault="006D4F2A" w:rsidP="005F3AA0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3345">
        <w:rPr>
          <w:rFonts w:ascii="Times New Roman" w:hAnsi="Times New Roman" w:cs="Times New Roman"/>
          <w:sz w:val="28"/>
          <w:szCs w:val="28"/>
        </w:rPr>
        <w:t>kontrolē</w:t>
      </w:r>
      <w:r>
        <w:rPr>
          <w:rFonts w:ascii="Times New Roman" w:hAnsi="Times New Roman" w:cs="Times New Roman"/>
          <w:sz w:val="28"/>
          <w:szCs w:val="28"/>
        </w:rPr>
        <w:t>t un savas kompetences ietvaros</w:t>
      </w:r>
      <w:r w:rsidR="00B9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nodrošināt</w:t>
      </w:r>
      <w:r w:rsidRPr="007F3345">
        <w:rPr>
          <w:rFonts w:ascii="Times New Roman" w:hAnsi="Times New Roman" w:cs="Times New Roman"/>
          <w:sz w:val="28"/>
          <w:szCs w:val="28"/>
        </w:rPr>
        <w:t xml:space="preserve"> </w:t>
      </w:r>
      <w:r w:rsidRPr="005F3AA0">
        <w:rPr>
          <w:rFonts w:ascii="Times New Roman" w:hAnsi="Times New Roman" w:cs="Times New Roman"/>
          <w:sz w:val="28"/>
          <w:szCs w:val="28"/>
        </w:rPr>
        <w:t>Koledžas</w:t>
      </w:r>
      <w:r w:rsidR="000759C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273ADB" w14:textId="0BD0A301" w:rsidR="00977CF2" w:rsidRPr="005F3AA0" w:rsidRDefault="006D4F2A" w:rsidP="005F3AA0">
      <w:pPr>
        <w:pStyle w:val="ListParagraph"/>
        <w:numPr>
          <w:ilvl w:val="2"/>
          <w:numId w:val="2"/>
        </w:numPr>
        <w:tabs>
          <w:tab w:val="left" w:pos="993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3AA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preču un pakalpojumu iegādes plāna mācību un studiju nodrošināšanai</w:t>
      </w:r>
      <w:r w:rsidR="00977CF2" w:rsidRPr="005F3A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savlaicīgu izpildi;</w:t>
      </w:r>
    </w:p>
    <w:p w14:paraId="2D5781D0" w14:textId="4AACB819" w:rsidR="00977CF2" w:rsidRPr="005F3AA0" w:rsidRDefault="006D4F2A" w:rsidP="005F3AA0">
      <w:pPr>
        <w:pStyle w:val="ListParagraph"/>
        <w:numPr>
          <w:ilvl w:val="2"/>
          <w:numId w:val="2"/>
        </w:numPr>
        <w:tabs>
          <w:tab w:val="left" w:pos="993"/>
          <w:tab w:val="left" w:pos="156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p</w:t>
      </w:r>
      <w:r w:rsidRPr="0078630D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reču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un pakalpojumu iegādes plāna </w:t>
      </w:r>
      <w:r w:rsidRPr="0078630D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pamatd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arbības nodrošināšanai</w:t>
      </w:r>
      <w:r w:rsidR="00977CF2" w:rsidRPr="005F3AA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savlaicīgu izpildi;</w:t>
      </w:r>
    </w:p>
    <w:p w14:paraId="64A462A1" w14:textId="5F1F6FF2" w:rsidR="00977CF2" w:rsidRPr="005F3AA0" w:rsidRDefault="006D4F2A" w:rsidP="005F3AA0">
      <w:pPr>
        <w:pStyle w:val="ListParagraph"/>
        <w:numPr>
          <w:ilvl w:val="2"/>
          <w:numId w:val="2"/>
        </w:numPr>
        <w:tabs>
          <w:tab w:val="left" w:pos="993"/>
          <w:tab w:val="left" w:pos="156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p</w:t>
      </w:r>
      <w:r w:rsidRPr="0084229C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eču un pakalpojumu iegādes plāna</w:t>
      </w:r>
      <w:r w:rsidRPr="0084229C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Koledžas Kinoloģijas nodaļai pamatdarbības un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mācību nodrošināšanai</w:t>
      </w:r>
      <w:r w:rsidR="00977CF2" w:rsidRPr="005F3AA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savlaicīgu izpildi;</w:t>
      </w:r>
    </w:p>
    <w:p w14:paraId="730129DD" w14:textId="54168116" w:rsidR="00977CF2" w:rsidRPr="005F3AA0" w:rsidRDefault="006D4F2A" w:rsidP="005F3AA0">
      <w:pPr>
        <w:pStyle w:val="ListParagraph"/>
        <w:numPr>
          <w:ilvl w:val="2"/>
          <w:numId w:val="2"/>
        </w:numPr>
        <w:tabs>
          <w:tab w:val="left" w:pos="993"/>
          <w:tab w:val="left" w:pos="156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5F3AA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preču un pakalpojumu iegādes plāna studējošo pašpārvaldes darbības nodrošināšanai</w:t>
      </w:r>
      <w:r w:rsidR="00977CF2" w:rsidRPr="005F3AA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savlaicīgu izpildi;</w:t>
      </w:r>
    </w:p>
    <w:p w14:paraId="4DB419E2" w14:textId="7E631197" w:rsidR="006D4F2A" w:rsidRPr="005F3AA0" w:rsidRDefault="006D4F2A" w:rsidP="005F3AA0">
      <w:pPr>
        <w:pStyle w:val="ListParagraph"/>
        <w:numPr>
          <w:ilvl w:val="2"/>
          <w:numId w:val="2"/>
        </w:numPr>
        <w:tabs>
          <w:tab w:val="left" w:pos="993"/>
          <w:tab w:val="left" w:pos="156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5F3AA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kapitālo </w:t>
      </w:r>
      <w:r w:rsidR="00B92A16" w:rsidRPr="005F3AA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izdevumu </w:t>
      </w:r>
      <w:r w:rsidR="00977CF2" w:rsidRPr="005F3AA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plāna</w:t>
      </w:r>
      <w:r w:rsidRPr="005F3AA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savlaicīgu izpildi</w:t>
      </w:r>
      <w:r w:rsidR="00977CF2" w:rsidRPr="005F3AA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.</w:t>
      </w:r>
    </w:p>
    <w:p w14:paraId="586269D1" w14:textId="7E92F916" w:rsidR="00E92DD2" w:rsidRPr="003C787E" w:rsidRDefault="00A90091" w:rsidP="003C787E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650">
        <w:rPr>
          <w:rFonts w:ascii="Times New Roman" w:hAnsi="Times New Roman" w:cs="Times New Roman"/>
          <w:sz w:val="28"/>
          <w:szCs w:val="28"/>
        </w:rPr>
        <w:t xml:space="preserve">savas kompetences ietvaros </w:t>
      </w:r>
      <w:r w:rsidR="00B92A16">
        <w:rPr>
          <w:rFonts w:ascii="Times New Roman" w:hAnsi="Times New Roman" w:cs="Times New Roman"/>
          <w:sz w:val="28"/>
          <w:szCs w:val="28"/>
        </w:rPr>
        <w:t>sniegt priekšlikumus par</w:t>
      </w:r>
      <w:r w:rsidRPr="00D67650">
        <w:rPr>
          <w:rFonts w:ascii="Times New Roman" w:hAnsi="Times New Roman" w:cs="Times New Roman"/>
          <w:sz w:val="28"/>
          <w:szCs w:val="28"/>
        </w:rPr>
        <w:t xml:space="preserve"> darba vides iekārtošanu</w:t>
      </w:r>
      <w:r w:rsidR="00FC6595" w:rsidRPr="007F3345">
        <w:rPr>
          <w:rFonts w:ascii="Times New Roman" w:hAnsi="Times New Roman" w:cs="Times New Roman"/>
          <w:sz w:val="28"/>
          <w:szCs w:val="28"/>
        </w:rPr>
        <w:t>;</w:t>
      </w:r>
    </w:p>
    <w:p w14:paraId="25619A11" w14:textId="37B2E4FE" w:rsidR="00A048FF" w:rsidRPr="00A90091" w:rsidRDefault="00A048FF" w:rsidP="005A3146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A90091">
        <w:rPr>
          <w:rFonts w:ascii="Times New Roman" w:hAnsi="Times New Roman" w:cs="Times New Roman"/>
          <w:sz w:val="28"/>
          <w:szCs w:val="28"/>
        </w:rPr>
        <w:lastRenderedPageBreak/>
        <w:t>organizē</w:t>
      </w:r>
      <w:r w:rsidR="00A421EC" w:rsidRPr="00A90091">
        <w:rPr>
          <w:rFonts w:ascii="Times New Roman" w:hAnsi="Times New Roman" w:cs="Times New Roman"/>
          <w:sz w:val="28"/>
          <w:szCs w:val="28"/>
        </w:rPr>
        <w:t>t</w:t>
      </w:r>
      <w:r w:rsidRPr="00A90091">
        <w:rPr>
          <w:rFonts w:ascii="Times New Roman" w:hAnsi="Times New Roman" w:cs="Times New Roman"/>
          <w:sz w:val="28"/>
          <w:szCs w:val="28"/>
        </w:rPr>
        <w:t xml:space="preserve"> un kontrolē</w:t>
      </w:r>
      <w:r w:rsidR="00A421EC" w:rsidRPr="00A90091">
        <w:rPr>
          <w:rFonts w:ascii="Times New Roman" w:hAnsi="Times New Roman" w:cs="Times New Roman"/>
          <w:sz w:val="28"/>
          <w:szCs w:val="28"/>
        </w:rPr>
        <w:t>t</w:t>
      </w:r>
      <w:r w:rsidRPr="00A90091">
        <w:rPr>
          <w:rFonts w:ascii="Times New Roman" w:hAnsi="Times New Roman"/>
          <w:sz w:val="28"/>
        </w:rPr>
        <w:t xml:space="preserve"> Koledžas patapinājumā esošo transportlīdzekļu tehnisko stāvokli un vizuālo izskatu</w:t>
      </w:r>
      <w:r w:rsidR="002B0EBB" w:rsidRPr="00A900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0091">
        <w:rPr>
          <w:rFonts w:ascii="Times New Roman" w:hAnsi="Times New Roman"/>
          <w:sz w:val="28"/>
        </w:rPr>
        <w:t xml:space="preserve"> laicīgi </w:t>
      </w:r>
      <w:r w:rsidR="00B627F0" w:rsidRPr="00A90091">
        <w:rPr>
          <w:rFonts w:ascii="Times New Roman" w:hAnsi="Times New Roman" w:cs="Times New Roman"/>
          <w:color w:val="000000" w:themeColor="text1"/>
          <w:sz w:val="28"/>
          <w:szCs w:val="28"/>
        </w:rPr>
        <w:t>piesa</w:t>
      </w:r>
      <w:r w:rsidRPr="00A90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ka </w:t>
      </w:r>
      <w:r w:rsidR="002B0EBB" w:rsidRPr="00A90091">
        <w:rPr>
          <w:rFonts w:ascii="Times New Roman" w:hAnsi="Times New Roman" w:cs="Times New Roman"/>
          <w:color w:val="000000" w:themeColor="text1"/>
          <w:sz w:val="28"/>
          <w:szCs w:val="28"/>
        </w:rPr>
        <w:t>un organizē</w:t>
      </w:r>
      <w:r w:rsidR="00B048AC" w:rsidRPr="00A90091">
        <w:rPr>
          <w:rFonts w:ascii="Times New Roman" w:hAnsi="Times New Roman"/>
          <w:sz w:val="28"/>
        </w:rPr>
        <w:t xml:space="preserve"> tehniskās apkopes</w:t>
      </w:r>
      <w:r w:rsidRPr="00A90091">
        <w:rPr>
          <w:rFonts w:ascii="Times New Roman" w:hAnsi="Times New Roman"/>
          <w:sz w:val="28"/>
        </w:rPr>
        <w:t>, remontu;</w:t>
      </w:r>
    </w:p>
    <w:p w14:paraId="2C604A74" w14:textId="61ECE721" w:rsidR="00A048FF" w:rsidRPr="00453A37" w:rsidRDefault="00A048FF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kontrolē</w:t>
      </w:r>
      <w:r w:rsidR="00A421EC" w:rsidRPr="00453A37">
        <w:rPr>
          <w:rFonts w:ascii="Times New Roman" w:hAnsi="Times New Roman" w:cs="Times New Roman"/>
          <w:sz w:val="28"/>
          <w:szCs w:val="28"/>
        </w:rPr>
        <w:t>t</w:t>
      </w:r>
      <w:r w:rsidRPr="00453A37">
        <w:rPr>
          <w:rFonts w:ascii="Times New Roman" w:hAnsi="Times New Roman"/>
          <w:sz w:val="28"/>
        </w:rPr>
        <w:t xml:space="preserve"> Koledžas patapinājumā esošo transportlīdzekļu atrašanas (novietošanu) vietu;</w:t>
      </w:r>
    </w:p>
    <w:p w14:paraId="05151A89" w14:textId="44067E67" w:rsidR="00A82CCD" w:rsidRPr="00453A37" w:rsidRDefault="00A82CCD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nodrošināt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degviel</w:t>
      </w:r>
      <w:r w:rsidR="002B0EBB">
        <w:rPr>
          <w:rFonts w:ascii="Times New Roman" w:hAnsi="Times New Roman" w:cs="Times New Roman"/>
          <w:color w:val="000000" w:themeColor="text1"/>
          <w:sz w:val="28"/>
          <w:szCs w:val="28"/>
        </w:rPr>
        <w:t>as savlaicīgu uzpildi</w:t>
      </w:r>
      <w:r w:rsidRPr="00453A37">
        <w:rPr>
          <w:rFonts w:ascii="Times New Roman" w:hAnsi="Times New Roman"/>
          <w:sz w:val="28"/>
        </w:rPr>
        <w:t>;</w:t>
      </w:r>
    </w:p>
    <w:p w14:paraId="15A7BDCF" w14:textId="711F0BC1" w:rsidR="00A82CCD" w:rsidRPr="00453A37" w:rsidRDefault="00B627F0" w:rsidP="00B627F0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2B0EBB">
        <w:rPr>
          <w:rFonts w:ascii="Times New Roman" w:hAnsi="Times New Roman" w:cs="Times New Roman"/>
          <w:color w:val="000000" w:themeColor="text1"/>
          <w:sz w:val="28"/>
          <w:szCs w:val="28"/>
        </w:rPr>
        <w:t>lāno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t, </w:t>
      </w:r>
      <w:r w:rsidR="002B0EBB">
        <w:rPr>
          <w:rFonts w:ascii="Times New Roman" w:hAnsi="Times New Roman" w:cs="Times New Roman"/>
          <w:color w:val="000000" w:themeColor="text1"/>
          <w:sz w:val="28"/>
          <w:szCs w:val="28"/>
        </w:rPr>
        <w:t>organizē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un</w:t>
      </w:r>
      <w:r w:rsidR="002B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CCD" w:rsidRPr="00453A37">
        <w:rPr>
          <w:rFonts w:ascii="Times New Roman" w:hAnsi="Times New Roman" w:cs="Times New Roman"/>
          <w:sz w:val="28"/>
          <w:szCs w:val="28"/>
        </w:rPr>
        <w:t>kontrolē</w:t>
      </w:r>
      <w:r w:rsidR="00A421EC" w:rsidRPr="00453A37">
        <w:rPr>
          <w:rFonts w:ascii="Times New Roman" w:hAnsi="Times New Roman" w:cs="Times New Roman"/>
          <w:sz w:val="28"/>
          <w:szCs w:val="28"/>
        </w:rPr>
        <w:t>t</w:t>
      </w:r>
      <w:r w:rsidR="00A82CCD" w:rsidRPr="00453A37">
        <w:rPr>
          <w:rFonts w:ascii="Times New Roman" w:hAnsi="Times New Roman"/>
          <w:sz w:val="28"/>
        </w:rPr>
        <w:t xml:space="preserve"> Koledžas patapinājumā </w:t>
      </w:r>
      <w:r w:rsidR="00A82CCD">
        <w:rPr>
          <w:rFonts w:ascii="Times New Roman" w:hAnsi="Times New Roman" w:cs="Times New Roman"/>
          <w:color w:val="000000" w:themeColor="text1"/>
          <w:sz w:val="28"/>
          <w:szCs w:val="28"/>
        </w:rPr>
        <w:t>esoš</w:t>
      </w:r>
      <w:r w:rsidR="002B0EBB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A82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transportlīdzekļ</w:t>
      </w:r>
      <w:r w:rsidR="002B0EBB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82CCD" w:rsidRPr="00453A37">
        <w:rPr>
          <w:rFonts w:ascii="Times New Roman" w:hAnsi="Times New Roman"/>
          <w:sz w:val="28"/>
        </w:rPr>
        <w:t xml:space="preserve"> vienmērīgu izmantošanu;</w:t>
      </w:r>
    </w:p>
    <w:p w14:paraId="5F295EFA" w14:textId="13F3676B" w:rsidR="00A82CCD" w:rsidRDefault="00A82CCD" w:rsidP="00B627F0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/>
          <w:sz w:val="28"/>
        </w:rPr>
        <w:t xml:space="preserve"> </w:t>
      </w:r>
      <w:r w:rsidRPr="00453A37">
        <w:rPr>
          <w:rFonts w:ascii="Times New Roman" w:hAnsi="Times New Roman" w:cs="Times New Roman"/>
          <w:sz w:val="28"/>
          <w:szCs w:val="28"/>
        </w:rPr>
        <w:t>kontrolē</w:t>
      </w:r>
      <w:r w:rsidR="00A421EC" w:rsidRPr="00453A37">
        <w:rPr>
          <w:rFonts w:ascii="Times New Roman" w:hAnsi="Times New Roman" w:cs="Times New Roman"/>
          <w:sz w:val="28"/>
          <w:szCs w:val="28"/>
        </w:rPr>
        <w:t>t</w:t>
      </w:r>
      <w:r w:rsidRPr="00453A37">
        <w:rPr>
          <w:rFonts w:ascii="Times New Roman" w:hAnsi="Times New Roman"/>
          <w:sz w:val="28"/>
        </w:rPr>
        <w:t xml:space="preserve">  Koledžas patapinājumā </w:t>
      </w:r>
      <w:r w:rsidR="00B627F0">
        <w:rPr>
          <w:rFonts w:ascii="Times New Roman" w:hAnsi="Times New Roman" w:cs="Times New Roman"/>
          <w:color w:val="000000" w:themeColor="text1"/>
          <w:sz w:val="28"/>
          <w:szCs w:val="28"/>
        </w:rPr>
        <w:t>esošā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transportlīdzekļ</w:t>
      </w:r>
      <w:r w:rsidR="00B627F0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B048AC">
        <w:rPr>
          <w:rFonts w:ascii="Times New Roman" w:hAnsi="Times New Roman"/>
          <w:sz w:val="28"/>
        </w:rPr>
        <w:t xml:space="preserve"> pavadzīmju </w:t>
      </w:r>
      <w:r w:rsidRPr="00453A37">
        <w:rPr>
          <w:rFonts w:ascii="Times New Roman" w:hAnsi="Times New Roman"/>
          <w:sz w:val="28"/>
        </w:rPr>
        <w:t>aizpildīšanu;</w:t>
      </w:r>
    </w:p>
    <w:p w14:paraId="7BD32FBC" w14:textId="788D5AA5" w:rsidR="00E42F45" w:rsidRPr="00453A37" w:rsidRDefault="00E42F45" w:rsidP="00B627F0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pēc nepieciešamības nodrošināt transportlīdzekļa vadītāja funkciju izpildi;</w:t>
      </w:r>
    </w:p>
    <w:p w14:paraId="512D802D" w14:textId="7C0211FF" w:rsidR="00A82CCD" w:rsidRPr="00453A37" w:rsidRDefault="00A82CCD" w:rsidP="00B627F0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/>
          <w:sz w:val="28"/>
        </w:rPr>
        <w:t xml:space="preserve"> </w:t>
      </w:r>
      <w:r w:rsidRPr="00453A37">
        <w:rPr>
          <w:rFonts w:ascii="Times New Roman" w:hAnsi="Times New Roman" w:cs="Times New Roman"/>
          <w:sz w:val="28"/>
          <w:szCs w:val="28"/>
        </w:rPr>
        <w:t>kontrolē</w:t>
      </w:r>
      <w:r w:rsidR="00A421EC" w:rsidRPr="00453A37">
        <w:rPr>
          <w:rFonts w:ascii="Times New Roman" w:hAnsi="Times New Roman" w:cs="Times New Roman"/>
          <w:sz w:val="28"/>
          <w:szCs w:val="28"/>
        </w:rPr>
        <w:t>t</w:t>
      </w:r>
      <w:r w:rsidRPr="00453A37">
        <w:rPr>
          <w:rFonts w:ascii="Times New Roman" w:hAnsi="Times New Roman"/>
          <w:sz w:val="28"/>
        </w:rPr>
        <w:t xml:space="preserve"> Koledžas patapinājumā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esoš</w:t>
      </w:r>
      <w:r w:rsidR="00B04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B048AC">
        <w:rPr>
          <w:rFonts w:ascii="Times New Roman" w:hAnsi="Times New Roman"/>
          <w:sz w:val="28"/>
        </w:rPr>
        <w:t xml:space="preserve"> telpu</w:t>
      </w:r>
      <w:r w:rsidRPr="00453A37">
        <w:rPr>
          <w:rFonts w:ascii="Times New Roman" w:hAnsi="Times New Roman"/>
          <w:sz w:val="28"/>
        </w:rPr>
        <w:t xml:space="preserve"> racionālu un saudzīgu izmantošanu;</w:t>
      </w:r>
    </w:p>
    <w:p w14:paraId="599B12A4" w14:textId="1A8464A9" w:rsidR="002A699F" w:rsidRPr="00453A37" w:rsidRDefault="002A699F" w:rsidP="00B627F0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sagatavo</w:t>
      </w:r>
      <w:r w:rsidR="00A421EC" w:rsidRPr="00453A37">
        <w:rPr>
          <w:rFonts w:ascii="Times New Roman" w:hAnsi="Times New Roman" w:cs="Times New Roman"/>
          <w:sz w:val="28"/>
          <w:szCs w:val="28"/>
        </w:rPr>
        <w:t>t</w:t>
      </w:r>
      <w:r w:rsidRPr="00453A37">
        <w:rPr>
          <w:rFonts w:ascii="Times New Roman" w:hAnsi="Times New Roman"/>
          <w:sz w:val="28"/>
        </w:rPr>
        <w:t xml:space="preserve"> priekšlikumus </w:t>
      </w:r>
      <w:r w:rsidR="00B048AC">
        <w:rPr>
          <w:rFonts w:ascii="Times New Roman" w:hAnsi="Times New Roman"/>
          <w:sz w:val="28"/>
        </w:rPr>
        <w:t>par nepieciešamajiem sīk</w:t>
      </w:r>
      <w:r w:rsidR="00F33CE7">
        <w:rPr>
          <w:rFonts w:ascii="Times New Roman" w:hAnsi="Times New Roman"/>
          <w:sz w:val="28"/>
        </w:rPr>
        <w:t xml:space="preserve">ajiem </w:t>
      </w:r>
      <w:r w:rsidR="00B048AC">
        <w:rPr>
          <w:rFonts w:ascii="Times New Roman" w:hAnsi="Times New Roman"/>
          <w:sz w:val="28"/>
        </w:rPr>
        <w:t>remontiem</w:t>
      </w:r>
      <w:r w:rsidR="00B627F0">
        <w:rPr>
          <w:rFonts w:ascii="Times New Roman" w:hAnsi="Times New Roman"/>
          <w:sz w:val="28"/>
        </w:rPr>
        <w:t xml:space="preserve"> </w:t>
      </w:r>
      <w:r w:rsidRPr="00453A37">
        <w:rPr>
          <w:rFonts w:ascii="Times New Roman" w:hAnsi="Times New Roman"/>
          <w:sz w:val="28"/>
        </w:rPr>
        <w:t>u</w:t>
      </w:r>
      <w:r w:rsidR="00B627F0">
        <w:rPr>
          <w:rFonts w:ascii="Times New Roman" w:hAnsi="Times New Roman"/>
          <w:sz w:val="28"/>
        </w:rPr>
        <w:t>n remontu</w:t>
      </w:r>
      <w:r w:rsidRPr="00453A37">
        <w:rPr>
          <w:rFonts w:ascii="Times New Roman" w:hAnsi="Times New Roman"/>
          <w:sz w:val="28"/>
        </w:rPr>
        <w:t>;</w:t>
      </w:r>
    </w:p>
    <w:p w14:paraId="2D2704AE" w14:textId="65ADB72E" w:rsidR="00202B32" w:rsidRDefault="00202B32" w:rsidP="00B627F0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vei</w:t>
      </w:r>
      <w:r w:rsidR="00A421EC" w:rsidRPr="00453A37">
        <w:rPr>
          <w:rFonts w:ascii="Times New Roman" w:hAnsi="Times New Roman" w:cs="Times New Roman"/>
          <w:sz w:val="28"/>
          <w:szCs w:val="28"/>
        </w:rPr>
        <w:t>kt</w:t>
      </w:r>
      <w:r w:rsidR="00B627F0">
        <w:rPr>
          <w:rFonts w:ascii="Times New Roman" w:hAnsi="Times New Roman"/>
          <w:sz w:val="28"/>
        </w:rPr>
        <w:t xml:space="preserve"> telpu un inventāra sīk</w:t>
      </w:r>
      <w:r w:rsidR="00F33CE7">
        <w:rPr>
          <w:rFonts w:ascii="Times New Roman" w:hAnsi="Times New Roman"/>
          <w:sz w:val="28"/>
        </w:rPr>
        <w:t xml:space="preserve">os </w:t>
      </w:r>
      <w:r w:rsidR="00B627F0">
        <w:rPr>
          <w:rFonts w:ascii="Times New Roman" w:hAnsi="Times New Roman"/>
          <w:sz w:val="28"/>
        </w:rPr>
        <w:t>remontu</w:t>
      </w:r>
      <w:r w:rsidR="00B048AC">
        <w:rPr>
          <w:rFonts w:ascii="Times New Roman" w:hAnsi="Times New Roman"/>
          <w:sz w:val="28"/>
        </w:rPr>
        <w:t>s</w:t>
      </w:r>
      <w:r w:rsidRPr="00453A37">
        <w:rPr>
          <w:rFonts w:ascii="Times New Roman" w:hAnsi="Times New Roman"/>
          <w:sz w:val="28"/>
        </w:rPr>
        <w:t>;</w:t>
      </w:r>
    </w:p>
    <w:p w14:paraId="54593BDF" w14:textId="77FA1889" w:rsidR="00E5446E" w:rsidRPr="00453A37" w:rsidRDefault="00E5446E" w:rsidP="00B627F0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veikt norakstīta inventāra demontāžu pirms utilizācijās;</w:t>
      </w:r>
    </w:p>
    <w:p w14:paraId="4CEB5EA7" w14:textId="78908CFF" w:rsidR="002A699F" w:rsidRPr="00453A37" w:rsidRDefault="002A699F" w:rsidP="00B627F0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/>
          <w:sz w:val="28"/>
        </w:rPr>
        <w:t xml:space="preserve"> savas kompetences ietvaros</w:t>
      </w:r>
      <w:r w:rsidRPr="00453A37">
        <w:rPr>
          <w:rFonts w:ascii="Times New Roman" w:hAnsi="Times New Roman" w:cs="Times New Roman"/>
          <w:sz w:val="28"/>
          <w:szCs w:val="28"/>
        </w:rPr>
        <w:t>, kontrolē</w:t>
      </w:r>
      <w:r w:rsidR="00A421EC" w:rsidRPr="00453A37">
        <w:rPr>
          <w:rFonts w:ascii="Times New Roman" w:hAnsi="Times New Roman" w:cs="Times New Roman"/>
          <w:sz w:val="28"/>
          <w:szCs w:val="28"/>
        </w:rPr>
        <w:t>t</w:t>
      </w:r>
      <w:r w:rsidR="00B048AC">
        <w:rPr>
          <w:rFonts w:ascii="Times New Roman" w:hAnsi="Times New Roman"/>
          <w:sz w:val="28"/>
        </w:rPr>
        <w:t xml:space="preserve"> inventāra</w:t>
      </w:r>
      <w:r w:rsidRPr="00453A37">
        <w:rPr>
          <w:rFonts w:ascii="Times New Roman" w:hAnsi="Times New Roman"/>
          <w:sz w:val="28"/>
        </w:rPr>
        <w:t xml:space="preserve"> lietderīgu izmantošanu;</w:t>
      </w:r>
    </w:p>
    <w:p w14:paraId="7C9B0588" w14:textId="638E751F" w:rsidR="002A699F" w:rsidRPr="00453A37" w:rsidRDefault="002A699F" w:rsidP="00B627F0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/>
          <w:sz w:val="28"/>
        </w:rPr>
        <w:t xml:space="preserve"> studiju un darba procesa nodrošināšanai</w:t>
      </w:r>
      <w:r w:rsidRPr="00453A37">
        <w:rPr>
          <w:rFonts w:ascii="Times New Roman" w:hAnsi="Times New Roman" w:cs="Times New Roman"/>
          <w:sz w:val="28"/>
          <w:szCs w:val="28"/>
        </w:rPr>
        <w:t>, organizē</w:t>
      </w:r>
      <w:r w:rsidR="00A421EC" w:rsidRPr="00453A37">
        <w:rPr>
          <w:rFonts w:ascii="Times New Roman" w:hAnsi="Times New Roman" w:cs="Times New Roman"/>
          <w:sz w:val="28"/>
          <w:szCs w:val="28"/>
        </w:rPr>
        <w:t>t</w:t>
      </w:r>
      <w:r w:rsidRPr="00453A37">
        <w:rPr>
          <w:rFonts w:ascii="Times New Roman" w:hAnsi="Times New Roman"/>
          <w:sz w:val="28"/>
        </w:rPr>
        <w:t xml:space="preserve"> inventāra pārvietošanu Koledžas telpās;</w:t>
      </w:r>
    </w:p>
    <w:p w14:paraId="561F5DC6" w14:textId="12CCC33E" w:rsidR="00202B32" w:rsidRPr="004D185E" w:rsidRDefault="00914E19" w:rsidP="004D185E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organizē</w:t>
      </w:r>
      <w:r w:rsidR="00A421EC" w:rsidRPr="00453A37">
        <w:rPr>
          <w:rFonts w:ascii="Times New Roman" w:hAnsi="Times New Roman" w:cs="Times New Roman"/>
          <w:sz w:val="28"/>
          <w:szCs w:val="28"/>
        </w:rPr>
        <w:t>t</w:t>
      </w:r>
      <w:r w:rsidR="00B627F0">
        <w:rPr>
          <w:rFonts w:ascii="Times New Roman" w:hAnsi="Times New Roman" w:cs="Times New Roman"/>
          <w:sz w:val="28"/>
          <w:szCs w:val="28"/>
        </w:rPr>
        <w:t xml:space="preserve"> Koledžai nepieciešamā </w:t>
      </w:r>
      <w:r w:rsidR="00B92A16">
        <w:rPr>
          <w:rFonts w:ascii="Times New Roman" w:hAnsi="Times New Roman" w:cs="Times New Roman"/>
          <w:sz w:val="28"/>
          <w:szCs w:val="28"/>
        </w:rPr>
        <w:t xml:space="preserve">sadarbības </w:t>
      </w:r>
      <w:r w:rsidR="00B627F0">
        <w:rPr>
          <w:rFonts w:ascii="Times New Roman" w:hAnsi="Times New Roman" w:cs="Times New Roman"/>
          <w:sz w:val="28"/>
          <w:szCs w:val="28"/>
        </w:rPr>
        <w:t>pasākuma</w:t>
      </w:r>
      <w:r w:rsidRPr="00453A37">
        <w:rPr>
          <w:rFonts w:ascii="Times New Roman" w:hAnsi="Times New Roman" w:cs="Times New Roman"/>
          <w:sz w:val="28"/>
          <w:szCs w:val="28"/>
        </w:rPr>
        <w:t xml:space="preserve"> nodrošināšanai materiālo vērtību iegād</w:t>
      </w:r>
      <w:r w:rsidR="00A421EC" w:rsidRPr="00453A37">
        <w:rPr>
          <w:rFonts w:ascii="Times New Roman" w:hAnsi="Times New Roman" w:cs="Times New Roman"/>
          <w:sz w:val="28"/>
          <w:szCs w:val="28"/>
        </w:rPr>
        <w:t>i</w:t>
      </w:r>
      <w:r w:rsidRPr="00453A37">
        <w:rPr>
          <w:rFonts w:ascii="Times New Roman" w:hAnsi="Times New Roman" w:cs="Times New Roman"/>
          <w:sz w:val="28"/>
          <w:szCs w:val="28"/>
        </w:rPr>
        <w:t>, uzskait</w:t>
      </w:r>
      <w:r w:rsidR="00A421EC" w:rsidRPr="00453A37">
        <w:rPr>
          <w:rFonts w:ascii="Times New Roman" w:hAnsi="Times New Roman" w:cs="Times New Roman"/>
          <w:sz w:val="28"/>
          <w:szCs w:val="28"/>
        </w:rPr>
        <w:t>i</w:t>
      </w:r>
      <w:r w:rsidRPr="00453A37">
        <w:rPr>
          <w:rFonts w:ascii="Times New Roman" w:hAnsi="Times New Roman" w:cs="Times New Roman"/>
          <w:sz w:val="28"/>
          <w:szCs w:val="28"/>
        </w:rPr>
        <w:t>, glabāšanu, izsniegšanu, ekspluatācij</w:t>
      </w:r>
      <w:r w:rsidR="00A421EC" w:rsidRPr="00453A37">
        <w:rPr>
          <w:rFonts w:ascii="Times New Roman" w:hAnsi="Times New Roman" w:cs="Times New Roman"/>
          <w:sz w:val="28"/>
          <w:szCs w:val="28"/>
        </w:rPr>
        <w:t>u</w:t>
      </w:r>
      <w:r w:rsidRPr="00453A37">
        <w:rPr>
          <w:rFonts w:ascii="Times New Roman" w:hAnsi="Times New Roman" w:cs="Times New Roman"/>
          <w:sz w:val="28"/>
          <w:szCs w:val="28"/>
        </w:rPr>
        <w:t xml:space="preserve"> un norakstīšanas kārtību</w:t>
      </w:r>
      <w:r w:rsidR="00F33CE7">
        <w:rPr>
          <w:rFonts w:ascii="Times New Roman" w:hAnsi="Times New Roman" w:cs="Times New Roman"/>
          <w:sz w:val="28"/>
          <w:szCs w:val="28"/>
        </w:rPr>
        <w:t>.</w:t>
      </w:r>
    </w:p>
    <w:p w14:paraId="0C5D604E" w14:textId="77777777" w:rsidR="00391174" w:rsidRDefault="00391174" w:rsidP="00453A37">
      <w:pPr>
        <w:pStyle w:val="ListParagraph"/>
        <w:ind w:left="86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444EF9" w14:textId="52602CB5" w:rsidR="00391174" w:rsidRPr="00453A37" w:rsidRDefault="00126A77" w:rsidP="00453A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174" w:rsidRPr="00453A37">
        <w:rPr>
          <w:rFonts w:ascii="Times New Roman" w:hAnsi="Times New Roman" w:cs="Times New Roman"/>
          <w:sz w:val="28"/>
          <w:szCs w:val="28"/>
        </w:rPr>
        <w:t>Telpu apsardzes grupa</w:t>
      </w:r>
      <w:r w:rsidR="00B627F0">
        <w:rPr>
          <w:rFonts w:ascii="Times New Roman" w:hAnsi="Times New Roman" w:cs="Times New Roman"/>
          <w:sz w:val="28"/>
          <w:szCs w:val="28"/>
        </w:rPr>
        <w:t>i</w:t>
      </w:r>
      <w:r w:rsidR="00A421EC" w:rsidRPr="00453A37">
        <w:rPr>
          <w:rFonts w:ascii="Times New Roman" w:hAnsi="Times New Roman" w:cs="Times New Roman"/>
          <w:sz w:val="28"/>
          <w:szCs w:val="28"/>
        </w:rPr>
        <w:t xml:space="preserve"> </w:t>
      </w:r>
      <w:r w:rsidR="00B627F0" w:rsidRPr="004E1218">
        <w:rPr>
          <w:rFonts w:ascii="Times New Roman" w:hAnsi="Times New Roman" w:cs="Times New Roman"/>
          <w:sz w:val="28"/>
          <w:szCs w:val="28"/>
        </w:rPr>
        <w:t>ir šādi uzdevumi</w:t>
      </w:r>
      <w:r w:rsidR="00391174" w:rsidRPr="00453A37">
        <w:rPr>
          <w:rFonts w:ascii="Times New Roman" w:hAnsi="Times New Roman" w:cs="Times New Roman"/>
          <w:sz w:val="28"/>
          <w:szCs w:val="28"/>
        </w:rPr>
        <w:t>:</w:t>
      </w:r>
    </w:p>
    <w:p w14:paraId="25A9FCF9" w14:textId="2424E118" w:rsidR="00391174" w:rsidRPr="00453A37" w:rsidRDefault="00B63211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vei</w:t>
      </w:r>
      <w:r w:rsidR="00A421EC" w:rsidRPr="00453A37">
        <w:rPr>
          <w:rFonts w:ascii="Times New Roman" w:hAnsi="Times New Roman" w:cs="Times New Roman"/>
          <w:sz w:val="28"/>
          <w:szCs w:val="28"/>
        </w:rPr>
        <w:t>kt</w:t>
      </w:r>
      <w:r w:rsidRPr="00453A37">
        <w:rPr>
          <w:rFonts w:ascii="Times New Roman" w:hAnsi="Times New Roman"/>
          <w:sz w:val="28"/>
        </w:rPr>
        <w:t xml:space="preserve"> Koledžas patapinājumā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esoš</w:t>
      </w:r>
      <w:r w:rsidR="00321C84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telp</w:t>
      </w:r>
      <w:r w:rsidR="00321C84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453A37">
        <w:rPr>
          <w:rFonts w:ascii="Times New Roman" w:hAnsi="Times New Roman"/>
          <w:sz w:val="28"/>
        </w:rPr>
        <w:t xml:space="preserve"> diennakts uzraudzību;</w:t>
      </w:r>
    </w:p>
    <w:p w14:paraId="055A9CC0" w14:textId="5A7B39BC" w:rsidR="004C551B" w:rsidRPr="00453A37" w:rsidRDefault="004C551B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vei</w:t>
      </w:r>
      <w:r w:rsidR="00A421EC" w:rsidRPr="00453A37">
        <w:rPr>
          <w:rFonts w:ascii="Times New Roman" w:hAnsi="Times New Roman" w:cs="Times New Roman"/>
          <w:sz w:val="28"/>
          <w:szCs w:val="28"/>
        </w:rPr>
        <w:t>kt</w:t>
      </w:r>
      <w:r w:rsidRPr="00453A37">
        <w:rPr>
          <w:rFonts w:ascii="Times New Roman" w:hAnsi="Times New Roman"/>
          <w:sz w:val="28"/>
        </w:rPr>
        <w:t xml:space="preserve"> Koledžas pagalma uzraudzību;</w:t>
      </w:r>
    </w:p>
    <w:p w14:paraId="003C1F63" w14:textId="58B8BDA7" w:rsidR="00E12348" w:rsidRDefault="00E12348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vei</w:t>
      </w:r>
      <w:r w:rsidR="00A421EC" w:rsidRPr="00453A37">
        <w:rPr>
          <w:rFonts w:ascii="Times New Roman" w:hAnsi="Times New Roman" w:cs="Times New Roman"/>
          <w:sz w:val="28"/>
          <w:szCs w:val="28"/>
        </w:rPr>
        <w:t>kt</w:t>
      </w:r>
      <w:r w:rsidRPr="00453A37">
        <w:rPr>
          <w:rFonts w:ascii="Times New Roman" w:hAnsi="Times New Roman"/>
          <w:sz w:val="28"/>
        </w:rPr>
        <w:t xml:space="preserve"> Koledžas uzskaitē esošā bruņojuma uzraudzību;</w:t>
      </w:r>
    </w:p>
    <w:p w14:paraId="42509BA4" w14:textId="4205DAB8" w:rsidR="0032148F" w:rsidRPr="00453A37" w:rsidRDefault="0032148F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veikt Koledžas uzskaitē esošo narkotisko vielu uzraudzību;</w:t>
      </w:r>
    </w:p>
    <w:p w14:paraId="1D8CBDD5" w14:textId="015AA08B" w:rsidR="00B63211" w:rsidRPr="00453A37" w:rsidRDefault="004C551B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nodrošin</w:t>
      </w:r>
      <w:r w:rsidR="00A421EC" w:rsidRPr="00453A37">
        <w:rPr>
          <w:rFonts w:ascii="Times New Roman" w:hAnsi="Times New Roman" w:cs="Times New Roman"/>
          <w:sz w:val="28"/>
          <w:szCs w:val="28"/>
        </w:rPr>
        <w:t>āt</w:t>
      </w:r>
      <w:r w:rsidRPr="00453A37">
        <w:rPr>
          <w:rFonts w:ascii="Times New Roman" w:hAnsi="Times New Roman"/>
          <w:sz w:val="28"/>
        </w:rPr>
        <w:t xml:space="preserve"> Koledžā caurlaižu režīmu;</w:t>
      </w:r>
    </w:p>
    <w:p w14:paraId="3B5B55F1" w14:textId="0CCD94B8" w:rsidR="004C551B" w:rsidRPr="00453A37" w:rsidRDefault="00C71466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saņem</w:t>
      </w:r>
      <w:r w:rsidR="00A421EC" w:rsidRPr="00453A37">
        <w:rPr>
          <w:rFonts w:ascii="Times New Roman" w:hAnsi="Times New Roman" w:cs="Times New Roman"/>
          <w:sz w:val="28"/>
          <w:szCs w:val="28"/>
        </w:rPr>
        <w:t>t</w:t>
      </w:r>
      <w:r w:rsidRPr="00453A37">
        <w:rPr>
          <w:rFonts w:ascii="Times New Roman" w:hAnsi="Times New Roman" w:cs="Times New Roman"/>
          <w:sz w:val="28"/>
          <w:szCs w:val="28"/>
        </w:rPr>
        <w:t>, reģistrē</w:t>
      </w:r>
      <w:r w:rsidR="00A421EC" w:rsidRPr="00453A37">
        <w:rPr>
          <w:rFonts w:ascii="Times New Roman" w:hAnsi="Times New Roman" w:cs="Times New Roman"/>
          <w:sz w:val="28"/>
          <w:szCs w:val="28"/>
        </w:rPr>
        <w:t>t</w:t>
      </w:r>
      <w:r w:rsidRPr="00453A37">
        <w:rPr>
          <w:rFonts w:ascii="Times New Roman" w:hAnsi="Times New Roman"/>
          <w:sz w:val="28"/>
        </w:rPr>
        <w:t xml:space="preserve"> un nodot atbilstošai struktūrvienībai informāciju par dienesta (darba) disciplīnas pārkāpumiem, notikumiem, ārkārtas notikumiem;</w:t>
      </w:r>
    </w:p>
    <w:p w14:paraId="39FCE44E" w14:textId="45CF0E5E" w:rsidR="00E12348" w:rsidRPr="00453A37" w:rsidRDefault="00E12348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organizē</w:t>
      </w:r>
      <w:r w:rsidR="00A421EC" w:rsidRPr="00453A37">
        <w:rPr>
          <w:rFonts w:ascii="Times New Roman" w:hAnsi="Times New Roman" w:cs="Times New Roman"/>
          <w:sz w:val="28"/>
          <w:szCs w:val="28"/>
        </w:rPr>
        <w:t>t</w:t>
      </w:r>
      <w:r w:rsidRPr="00453A37">
        <w:rPr>
          <w:rFonts w:ascii="Times New Roman" w:hAnsi="Times New Roman"/>
          <w:sz w:val="28"/>
        </w:rPr>
        <w:t xml:space="preserve"> nepieciešamos pasākumus</w:t>
      </w:r>
      <w:r w:rsidR="00A421EC" w:rsidRPr="00453A37">
        <w:rPr>
          <w:rFonts w:ascii="Times New Roman" w:hAnsi="Times New Roman" w:cs="Times New Roman"/>
          <w:sz w:val="28"/>
          <w:szCs w:val="28"/>
        </w:rPr>
        <w:t>,</w:t>
      </w:r>
      <w:r w:rsidRPr="00453A37">
        <w:rPr>
          <w:rFonts w:ascii="Times New Roman" w:hAnsi="Times New Roman"/>
          <w:sz w:val="28"/>
        </w:rPr>
        <w:t xml:space="preserve"> uzbrukuma un apdraudējuma gadījumā</w:t>
      </w:r>
      <w:r w:rsidR="00A421EC" w:rsidRPr="00453A37">
        <w:rPr>
          <w:rFonts w:ascii="Times New Roman" w:hAnsi="Times New Roman" w:cs="Times New Roman"/>
          <w:sz w:val="28"/>
          <w:szCs w:val="28"/>
        </w:rPr>
        <w:t>,</w:t>
      </w:r>
      <w:r w:rsidRPr="00453A37">
        <w:rPr>
          <w:rFonts w:ascii="Times New Roman" w:hAnsi="Times New Roman"/>
          <w:sz w:val="28"/>
        </w:rPr>
        <w:t xml:space="preserve"> atbilstoši Koledžas ēkas Civilās aizsardzības plānam; </w:t>
      </w:r>
    </w:p>
    <w:p w14:paraId="35CF5170" w14:textId="5B6026EF" w:rsidR="00C71466" w:rsidRDefault="00C71466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nodrošin</w:t>
      </w:r>
      <w:r w:rsidR="005C63D0" w:rsidRPr="00453A37">
        <w:rPr>
          <w:rFonts w:ascii="Times New Roman" w:hAnsi="Times New Roman" w:cs="Times New Roman"/>
          <w:sz w:val="28"/>
          <w:szCs w:val="28"/>
        </w:rPr>
        <w:t>āt</w:t>
      </w:r>
      <w:r w:rsidRPr="00453A37">
        <w:rPr>
          <w:rFonts w:ascii="Times New Roman" w:hAnsi="Times New Roman"/>
          <w:sz w:val="28"/>
        </w:rPr>
        <w:t xml:space="preserve"> izmantojamo telpu atslēgu izsniegšanu un pieņemšanu;</w:t>
      </w:r>
    </w:p>
    <w:p w14:paraId="12C279CA" w14:textId="497CEDB9" w:rsidR="00DC5D44" w:rsidRPr="00453A37" w:rsidRDefault="00DC5D44" w:rsidP="00453A3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nodrošināt atsevišķo</w:t>
      </w:r>
      <w:r w:rsidR="0032148F">
        <w:rPr>
          <w:rFonts w:ascii="Times New Roman" w:hAnsi="Times New Roman"/>
          <w:sz w:val="28"/>
        </w:rPr>
        <w:t xml:space="preserve"> telpu rezervāciju;</w:t>
      </w:r>
    </w:p>
    <w:p w14:paraId="6D740C01" w14:textId="0BAF33BA" w:rsidR="00C71466" w:rsidRPr="00453A37" w:rsidRDefault="00C71466" w:rsidP="00126A77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nodrošin</w:t>
      </w:r>
      <w:r w:rsidR="005C63D0" w:rsidRPr="00453A37">
        <w:rPr>
          <w:rFonts w:ascii="Times New Roman" w:hAnsi="Times New Roman" w:cs="Times New Roman"/>
          <w:sz w:val="28"/>
          <w:szCs w:val="28"/>
        </w:rPr>
        <w:t>āt</w:t>
      </w:r>
      <w:r w:rsidRPr="00453A37">
        <w:rPr>
          <w:rFonts w:ascii="Times New Roman" w:hAnsi="Times New Roman" w:cs="Times New Roman"/>
          <w:sz w:val="28"/>
          <w:szCs w:val="28"/>
        </w:rPr>
        <w:t>,</w:t>
      </w:r>
      <w:r w:rsidRPr="00453A37">
        <w:rPr>
          <w:rFonts w:ascii="Times New Roman" w:hAnsi="Times New Roman"/>
          <w:sz w:val="28"/>
        </w:rPr>
        <w:t xml:space="preserve"> savas kompetences ietvaros </w:t>
      </w:r>
      <w:r w:rsidR="00321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59A">
        <w:rPr>
          <w:rFonts w:ascii="Times New Roman" w:hAnsi="Times New Roman"/>
          <w:sz w:val="28"/>
        </w:rPr>
        <w:t>apziņošanas shēmas pieejamību un aktualitāti;</w:t>
      </w:r>
    </w:p>
    <w:p w14:paraId="3AE03112" w14:textId="77777777" w:rsidR="00E42F45" w:rsidRPr="00453A37" w:rsidRDefault="00E42F45" w:rsidP="00E42F45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pēc nepieciešamības nodrošināt transportlīdzekļa vadītāja funkciju izpildi;</w:t>
      </w:r>
    </w:p>
    <w:p w14:paraId="17FD65CC" w14:textId="7358E409" w:rsidR="00C71466" w:rsidRPr="00453A37" w:rsidRDefault="00C71466" w:rsidP="00451B7F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</w:rPr>
      </w:pPr>
      <w:r w:rsidRPr="00453A37">
        <w:rPr>
          <w:rFonts w:ascii="Times New Roman" w:hAnsi="Times New Roman" w:cs="Times New Roman"/>
          <w:sz w:val="28"/>
          <w:szCs w:val="28"/>
        </w:rPr>
        <w:t>nodrošin</w:t>
      </w:r>
      <w:r w:rsidR="005C63D0" w:rsidRPr="00453A37">
        <w:rPr>
          <w:rFonts w:ascii="Times New Roman" w:hAnsi="Times New Roman" w:cs="Times New Roman"/>
          <w:sz w:val="28"/>
          <w:szCs w:val="28"/>
        </w:rPr>
        <w:t>āt</w:t>
      </w:r>
      <w:r w:rsidRPr="00453A37">
        <w:rPr>
          <w:rFonts w:ascii="Times New Roman" w:hAnsi="Times New Roman"/>
          <w:sz w:val="28"/>
        </w:rPr>
        <w:t xml:space="preserve"> Koledžas lietošanā nodoto transportlīdzekļu atslēgu un </w:t>
      </w:r>
      <w:r w:rsidRPr="00B72FD4">
        <w:rPr>
          <w:rFonts w:ascii="Times New Roman" w:eastAsia="Times New Roman" w:hAnsi="Times New Roman" w:cs="Times New Roman"/>
          <w:sz w:val="28"/>
          <w:szCs w:val="28"/>
        </w:rPr>
        <w:t>ceļa</w:t>
      </w:r>
      <w:r>
        <w:rPr>
          <w:rFonts w:ascii="Times New Roman" w:eastAsia="Times New Roman" w:hAnsi="Times New Roman" w:cs="Times New Roman"/>
          <w:sz w:val="28"/>
          <w:szCs w:val="28"/>
        </w:rPr>
        <w:t>zīm</w:t>
      </w:r>
      <w:r w:rsidR="00321C84">
        <w:rPr>
          <w:rFonts w:ascii="Times New Roman" w:eastAsia="Times New Roman" w:hAnsi="Times New Roman" w:cs="Times New Roman"/>
          <w:sz w:val="28"/>
          <w:szCs w:val="28"/>
        </w:rPr>
        <w:t>ju</w:t>
      </w:r>
      <w:r w:rsidRPr="00453A37">
        <w:rPr>
          <w:rFonts w:ascii="Times New Roman" w:hAnsi="Times New Roman"/>
          <w:sz w:val="28"/>
        </w:rPr>
        <w:t xml:space="preserve"> izsniegšanu un pieņemšanu;</w:t>
      </w:r>
    </w:p>
    <w:p w14:paraId="41732C9C" w14:textId="6DC7CE20" w:rsidR="00202B32" w:rsidRPr="00B70877" w:rsidRDefault="00E12348" w:rsidP="00451B7F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3A37">
        <w:rPr>
          <w:rFonts w:ascii="Times New Roman" w:hAnsi="Times New Roman" w:cs="Times New Roman"/>
          <w:sz w:val="28"/>
          <w:szCs w:val="28"/>
        </w:rPr>
        <w:t>organizē</w:t>
      </w:r>
      <w:r w:rsidR="005C63D0" w:rsidRPr="00453A37">
        <w:rPr>
          <w:rFonts w:ascii="Times New Roman" w:hAnsi="Times New Roman" w:cs="Times New Roman"/>
          <w:sz w:val="28"/>
          <w:szCs w:val="28"/>
        </w:rPr>
        <w:t>t</w:t>
      </w:r>
      <w:r w:rsidRPr="00453A37">
        <w:rPr>
          <w:rFonts w:ascii="Times New Roman" w:hAnsi="Times New Roman"/>
          <w:sz w:val="28"/>
        </w:rPr>
        <w:t xml:space="preserve"> un </w:t>
      </w:r>
      <w:r w:rsidRPr="00453A37">
        <w:rPr>
          <w:rFonts w:ascii="Times New Roman" w:hAnsi="Times New Roman" w:cs="Times New Roman"/>
          <w:sz w:val="28"/>
          <w:szCs w:val="28"/>
        </w:rPr>
        <w:t>nodrošin</w:t>
      </w:r>
      <w:r w:rsidR="005C63D0" w:rsidRPr="00453A37">
        <w:rPr>
          <w:rFonts w:ascii="Times New Roman" w:hAnsi="Times New Roman" w:cs="Times New Roman"/>
          <w:sz w:val="28"/>
          <w:szCs w:val="28"/>
        </w:rPr>
        <w:t>āt</w:t>
      </w:r>
      <w:r w:rsidRPr="00453A37">
        <w:rPr>
          <w:rFonts w:ascii="Times New Roman" w:hAnsi="Times New Roman"/>
          <w:sz w:val="28"/>
        </w:rPr>
        <w:t xml:space="preserve"> pirmās medicīniskās palīdzības sniegšanu Koledžas izglītojamajiem un nodarbinātajiem</w:t>
      </w:r>
      <w:r w:rsidR="00B70877">
        <w:rPr>
          <w:rFonts w:ascii="Times New Roman" w:hAnsi="Times New Roman"/>
          <w:sz w:val="28"/>
        </w:rPr>
        <w:t>.</w:t>
      </w:r>
    </w:p>
    <w:p w14:paraId="7A834053" w14:textId="77777777" w:rsidR="002A699F" w:rsidRPr="005550FC" w:rsidRDefault="002A699F" w:rsidP="00914E19">
      <w:pPr>
        <w:pStyle w:val="ListParagraph"/>
        <w:ind w:left="21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A93FEF" w14:textId="66A3CAFF" w:rsidR="000D6B40" w:rsidRPr="000D6B40" w:rsidRDefault="004D185E" w:rsidP="000D6B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V</w:t>
      </w:r>
      <w:r w:rsidR="000D6B4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0D6B40" w:rsidRPr="000D6B4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Noslēguma jautājums</w:t>
      </w:r>
    </w:p>
    <w:p w14:paraId="02067C6F" w14:textId="77777777" w:rsidR="000D6B40" w:rsidRPr="000D6B40" w:rsidRDefault="000D6B40" w:rsidP="000D6B40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DE0622D" w14:textId="38519559" w:rsidR="000D6B40" w:rsidRDefault="000D6B40" w:rsidP="000D6B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B40">
        <w:rPr>
          <w:rFonts w:ascii="Times New Roman" w:hAnsi="Times New Roman" w:cs="Times New Roman"/>
          <w:sz w:val="28"/>
          <w:szCs w:val="28"/>
        </w:rPr>
        <w:t> Atzīt par spēku zaudējušu Valsts policijas</w:t>
      </w:r>
      <w:r w:rsidR="005B016E">
        <w:rPr>
          <w:rFonts w:ascii="Times New Roman" w:hAnsi="Times New Roman" w:cs="Times New Roman"/>
          <w:sz w:val="28"/>
          <w:szCs w:val="28"/>
        </w:rPr>
        <w:t xml:space="preserve"> koledžas 2014</w:t>
      </w:r>
      <w:r w:rsidRPr="000D6B40">
        <w:rPr>
          <w:rFonts w:ascii="Times New Roman" w:hAnsi="Times New Roman" w:cs="Times New Roman"/>
          <w:sz w:val="28"/>
          <w:szCs w:val="28"/>
        </w:rPr>
        <w:t>.</w:t>
      </w:r>
      <w:r w:rsidR="005B016E">
        <w:rPr>
          <w:rFonts w:ascii="Times New Roman" w:hAnsi="Times New Roman" w:cs="Times New Roman"/>
          <w:sz w:val="28"/>
          <w:szCs w:val="28"/>
        </w:rPr>
        <w:t> gada 8. aprīļa</w:t>
      </w:r>
      <w:r w:rsidRPr="000D6B40">
        <w:rPr>
          <w:rFonts w:ascii="Times New Roman" w:hAnsi="Times New Roman" w:cs="Times New Roman"/>
          <w:sz w:val="28"/>
          <w:szCs w:val="28"/>
        </w:rPr>
        <w:t xml:space="preserve"> reglamentu Nr. </w:t>
      </w:r>
      <w:r w:rsidR="005B016E">
        <w:rPr>
          <w:rFonts w:ascii="Times New Roman" w:hAnsi="Times New Roman" w:cs="Times New Roman"/>
          <w:sz w:val="28"/>
          <w:szCs w:val="28"/>
        </w:rPr>
        <w:t>7</w:t>
      </w:r>
      <w:r w:rsidRPr="000D6B40">
        <w:rPr>
          <w:rFonts w:ascii="Times New Roman" w:hAnsi="Times New Roman" w:cs="Times New Roman"/>
          <w:sz w:val="28"/>
          <w:szCs w:val="28"/>
        </w:rPr>
        <w:t xml:space="preserve"> “</w:t>
      </w:r>
      <w:r w:rsidR="005B016E">
        <w:rPr>
          <w:rFonts w:ascii="Times New Roman" w:hAnsi="Times New Roman" w:cs="Times New Roman"/>
          <w:sz w:val="28"/>
          <w:szCs w:val="28"/>
        </w:rPr>
        <w:t>Nodrošinājuma nodaļas</w:t>
      </w:r>
      <w:r w:rsidRPr="000D6B40">
        <w:rPr>
          <w:rFonts w:ascii="Times New Roman" w:hAnsi="Times New Roman" w:cs="Times New Roman"/>
          <w:sz w:val="28"/>
          <w:szCs w:val="28"/>
        </w:rPr>
        <w:t xml:space="preserve"> reglaments”.</w:t>
      </w:r>
    </w:p>
    <w:p w14:paraId="2CDB5285" w14:textId="13ACC982" w:rsidR="006004C6" w:rsidRPr="000D6B40" w:rsidRDefault="006004C6" w:rsidP="000D6B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Reglaments stājas spēkā 2021.gada 15.februārī.</w:t>
      </w:r>
    </w:p>
    <w:p w14:paraId="0C087636" w14:textId="64FDC4D5" w:rsidR="000D6B40" w:rsidRDefault="000D6B40" w:rsidP="000D6B4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750AC0" w14:textId="77777777" w:rsidR="005C0D4B" w:rsidRPr="000D6B40" w:rsidRDefault="005C0D4B" w:rsidP="000D6B40"/>
    <w:p w14:paraId="780C1A41" w14:textId="59637B4A" w:rsidR="00A47E7E" w:rsidRDefault="005C0D4B" w:rsidP="00D94CC1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Direktora p.i.</w:t>
      </w:r>
      <w:r w:rsidR="000D6B4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="000D6B40" w:rsidRPr="000D6B40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0D6B40" w:rsidRPr="000D6B40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0D6B40" w:rsidRPr="000D6B40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0D6B40" w:rsidRPr="000D6B40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0D6B40" w:rsidRPr="000D6B40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0D6B40" w:rsidRPr="000D6B40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0D6B40" w:rsidRPr="000D6B40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0D6B40" w:rsidRPr="000D6B40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0D6B40" w:rsidRPr="000D6B40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D.Tarāne</w:t>
      </w:r>
    </w:p>
    <w:p w14:paraId="1A034371" w14:textId="77777777" w:rsidR="00D94CC1" w:rsidRDefault="00D94CC1" w:rsidP="00D94CC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A8B9A9" w14:textId="77777777" w:rsidR="00C50811" w:rsidRDefault="00C50811" w:rsidP="000D6B4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6C4620" w14:textId="77777777" w:rsidR="00C50811" w:rsidRDefault="00C50811" w:rsidP="000D6B4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37121" w14:textId="7832BA85" w:rsidR="000E74A1" w:rsidRDefault="000D6B40" w:rsidP="000D6B4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ŠIS DOKUMENTS IR PARAKSTĪTS AR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DROŠU </w:t>
      </w:r>
      <w:r w:rsidRPr="000D6B40">
        <w:rPr>
          <w:rFonts w:ascii="Times New Roman" w:eastAsia="Times New Roman" w:hAnsi="Times New Roman" w:cs="Times New Roman"/>
          <w:color w:val="000000"/>
          <w:sz w:val="28"/>
          <w:szCs w:val="28"/>
        </w:rPr>
        <w:t>ELEKTRONISKO PARAKSTU UN SATUR LAIKA ZĪMOGU</w:t>
      </w:r>
    </w:p>
    <w:p w14:paraId="4D2A8743" w14:textId="6967AB38" w:rsidR="00224D6D" w:rsidRDefault="005C0D4B" w:rsidP="005C0D4B">
      <w:pPr>
        <w:tabs>
          <w:tab w:val="left" w:pos="33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769C927" w14:textId="77777777" w:rsidR="005C0D4B" w:rsidRDefault="005C0D4B" w:rsidP="005C0D4B">
      <w:pPr>
        <w:tabs>
          <w:tab w:val="left" w:pos="33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FC0E3" w14:textId="77777777" w:rsidR="005C0D4B" w:rsidRDefault="005C0D4B" w:rsidP="005C0D4B">
      <w:pPr>
        <w:tabs>
          <w:tab w:val="left" w:pos="33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2064D3" w14:textId="7DE93E35" w:rsidR="005C0D4B" w:rsidRDefault="009047F4" w:rsidP="005C0D4B">
      <w:pPr>
        <w:tabs>
          <w:tab w:val="left" w:pos="33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Saskaņots ar Administratīvās nodaļas vadītāju S.Akmeni</w:t>
      </w:r>
      <w:r w:rsidR="005C0D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084EA3" w14:textId="77777777" w:rsidR="00224D6D" w:rsidRDefault="00224D6D" w:rsidP="000D6B4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B2A8E8" w14:textId="77777777" w:rsidR="009047F4" w:rsidRDefault="009047F4" w:rsidP="00224D6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5FFA3D4" w14:textId="77777777" w:rsidR="009047F4" w:rsidRDefault="009047F4" w:rsidP="00224D6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4821519" w14:textId="4D06B94D" w:rsidR="00224D6D" w:rsidRPr="00224D6D" w:rsidRDefault="00224D6D" w:rsidP="00224D6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24D6D">
        <w:rPr>
          <w:rFonts w:ascii="Times New Roman" w:eastAsia="Calibri" w:hAnsi="Times New Roman" w:cs="Times New Roman"/>
          <w:color w:val="000000" w:themeColor="text1"/>
        </w:rPr>
        <w:t xml:space="preserve">Svetlana Akmene, </w:t>
      </w:r>
      <w:hyperlink r:id="rId10" w:history="1">
        <w:r w:rsidRPr="00224D6D">
          <w:rPr>
            <w:rFonts w:ascii="Times New Roman" w:eastAsia="Calibri" w:hAnsi="Times New Roman" w:cs="Times New Roman"/>
            <w:color w:val="000000" w:themeColor="text1"/>
          </w:rPr>
          <w:t>46283</w:t>
        </w:r>
      </w:hyperlink>
    </w:p>
    <w:p w14:paraId="6D7042D6" w14:textId="77777777" w:rsidR="00224D6D" w:rsidRPr="00224D6D" w:rsidRDefault="00AA314F" w:rsidP="00224D6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hyperlink r:id="rId11" w:history="1">
        <w:r w:rsidR="00224D6D" w:rsidRPr="00224D6D">
          <w:rPr>
            <w:rFonts w:ascii="Times New Roman" w:eastAsia="Calibri" w:hAnsi="Times New Roman" w:cs="Times New Roman"/>
            <w:color w:val="000000" w:themeColor="text1"/>
          </w:rPr>
          <w:t>svetlana.akmene@koledza.vp.gov.lv</w:t>
        </w:r>
      </w:hyperlink>
    </w:p>
    <w:p w14:paraId="0E14C055" w14:textId="2700ACCE" w:rsidR="005C0D4B" w:rsidRDefault="005C0D4B" w:rsidP="00FE15C1"/>
    <w:p w14:paraId="1E3E90C6" w14:textId="77777777" w:rsidR="00FE15C1" w:rsidRPr="00224D6D" w:rsidRDefault="00FE15C1" w:rsidP="00FE15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24D6D">
        <w:rPr>
          <w:rFonts w:ascii="Times New Roman" w:eastAsia="Calibri" w:hAnsi="Times New Roman" w:cs="Times New Roman"/>
          <w:color w:val="000000" w:themeColor="text1"/>
        </w:rPr>
        <w:t>Aļona Pavlova, 67219634</w:t>
      </w:r>
    </w:p>
    <w:p w14:paraId="6144C9DA" w14:textId="77777777" w:rsidR="00FE15C1" w:rsidRPr="00224D6D" w:rsidRDefault="00AA314F" w:rsidP="00FE15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hyperlink r:id="rId12" w:history="1">
        <w:r w:rsidR="00FE15C1" w:rsidRPr="00224D6D">
          <w:rPr>
            <w:rFonts w:ascii="Times New Roman" w:eastAsia="Calibri" w:hAnsi="Times New Roman" w:cs="Times New Roman"/>
            <w:color w:val="000000" w:themeColor="text1"/>
          </w:rPr>
          <w:t>alona.pavlova@koledza.vp.gov.lv</w:t>
        </w:r>
      </w:hyperlink>
    </w:p>
    <w:p w14:paraId="0ADE9DC1" w14:textId="77777777" w:rsidR="005C0D4B" w:rsidRDefault="005C0D4B" w:rsidP="005C0D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14:paraId="2B1E8B15" w14:textId="77777777" w:rsidR="005C0D4B" w:rsidRDefault="005C0D4B" w:rsidP="005C0D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14:paraId="6AE16498" w14:textId="77777777" w:rsidR="005C0D4B" w:rsidRDefault="005C0D4B" w:rsidP="005C0D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14:paraId="30E578D9" w14:textId="77777777" w:rsidR="005C0D4B" w:rsidRDefault="005C0D4B" w:rsidP="005C0D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14:paraId="0D028E88" w14:textId="58F4BD62" w:rsidR="005C0D4B" w:rsidRDefault="005C0D4B" w:rsidP="005C0D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14:paraId="4012348A" w14:textId="77777777" w:rsidR="00FE15C1" w:rsidRDefault="00FE15C1" w:rsidP="005C0D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14:paraId="298812FB" w14:textId="4EEC4B43" w:rsidR="005C0D4B" w:rsidRDefault="005C0D4B" w:rsidP="005C0D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14:paraId="1ECD6DED" w14:textId="45838C3F" w:rsidR="005C0D4B" w:rsidRDefault="005C0D4B" w:rsidP="005C0D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D7534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  <w:t>NOSŪTĪŠANAS UZDEVUMS</w:t>
      </w:r>
      <w:r w:rsidRPr="005C0D4B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:</w:t>
      </w:r>
    </w:p>
    <w:p w14:paraId="62A81EEE" w14:textId="77777777" w:rsidR="00D7534E" w:rsidRPr="005C0D4B" w:rsidRDefault="00D7534E" w:rsidP="005C0D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FEE2C8" w14:textId="42CDDC20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NN DP</w:t>
      </w:r>
    </w:p>
    <w:p w14:paraId="524EE9A6" w14:textId="3F4A93F4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Direktora vietnieks SM</w:t>
      </w:r>
    </w:p>
    <w:p w14:paraId="38665AB9" w14:textId="08BD8C20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Direktora vietnieks DA</w:t>
      </w:r>
      <w:r w:rsidR="005C0D4B" w:rsidRPr="005C0D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9B347BE" w14:textId="0663BA9C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IKN</w:t>
      </w:r>
    </w:p>
    <w:p w14:paraId="7DD42A5F" w14:textId="43BB6F3C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PPN</w:t>
      </w:r>
    </w:p>
    <w:p w14:paraId="4F6A835C" w14:textId="34ED05F2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KN</w:t>
      </w:r>
    </w:p>
    <w:p w14:paraId="443E3C36" w14:textId="1A40BA05" w:rsid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KinN</w:t>
      </w:r>
    </w:p>
    <w:p w14:paraId="402D05E4" w14:textId="61227DCE" w:rsidR="009047F4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NN</w:t>
      </w:r>
    </w:p>
    <w:p w14:paraId="2298AAA7" w14:textId="4395D61A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FVN</w:t>
      </w:r>
    </w:p>
    <w:p w14:paraId="55D783A3" w14:textId="216FEE6A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PVN</w:t>
      </w:r>
    </w:p>
    <w:p w14:paraId="47E1DC2E" w14:textId="6CCB7BCC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TZK</w:t>
      </w:r>
    </w:p>
    <w:p w14:paraId="3EC8B3FE" w14:textId="134F21BC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PTK</w:t>
      </w:r>
    </w:p>
    <w:p w14:paraId="34ADE49A" w14:textId="00242740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HK</w:t>
      </w:r>
    </w:p>
    <w:p w14:paraId="0E27ACCF" w14:textId="3EC6DFC5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SK</w:t>
      </w:r>
    </w:p>
    <w:p w14:paraId="231D31E8" w14:textId="356B8E8A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LF</w:t>
      </w:r>
    </w:p>
    <w:p w14:paraId="3210474E" w14:textId="742C6DFD" w:rsidR="005C0D4B" w:rsidRP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B</w:t>
      </w:r>
    </w:p>
    <w:p w14:paraId="358C53C1" w14:textId="096C457D" w:rsidR="005C0D4B" w:rsidRDefault="009047F4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VPK SP</w:t>
      </w:r>
    </w:p>
    <w:p w14:paraId="19B28249" w14:textId="703CF4FF" w:rsidR="00FE15C1" w:rsidRDefault="00FE15C1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8FC99A" w14:textId="40361999" w:rsidR="00FE15C1" w:rsidRDefault="00FE15C1" w:rsidP="005C0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80D7C6" w14:textId="77777777" w:rsidR="00FE15C1" w:rsidRPr="005C0D4B" w:rsidRDefault="00FE15C1" w:rsidP="005C0D4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</w:pPr>
    </w:p>
    <w:p w14:paraId="776741F1" w14:textId="77777777" w:rsidR="00224D6D" w:rsidRPr="005C0D4B" w:rsidRDefault="00224D6D" w:rsidP="005C0D4B"/>
    <w:sectPr w:rsidR="00224D6D" w:rsidRPr="005C0D4B" w:rsidSect="00C5081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1D68"/>
    <w:multiLevelType w:val="hybridMultilevel"/>
    <w:tmpl w:val="C8C0FA1A"/>
    <w:lvl w:ilvl="0" w:tplc="0426000F">
      <w:start w:val="1"/>
      <w:numFmt w:val="decimal"/>
      <w:lvlText w:val="%1."/>
      <w:lvlJc w:val="left"/>
      <w:pPr>
        <w:ind w:left="1246" w:hanging="360"/>
      </w:pPr>
    </w:lvl>
    <w:lvl w:ilvl="1" w:tplc="04260019" w:tentative="1">
      <w:start w:val="1"/>
      <w:numFmt w:val="lowerLetter"/>
      <w:lvlText w:val="%2."/>
      <w:lvlJc w:val="left"/>
      <w:pPr>
        <w:ind w:left="1966" w:hanging="360"/>
      </w:pPr>
    </w:lvl>
    <w:lvl w:ilvl="2" w:tplc="0426001B" w:tentative="1">
      <w:start w:val="1"/>
      <w:numFmt w:val="lowerRoman"/>
      <w:lvlText w:val="%3."/>
      <w:lvlJc w:val="right"/>
      <w:pPr>
        <w:ind w:left="2686" w:hanging="180"/>
      </w:pPr>
    </w:lvl>
    <w:lvl w:ilvl="3" w:tplc="0426000F" w:tentative="1">
      <w:start w:val="1"/>
      <w:numFmt w:val="decimal"/>
      <w:lvlText w:val="%4."/>
      <w:lvlJc w:val="left"/>
      <w:pPr>
        <w:ind w:left="3406" w:hanging="360"/>
      </w:pPr>
    </w:lvl>
    <w:lvl w:ilvl="4" w:tplc="04260019" w:tentative="1">
      <w:start w:val="1"/>
      <w:numFmt w:val="lowerLetter"/>
      <w:lvlText w:val="%5."/>
      <w:lvlJc w:val="left"/>
      <w:pPr>
        <w:ind w:left="4126" w:hanging="360"/>
      </w:pPr>
    </w:lvl>
    <w:lvl w:ilvl="5" w:tplc="0426001B" w:tentative="1">
      <w:start w:val="1"/>
      <w:numFmt w:val="lowerRoman"/>
      <w:lvlText w:val="%6."/>
      <w:lvlJc w:val="right"/>
      <w:pPr>
        <w:ind w:left="4846" w:hanging="180"/>
      </w:pPr>
    </w:lvl>
    <w:lvl w:ilvl="6" w:tplc="0426000F" w:tentative="1">
      <w:start w:val="1"/>
      <w:numFmt w:val="decimal"/>
      <w:lvlText w:val="%7."/>
      <w:lvlJc w:val="left"/>
      <w:pPr>
        <w:ind w:left="5566" w:hanging="360"/>
      </w:pPr>
    </w:lvl>
    <w:lvl w:ilvl="7" w:tplc="04260019" w:tentative="1">
      <w:start w:val="1"/>
      <w:numFmt w:val="lowerLetter"/>
      <w:lvlText w:val="%8."/>
      <w:lvlJc w:val="left"/>
      <w:pPr>
        <w:ind w:left="6286" w:hanging="360"/>
      </w:pPr>
    </w:lvl>
    <w:lvl w:ilvl="8" w:tplc="0426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2BA10BBE"/>
    <w:multiLevelType w:val="multilevel"/>
    <w:tmpl w:val="6D640E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68901A2A"/>
    <w:multiLevelType w:val="multilevel"/>
    <w:tmpl w:val="0380B2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6A6F7862"/>
    <w:multiLevelType w:val="hybridMultilevel"/>
    <w:tmpl w:val="0F349B08"/>
    <w:lvl w:ilvl="0" w:tplc="817CF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3823C2"/>
    <w:multiLevelType w:val="multilevel"/>
    <w:tmpl w:val="BECAD1F6"/>
    <w:lvl w:ilvl="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084D8C"/>
    <w:multiLevelType w:val="hybridMultilevel"/>
    <w:tmpl w:val="F36AC42C"/>
    <w:lvl w:ilvl="0" w:tplc="F83A50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00AD0"/>
    <w:multiLevelType w:val="multilevel"/>
    <w:tmpl w:val="665A0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2C"/>
    <w:rsid w:val="0005681C"/>
    <w:rsid w:val="000759CB"/>
    <w:rsid w:val="00083561"/>
    <w:rsid w:val="00091992"/>
    <w:rsid w:val="000967AF"/>
    <w:rsid w:val="000D6B40"/>
    <w:rsid w:val="000E74A1"/>
    <w:rsid w:val="000F5113"/>
    <w:rsid w:val="00111785"/>
    <w:rsid w:val="00120B09"/>
    <w:rsid w:val="00126A77"/>
    <w:rsid w:val="001726D7"/>
    <w:rsid w:val="00175C7A"/>
    <w:rsid w:val="001D659A"/>
    <w:rsid w:val="00202B32"/>
    <w:rsid w:val="00217E1A"/>
    <w:rsid w:val="00220FC1"/>
    <w:rsid w:val="00224D6D"/>
    <w:rsid w:val="00261AF6"/>
    <w:rsid w:val="00262855"/>
    <w:rsid w:val="002660AF"/>
    <w:rsid w:val="00291426"/>
    <w:rsid w:val="00292CC6"/>
    <w:rsid w:val="002A699F"/>
    <w:rsid w:val="002B0EBB"/>
    <w:rsid w:val="0032148F"/>
    <w:rsid w:val="00321C84"/>
    <w:rsid w:val="00333605"/>
    <w:rsid w:val="00354098"/>
    <w:rsid w:val="0036712C"/>
    <w:rsid w:val="00373409"/>
    <w:rsid w:val="00391174"/>
    <w:rsid w:val="003A129D"/>
    <w:rsid w:val="003A5ABA"/>
    <w:rsid w:val="003C787E"/>
    <w:rsid w:val="003D1AB0"/>
    <w:rsid w:val="003F3AB0"/>
    <w:rsid w:val="00416054"/>
    <w:rsid w:val="00433F4E"/>
    <w:rsid w:val="00441AB7"/>
    <w:rsid w:val="004476BE"/>
    <w:rsid w:val="00451B7F"/>
    <w:rsid w:val="00453A37"/>
    <w:rsid w:val="00455B1B"/>
    <w:rsid w:val="004C4015"/>
    <w:rsid w:val="004C551B"/>
    <w:rsid w:val="004D185E"/>
    <w:rsid w:val="00500712"/>
    <w:rsid w:val="005550FC"/>
    <w:rsid w:val="00555894"/>
    <w:rsid w:val="00571E7D"/>
    <w:rsid w:val="00586893"/>
    <w:rsid w:val="005A2B08"/>
    <w:rsid w:val="005B016E"/>
    <w:rsid w:val="005C0D4B"/>
    <w:rsid w:val="005C63D0"/>
    <w:rsid w:val="005D2972"/>
    <w:rsid w:val="005F3AA0"/>
    <w:rsid w:val="006004C6"/>
    <w:rsid w:val="006415BA"/>
    <w:rsid w:val="00670B78"/>
    <w:rsid w:val="006D4F2A"/>
    <w:rsid w:val="00763B8D"/>
    <w:rsid w:val="0078630D"/>
    <w:rsid w:val="00791C1D"/>
    <w:rsid w:val="007A1FFF"/>
    <w:rsid w:val="007C6E3F"/>
    <w:rsid w:val="007D4E94"/>
    <w:rsid w:val="007E4909"/>
    <w:rsid w:val="007F3345"/>
    <w:rsid w:val="0080769F"/>
    <w:rsid w:val="0084229C"/>
    <w:rsid w:val="00851A29"/>
    <w:rsid w:val="00882D41"/>
    <w:rsid w:val="008E052D"/>
    <w:rsid w:val="009047F4"/>
    <w:rsid w:val="00905798"/>
    <w:rsid w:val="00913D6D"/>
    <w:rsid w:val="00914E19"/>
    <w:rsid w:val="00927B46"/>
    <w:rsid w:val="00935810"/>
    <w:rsid w:val="009428D1"/>
    <w:rsid w:val="0097610F"/>
    <w:rsid w:val="00977CF2"/>
    <w:rsid w:val="00986685"/>
    <w:rsid w:val="0099547E"/>
    <w:rsid w:val="009B5FBC"/>
    <w:rsid w:val="009B62C4"/>
    <w:rsid w:val="009E2FE2"/>
    <w:rsid w:val="00A048FF"/>
    <w:rsid w:val="00A13847"/>
    <w:rsid w:val="00A20AA4"/>
    <w:rsid w:val="00A20BBC"/>
    <w:rsid w:val="00A421EC"/>
    <w:rsid w:val="00A43C11"/>
    <w:rsid w:val="00A47E7E"/>
    <w:rsid w:val="00A82CCD"/>
    <w:rsid w:val="00A8545B"/>
    <w:rsid w:val="00A90091"/>
    <w:rsid w:val="00AA314F"/>
    <w:rsid w:val="00AB0DAE"/>
    <w:rsid w:val="00AB3397"/>
    <w:rsid w:val="00AC5D9A"/>
    <w:rsid w:val="00AD604F"/>
    <w:rsid w:val="00B048AC"/>
    <w:rsid w:val="00B05B04"/>
    <w:rsid w:val="00B25047"/>
    <w:rsid w:val="00B462C7"/>
    <w:rsid w:val="00B627F0"/>
    <w:rsid w:val="00B6305C"/>
    <w:rsid w:val="00B63211"/>
    <w:rsid w:val="00B70877"/>
    <w:rsid w:val="00B7756E"/>
    <w:rsid w:val="00B903A8"/>
    <w:rsid w:val="00B92A16"/>
    <w:rsid w:val="00BE0112"/>
    <w:rsid w:val="00BE5470"/>
    <w:rsid w:val="00BF42D9"/>
    <w:rsid w:val="00BF77E9"/>
    <w:rsid w:val="00C01945"/>
    <w:rsid w:val="00C25074"/>
    <w:rsid w:val="00C50811"/>
    <w:rsid w:val="00C67366"/>
    <w:rsid w:val="00C71466"/>
    <w:rsid w:val="00C72126"/>
    <w:rsid w:val="00C81FE8"/>
    <w:rsid w:val="00CB54E6"/>
    <w:rsid w:val="00CC5B08"/>
    <w:rsid w:val="00D37338"/>
    <w:rsid w:val="00D628BF"/>
    <w:rsid w:val="00D67650"/>
    <w:rsid w:val="00D7534E"/>
    <w:rsid w:val="00D944AB"/>
    <w:rsid w:val="00D94CC1"/>
    <w:rsid w:val="00DB3EEB"/>
    <w:rsid w:val="00DC5D44"/>
    <w:rsid w:val="00DD51D6"/>
    <w:rsid w:val="00DD5FE5"/>
    <w:rsid w:val="00DD725B"/>
    <w:rsid w:val="00DE23A9"/>
    <w:rsid w:val="00E12348"/>
    <w:rsid w:val="00E22E21"/>
    <w:rsid w:val="00E42F45"/>
    <w:rsid w:val="00E5446E"/>
    <w:rsid w:val="00E54A02"/>
    <w:rsid w:val="00E61542"/>
    <w:rsid w:val="00E7568C"/>
    <w:rsid w:val="00E865E3"/>
    <w:rsid w:val="00E92DD2"/>
    <w:rsid w:val="00EA2608"/>
    <w:rsid w:val="00EF6474"/>
    <w:rsid w:val="00F0649C"/>
    <w:rsid w:val="00F216A6"/>
    <w:rsid w:val="00F30F78"/>
    <w:rsid w:val="00F33CE7"/>
    <w:rsid w:val="00F51D09"/>
    <w:rsid w:val="00F56D0A"/>
    <w:rsid w:val="00FC6595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89A0"/>
  <w15:chartTrackingRefBased/>
  <w15:docId w15:val="{191CCED0-D425-4EA6-A861-3BAAA147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2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8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8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659A"/>
    <w:pPr>
      <w:spacing w:after="0" w:line="240" w:lineRule="auto"/>
    </w:pPr>
  </w:style>
  <w:style w:type="character" w:styleId="Hyperlink">
    <w:name w:val="Hyperlink"/>
    <w:uiPriority w:val="99"/>
    <w:unhideWhenUsed/>
    <w:rsid w:val="001D659A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C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jas.koledza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@skola.vp.gov.lv" TargetMode="External"/><Relationship Id="rId12" Type="http://schemas.openxmlformats.org/officeDocument/2006/relationships/hyperlink" Target="mailto:alona.pavlova@koledza.vp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vetlana.akmene@koledza.vp.go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4628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@koledza.v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5D37-CC4E-40AC-8677-DCD29514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7811</Words>
  <Characters>4453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Akmene</dc:creator>
  <cp:keywords/>
  <dc:description/>
  <cp:lastModifiedBy>Aļona Pavlova</cp:lastModifiedBy>
  <cp:revision>2</cp:revision>
  <dcterms:created xsi:type="dcterms:W3CDTF">2021-02-10T11:35:00Z</dcterms:created>
  <dcterms:modified xsi:type="dcterms:W3CDTF">2021-02-10T11:35:00Z</dcterms:modified>
</cp:coreProperties>
</file>