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75EC0F38" w:rsidR="00D663E2" w:rsidRDefault="00D663E2" w:rsidP="00D663E2">
      <w:pPr>
        <w:jc w:val="center"/>
        <w:rPr>
          <w:rFonts w:ascii="Times New Roman" w:hAnsi="Times New Roman" w:cs="Times New Roman"/>
          <w:b/>
          <w:sz w:val="24"/>
          <w:szCs w:val="24"/>
        </w:rPr>
      </w:pPr>
      <w:r w:rsidRPr="00336976">
        <w:rPr>
          <w:rFonts w:ascii="Times New Roman" w:hAnsi="Times New Roman" w:cs="Times New Roman"/>
          <w:b/>
          <w:sz w:val="24"/>
          <w:szCs w:val="24"/>
        </w:rPr>
        <w:t>“</w:t>
      </w:r>
      <w:r w:rsidR="00336976" w:rsidRPr="00551CC3">
        <w:rPr>
          <w:rFonts w:ascii="Times New Roman" w:hAnsi="Times New Roman" w:cs="Times New Roman"/>
          <w:b/>
          <w:sz w:val="28"/>
          <w:szCs w:val="28"/>
        </w:rPr>
        <w:t xml:space="preserve">Par </w:t>
      </w:r>
      <w:r w:rsidR="00551CC3" w:rsidRPr="00551CC3">
        <w:rPr>
          <w:rFonts w:ascii="Times New Roman" w:eastAsia="Calibri" w:hAnsi="Times New Roman" w:cs="Times New Roman"/>
          <w:b/>
          <w:color w:val="0D0D0D"/>
          <w:sz w:val="28"/>
          <w:szCs w:val="28"/>
        </w:rPr>
        <w:t>Profesionālas pilnveides izglītības programmas “</w:t>
      </w:r>
      <w:proofErr w:type="spellStart"/>
      <w:r w:rsidR="00551CC3" w:rsidRPr="00551CC3">
        <w:rPr>
          <w:rFonts w:ascii="Times New Roman" w:eastAsia="Calibri" w:hAnsi="Times New Roman" w:cs="Times New Roman"/>
          <w:b/>
          <w:color w:val="0D0D0D"/>
          <w:sz w:val="28"/>
          <w:szCs w:val="28"/>
        </w:rPr>
        <w:t>Pamatapmācība</w:t>
      </w:r>
      <w:proofErr w:type="spellEnd"/>
      <w:r w:rsidR="00551CC3" w:rsidRPr="00551CC3">
        <w:rPr>
          <w:rFonts w:ascii="Times New Roman" w:eastAsia="Calibri" w:hAnsi="Times New Roman" w:cs="Times New Roman"/>
          <w:b/>
          <w:color w:val="0D0D0D"/>
          <w:sz w:val="28"/>
          <w:szCs w:val="28"/>
        </w:rPr>
        <w:t xml:space="preserve"> darbam ar policijas dienesta suni”</w:t>
      </w:r>
      <w:r w:rsidR="00551CC3" w:rsidRPr="00551CC3">
        <w:rPr>
          <w:rFonts w:ascii="Times New Roman" w:hAnsi="Times New Roman" w:cs="Times New Roman"/>
          <w:b/>
          <w:sz w:val="28"/>
          <w:szCs w:val="28"/>
        </w:rPr>
        <w:t xml:space="preserve"> </w:t>
      </w:r>
      <w:r w:rsidR="00551CC3" w:rsidRPr="00551CC3">
        <w:rPr>
          <w:rFonts w:ascii="Times New Roman" w:eastAsia="Calibri" w:hAnsi="Times New Roman" w:cs="Times New Roman"/>
          <w:b/>
          <w:color w:val="0D0D0D"/>
          <w:sz w:val="28"/>
          <w:szCs w:val="28"/>
        </w:rPr>
        <w:t>tēmu (</w:t>
      </w:r>
      <w:r w:rsidR="00551CC3" w:rsidRPr="00551CC3">
        <w:rPr>
          <w:rFonts w:ascii="Times New Roman" w:eastAsia="Calibri" w:hAnsi="Times New Roman" w:cs="Times New Roman"/>
          <w:b/>
          <w:sz w:val="28"/>
          <w:szCs w:val="28"/>
        </w:rPr>
        <w:t xml:space="preserve">dienesta suņa fizioloģija, veselība, profilakse un aprūpe) </w:t>
      </w:r>
      <w:r w:rsidR="00551CC3" w:rsidRPr="00551CC3">
        <w:rPr>
          <w:rFonts w:ascii="Times New Roman" w:hAnsi="Times New Roman" w:cs="Times New Roman"/>
          <w:b/>
          <w:sz w:val="28"/>
          <w:szCs w:val="28"/>
        </w:rPr>
        <w:t>nodrošināšana</w:t>
      </w:r>
      <w:r w:rsidRPr="00336976">
        <w:rPr>
          <w:rFonts w:ascii="Times New Roman" w:hAnsi="Times New Roman" w:cs="Times New Roman"/>
          <w:b/>
          <w:bCs/>
          <w:sz w:val="24"/>
          <w:szCs w:val="24"/>
        </w:rPr>
        <w:t>”</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31453052"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r w:rsidR="00A336BC">
        <w:rPr>
          <w:rFonts w:ascii="Times New Roman" w:hAnsi="Times New Roman" w:cs="Times New Roman"/>
          <w:sz w:val="24"/>
          <w:szCs w:val="24"/>
        </w:rPr>
        <w:t xml:space="preserve"> </w:t>
      </w:r>
      <w:proofErr w:type="spellStart"/>
      <w:r w:rsidR="00A336BC">
        <w:rPr>
          <w:rFonts w:ascii="Times New Roman" w:hAnsi="Times New Roman" w:cs="Times New Roman"/>
          <w:sz w:val="24"/>
          <w:szCs w:val="24"/>
        </w:rPr>
        <w:t>reģ</w:t>
      </w:r>
      <w:proofErr w:type="spellEnd"/>
      <w:r w:rsidR="00A336BC">
        <w:rPr>
          <w:rFonts w:ascii="Times New Roman" w:hAnsi="Times New Roman" w:cs="Times New Roman"/>
          <w:sz w:val="24"/>
          <w:szCs w:val="24"/>
        </w:rPr>
        <w:t xml:space="preserve">. nr. </w:t>
      </w:r>
      <w:r w:rsidR="00A336BC">
        <w:rPr>
          <w:rFonts w:ascii="RobustaTLPro-Regular" w:hAnsi="RobustaTLPro-Regular"/>
          <w:color w:val="212529"/>
          <w:sz w:val="23"/>
          <w:szCs w:val="23"/>
          <w:shd w:val="clear" w:color="auto" w:fill="FFFFFF"/>
        </w:rPr>
        <w:t>90000072027</w:t>
      </w:r>
    </w:p>
    <w:p w14:paraId="3EBB0873" w14:textId="03BB2937"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 xml:space="preserve">Ezermalas </w:t>
      </w:r>
      <w:r w:rsidR="00F378BE">
        <w:rPr>
          <w:rFonts w:ascii="Times New Roman" w:hAnsi="Times New Roman" w:cs="Times New Roman"/>
          <w:sz w:val="24"/>
          <w:szCs w:val="24"/>
        </w:rPr>
        <w:t xml:space="preserve">iela </w:t>
      </w:r>
      <w:r>
        <w:rPr>
          <w:rFonts w:ascii="Times New Roman" w:hAnsi="Times New Roman" w:cs="Times New Roman"/>
          <w:sz w:val="24"/>
          <w:szCs w:val="24"/>
        </w:rPr>
        <w:t>10, Rīga, LV – 1014</w:t>
      </w:r>
    </w:p>
    <w:p w14:paraId="69AE5795" w14:textId="09726F1A"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Kontaktpersonas:</w:t>
      </w:r>
    </w:p>
    <w:p w14:paraId="1A601272" w14:textId="2C98161F" w:rsidR="00847A72" w:rsidRDefault="00D663E2" w:rsidP="00DA7E55">
      <w:pPr>
        <w:widowControl w:val="0"/>
        <w:ind w:firstLine="720"/>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Valsts policijas koledžas </w:t>
      </w:r>
      <w:proofErr w:type="spellStart"/>
      <w:r w:rsidR="00143F84">
        <w:rPr>
          <w:rFonts w:ascii="Times New Roman" w:hAnsi="Times New Roman" w:cs="Times New Roman"/>
          <w:sz w:val="24"/>
          <w:szCs w:val="24"/>
        </w:rPr>
        <w:t>Kinoloģijas</w:t>
      </w:r>
      <w:proofErr w:type="spellEnd"/>
      <w:r w:rsidR="00143F84">
        <w:rPr>
          <w:rFonts w:ascii="Times New Roman" w:hAnsi="Times New Roman" w:cs="Times New Roman"/>
          <w:sz w:val="24"/>
          <w:szCs w:val="24"/>
        </w:rPr>
        <w:t xml:space="preserve"> nodaļas vadītāja</w:t>
      </w:r>
      <w:r>
        <w:rPr>
          <w:rFonts w:ascii="Times New Roman" w:hAnsi="Times New Roman" w:cs="Times New Roman"/>
          <w:sz w:val="24"/>
          <w:szCs w:val="24"/>
        </w:rPr>
        <w:t xml:space="preserve"> </w:t>
      </w:r>
      <w:r w:rsidR="00143F84">
        <w:rPr>
          <w:rFonts w:ascii="Times New Roman" w:hAnsi="Times New Roman" w:cs="Times New Roman"/>
          <w:sz w:val="24"/>
          <w:szCs w:val="24"/>
        </w:rPr>
        <w:t>Ilze Fogele</w:t>
      </w:r>
      <w:r>
        <w:rPr>
          <w:rFonts w:ascii="Times New Roman" w:hAnsi="Times New Roman" w:cs="Times New Roman"/>
          <w:sz w:val="24"/>
          <w:szCs w:val="24"/>
        </w:rPr>
        <w:t xml:space="preserve">, e-pasts: </w:t>
      </w:r>
      <w:hyperlink r:id="rId7" w:history="1">
        <w:r w:rsidR="00143F84" w:rsidRPr="00244F54">
          <w:rPr>
            <w:rStyle w:val="Hyperlink"/>
            <w:rFonts w:ascii="Times New Roman" w:hAnsi="Times New Roman" w:cs="Times New Roman"/>
            <w:sz w:val="24"/>
            <w:szCs w:val="24"/>
          </w:rPr>
          <w:t>ilze.fogele@koledza.vp.gov.lv</w:t>
        </w:r>
      </w:hyperlink>
      <w:r w:rsidR="00ED7C3B" w:rsidRPr="00ED7C3B">
        <w:rPr>
          <w:rStyle w:val="Hyperlink"/>
          <w:rFonts w:ascii="Times New Roman" w:hAnsi="Times New Roman" w:cs="Times New Roman"/>
          <w:color w:val="auto"/>
          <w:sz w:val="24"/>
          <w:szCs w:val="24"/>
          <w:u w:val="none"/>
        </w:rPr>
        <w:t xml:space="preserve"> </w:t>
      </w:r>
    </w:p>
    <w:p w14:paraId="4193DF22" w14:textId="4D24DDDC" w:rsidR="00881FC5" w:rsidRPr="00881FC5" w:rsidRDefault="00D663E2" w:rsidP="00847A72">
      <w:pPr>
        <w:widowControl w:val="0"/>
        <w:rPr>
          <w:rFonts w:ascii="Times New Roman" w:hAnsi="Times New Roman" w:cs="Times New Roman"/>
          <w:b/>
          <w:bCs/>
          <w:iCs/>
          <w:sz w:val="24"/>
          <w:szCs w:val="24"/>
        </w:rPr>
      </w:pPr>
      <w:r w:rsidRPr="00881FC5">
        <w:rPr>
          <w:rFonts w:ascii="Times New Roman" w:hAnsi="Times New Roman" w:cs="Times New Roman"/>
          <w:b/>
          <w:bCs/>
          <w:iCs/>
          <w:sz w:val="24"/>
          <w:szCs w:val="24"/>
        </w:rPr>
        <w:t>Informācija par iepirkuma priekšmetu:</w:t>
      </w:r>
    </w:p>
    <w:p w14:paraId="24372EDE" w14:textId="7B12DCAE" w:rsidR="00A66030" w:rsidRDefault="00143F84" w:rsidP="00A66030">
      <w:pPr>
        <w:widowControl w:val="0"/>
        <w:ind w:firstLine="720"/>
        <w:jc w:val="both"/>
        <w:rPr>
          <w:rFonts w:ascii="Times New Roman" w:hAnsi="Times New Roman" w:cs="Times New Roman"/>
          <w:bCs/>
          <w:iCs/>
          <w:sz w:val="24"/>
          <w:szCs w:val="24"/>
        </w:rPr>
      </w:pPr>
      <w:r w:rsidRPr="003D3BFC">
        <w:rPr>
          <w:rFonts w:ascii="Times New Roman" w:hAnsi="Times New Roman" w:cs="Times New Roman"/>
          <w:sz w:val="24"/>
          <w:szCs w:val="24"/>
        </w:rPr>
        <w:t xml:space="preserve">Lai Valsts policijas koledža varētu nodrošināt iespēju </w:t>
      </w:r>
      <w:r>
        <w:rPr>
          <w:rFonts w:ascii="Times New Roman" w:hAnsi="Times New Roman" w:cs="Times New Roman"/>
          <w:sz w:val="24"/>
          <w:szCs w:val="24"/>
        </w:rPr>
        <w:t>t</w:t>
      </w:r>
      <w:r w:rsidRPr="008128C6">
        <w:rPr>
          <w:rFonts w:ascii="Times New Roman" w:hAnsi="Times New Roman" w:cs="Times New Roman"/>
          <w:sz w:val="24"/>
          <w:szCs w:val="24"/>
        </w:rPr>
        <w:t>iesība</w:t>
      </w:r>
      <w:r>
        <w:rPr>
          <w:rFonts w:ascii="Times New Roman" w:hAnsi="Times New Roman" w:cs="Times New Roman"/>
          <w:sz w:val="24"/>
          <w:szCs w:val="24"/>
        </w:rPr>
        <w:t>izsardzības iestāžu amatpersonām</w:t>
      </w:r>
      <w:r w:rsidRPr="008128C6">
        <w:rPr>
          <w:rFonts w:ascii="Times New Roman" w:hAnsi="Times New Roman" w:cs="Times New Roman"/>
          <w:sz w:val="24"/>
          <w:szCs w:val="24"/>
        </w:rPr>
        <w:t>, kuras dienesta (darba) pienākumu pildīšanas laikā izmanto dienesta suņus (turpmāk – kinologi)</w:t>
      </w:r>
      <w:r>
        <w:rPr>
          <w:rFonts w:ascii="Times New Roman" w:hAnsi="Times New Roman" w:cs="Times New Roman"/>
          <w:sz w:val="24"/>
          <w:szCs w:val="24"/>
        </w:rPr>
        <w:t>,</w:t>
      </w:r>
      <w:r w:rsidRPr="003D3BFC">
        <w:rPr>
          <w:rFonts w:ascii="Times New Roman" w:hAnsi="Times New Roman" w:cs="Times New Roman"/>
          <w:sz w:val="24"/>
          <w:szCs w:val="24"/>
        </w:rPr>
        <w:t xml:space="preserve"> apgūt </w:t>
      </w:r>
      <w:r>
        <w:rPr>
          <w:rFonts w:ascii="Times New Roman" w:eastAsia="Calibri" w:hAnsi="Times New Roman" w:cs="Times New Roman"/>
          <w:color w:val="0D0D0D"/>
          <w:sz w:val="24"/>
          <w:szCs w:val="24"/>
        </w:rPr>
        <w:t>profesionālas pilnveides izglītības</w:t>
      </w:r>
      <w:r w:rsidRPr="003D3BFC">
        <w:rPr>
          <w:rFonts w:ascii="Times New Roman" w:eastAsia="Calibri" w:hAnsi="Times New Roman" w:cs="Times New Roman"/>
          <w:color w:val="0D0D0D"/>
          <w:sz w:val="24"/>
          <w:szCs w:val="24"/>
        </w:rPr>
        <w:t xml:space="preserve"> programmas (turpmāk – </w:t>
      </w:r>
      <w:r>
        <w:rPr>
          <w:rFonts w:ascii="Times New Roman" w:eastAsia="Calibri" w:hAnsi="Times New Roman" w:cs="Times New Roman"/>
          <w:color w:val="0D0D0D"/>
          <w:sz w:val="24"/>
          <w:szCs w:val="24"/>
        </w:rPr>
        <w:t>PPIP</w:t>
      </w:r>
      <w:r w:rsidRPr="003D3BFC">
        <w:rPr>
          <w:rFonts w:ascii="Times New Roman" w:eastAsia="Calibri" w:hAnsi="Times New Roman" w:cs="Times New Roman"/>
          <w:color w:val="0D0D0D"/>
          <w:sz w:val="24"/>
          <w:szCs w:val="24"/>
        </w:rPr>
        <w:t>) “</w:t>
      </w:r>
      <w:proofErr w:type="spellStart"/>
      <w:r>
        <w:rPr>
          <w:rFonts w:ascii="Times New Roman" w:eastAsia="Calibri" w:hAnsi="Times New Roman" w:cs="Times New Roman"/>
          <w:color w:val="0D0D0D"/>
          <w:sz w:val="24"/>
          <w:szCs w:val="24"/>
        </w:rPr>
        <w:t>Pamatapmācība</w:t>
      </w:r>
      <w:proofErr w:type="spellEnd"/>
      <w:r>
        <w:rPr>
          <w:rFonts w:ascii="Times New Roman" w:eastAsia="Calibri" w:hAnsi="Times New Roman" w:cs="Times New Roman"/>
          <w:color w:val="0D0D0D"/>
          <w:sz w:val="24"/>
          <w:szCs w:val="24"/>
        </w:rPr>
        <w:t xml:space="preserve"> darbam ar policijas dienesta suni</w:t>
      </w:r>
      <w:r w:rsidRPr="003D3BFC">
        <w:rPr>
          <w:rFonts w:ascii="Times New Roman" w:eastAsia="Calibri" w:hAnsi="Times New Roman" w:cs="Times New Roman"/>
          <w:color w:val="0D0D0D"/>
          <w:sz w:val="24"/>
          <w:szCs w:val="24"/>
        </w:rPr>
        <w:t>”</w:t>
      </w:r>
      <w:r>
        <w:rPr>
          <w:rFonts w:ascii="Times New Roman" w:eastAsia="Calibri" w:hAnsi="Times New Roman" w:cs="Times New Roman"/>
          <w:sz w:val="24"/>
          <w:szCs w:val="24"/>
        </w:rPr>
        <w:t xml:space="preserve"> ietvaros tēmas par dienesta suņa fizioloģiju, veselību, profilaksi un aprūpi (turpmāk – Tēmas)</w:t>
      </w:r>
      <w:r w:rsidR="00A66030" w:rsidRPr="00D47D82">
        <w:rPr>
          <w:rFonts w:ascii="Times New Roman" w:hAnsi="Times New Roman" w:cs="Times New Roman"/>
          <w:bCs/>
          <w:iCs/>
          <w:sz w:val="24"/>
          <w:szCs w:val="24"/>
        </w:rPr>
        <w:t xml:space="preserve"> (uzaicinājuma </w:t>
      </w:r>
      <w:r w:rsidR="00A66030">
        <w:rPr>
          <w:rFonts w:ascii="Times New Roman" w:hAnsi="Times New Roman" w:cs="Times New Roman"/>
          <w:bCs/>
          <w:iCs/>
          <w:sz w:val="24"/>
          <w:szCs w:val="24"/>
        </w:rPr>
        <w:t>dalībai cenu aptaujā iepirkuma pielikums Nr.1.).</w:t>
      </w:r>
    </w:p>
    <w:p w14:paraId="2863068C" w14:textId="6A2F7536" w:rsidR="00D663E2" w:rsidRDefault="00881FC5" w:rsidP="00C5321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2851DADE" w14:textId="7A85D5E1" w:rsidR="00D663E2" w:rsidRDefault="00D663E2" w:rsidP="00143F84">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46FD93D8" w14:textId="77777777" w:rsidR="00A10807" w:rsidRDefault="00A10807" w:rsidP="00A10807">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091DA741" w14:textId="77777777" w:rsidR="00A10807" w:rsidRDefault="00A10807" w:rsidP="00A10807">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7B6B04DB" w14:textId="77777777" w:rsidR="00A10807" w:rsidRDefault="00A10807" w:rsidP="00143F84">
      <w:pPr>
        <w:widowControl w:val="0"/>
        <w:ind w:firstLine="720"/>
        <w:jc w:val="both"/>
        <w:rPr>
          <w:rFonts w:ascii="Times New Roman" w:hAnsi="Times New Roman" w:cs="Times New Roman"/>
          <w:bCs/>
          <w:iCs/>
          <w:sz w:val="24"/>
          <w:szCs w:val="24"/>
        </w:rPr>
      </w:pP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442A848E"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w:t>
      </w:r>
      <w:r w:rsidR="00B10A8C">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32187C82" w14:textId="3525AF85" w:rsidR="00A10807" w:rsidRDefault="00D663E2" w:rsidP="00A10807">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1F49A5">
        <w:rPr>
          <w:rFonts w:ascii="Times New Roman" w:hAnsi="Times New Roman" w:cs="Times New Roman"/>
          <w:b/>
          <w:bCs/>
          <w:iCs/>
          <w:sz w:val="24"/>
          <w:szCs w:val="24"/>
        </w:rPr>
        <w:t>202</w:t>
      </w:r>
      <w:r w:rsidR="00A55432">
        <w:rPr>
          <w:rFonts w:ascii="Times New Roman" w:hAnsi="Times New Roman" w:cs="Times New Roman"/>
          <w:b/>
          <w:bCs/>
          <w:iCs/>
          <w:sz w:val="24"/>
          <w:szCs w:val="24"/>
        </w:rPr>
        <w:t>5</w:t>
      </w:r>
      <w:r w:rsidRPr="001F49A5">
        <w:rPr>
          <w:rFonts w:ascii="Times New Roman" w:hAnsi="Times New Roman" w:cs="Times New Roman"/>
          <w:b/>
          <w:bCs/>
          <w:iCs/>
          <w:sz w:val="24"/>
          <w:szCs w:val="24"/>
        </w:rPr>
        <w:t xml:space="preserve">. gada </w:t>
      </w:r>
      <w:r w:rsidR="007628D3">
        <w:rPr>
          <w:rFonts w:ascii="Times New Roman" w:hAnsi="Times New Roman" w:cs="Times New Roman"/>
          <w:b/>
          <w:sz w:val="24"/>
          <w:szCs w:val="24"/>
        </w:rPr>
        <w:t>10.marta</w:t>
      </w:r>
      <w:r w:rsidRPr="001F49A5">
        <w:rPr>
          <w:rFonts w:ascii="Times New Roman" w:hAnsi="Times New Roman" w:cs="Times New Roman"/>
          <w:b/>
          <w:sz w:val="24"/>
          <w:szCs w:val="24"/>
        </w:rPr>
        <w:t xml:space="preserve"> </w:t>
      </w:r>
      <w:r w:rsidRPr="001F49A5">
        <w:rPr>
          <w:rFonts w:ascii="Times New Roman" w:hAnsi="Times New Roman" w:cs="Times New Roman"/>
          <w:b/>
          <w:bCs/>
          <w:iCs/>
          <w:sz w:val="24"/>
          <w:szCs w:val="24"/>
        </w:rPr>
        <w:t>plkst.</w:t>
      </w:r>
      <w:r w:rsidR="001F49A5" w:rsidRPr="001F49A5">
        <w:rPr>
          <w:rFonts w:ascii="Times New Roman" w:hAnsi="Times New Roman" w:cs="Times New Roman"/>
          <w:b/>
          <w:bCs/>
          <w:iCs/>
          <w:sz w:val="24"/>
          <w:szCs w:val="24"/>
        </w:rPr>
        <w:t xml:space="preserve"> </w:t>
      </w:r>
      <w:r w:rsidRPr="001F49A5">
        <w:rPr>
          <w:rFonts w:ascii="Times New Roman" w:hAnsi="Times New Roman" w:cs="Times New Roman"/>
          <w:b/>
          <w:bCs/>
          <w:iCs/>
          <w:sz w:val="24"/>
          <w:szCs w:val="24"/>
        </w:rPr>
        <w:t>1</w:t>
      </w:r>
      <w:r w:rsidR="001F49A5" w:rsidRPr="001F49A5">
        <w:rPr>
          <w:rFonts w:ascii="Times New Roman" w:hAnsi="Times New Roman" w:cs="Times New Roman"/>
          <w:b/>
          <w:bCs/>
          <w:iCs/>
          <w:sz w:val="24"/>
          <w:szCs w:val="24"/>
        </w:rPr>
        <w:t>2</w:t>
      </w:r>
      <w:r w:rsidRPr="001F49A5">
        <w:rPr>
          <w:rFonts w:ascii="Times New Roman" w:hAnsi="Times New Roman" w:cs="Times New Roman"/>
          <w:b/>
          <w:bCs/>
          <w:iCs/>
          <w:sz w:val="24"/>
          <w:szCs w:val="24"/>
        </w:rPr>
        <w:t>:00</w:t>
      </w:r>
      <w:r w:rsidRPr="001F49A5">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8" w:history="1">
        <w:r w:rsidR="007628D3" w:rsidRPr="0099710D">
          <w:rPr>
            <w:rStyle w:val="Hyperlink"/>
            <w:rFonts w:ascii="Times New Roman" w:hAnsi="Times New Roman" w:cs="Times New Roman"/>
            <w:sz w:val="24"/>
            <w:szCs w:val="24"/>
          </w:rPr>
          <w:t>ilze.fogele@koledza.vp.gov.lv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w:t>
      </w:r>
      <w:proofErr w:type="spellStart"/>
      <w:r w:rsidR="007628D3">
        <w:rPr>
          <w:rFonts w:ascii="Times New Roman" w:hAnsi="Times New Roman" w:cs="Times New Roman"/>
          <w:bCs/>
          <w:iCs/>
          <w:sz w:val="24"/>
          <w:szCs w:val="24"/>
        </w:rPr>
        <w:t>Kinoloģijas</w:t>
      </w:r>
      <w:proofErr w:type="spellEnd"/>
      <w:r w:rsidR="007628D3">
        <w:rPr>
          <w:rFonts w:ascii="Times New Roman" w:hAnsi="Times New Roman" w:cs="Times New Roman"/>
          <w:bCs/>
          <w:iCs/>
          <w:sz w:val="24"/>
          <w:szCs w:val="24"/>
        </w:rPr>
        <w:t xml:space="preserve"> nodaļā,</w:t>
      </w:r>
      <w:r>
        <w:rPr>
          <w:rFonts w:ascii="Times New Roman" w:hAnsi="Times New Roman" w:cs="Times New Roman"/>
          <w:bCs/>
          <w:iCs/>
          <w:sz w:val="24"/>
          <w:szCs w:val="24"/>
        </w:rPr>
        <w:t xml:space="preserve"> Ezermalas ielā 10</w:t>
      </w:r>
      <w:r w:rsidR="007628D3">
        <w:rPr>
          <w:rFonts w:ascii="Times New Roman" w:hAnsi="Times New Roman" w:cs="Times New Roman"/>
          <w:bCs/>
          <w:iCs/>
          <w:sz w:val="24"/>
          <w:szCs w:val="24"/>
        </w:rPr>
        <w:t>D</w:t>
      </w:r>
      <w:r>
        <w:rPr>
          <w:rFonts w:ascii="Times New Roman" w:hAnsi="Times New Roman" w:cs="Times New Roman"/>
          <w:bCs/>
          <w:iCs/>
          <w:sz w:val="24"/>
          <w:szCs w:val="24"/>
        </w:rPr>
        <w:t xml:space="preserve">, Rīgā, </w:t>
      </w:r>
      <w:r>
        <w:rPr>
          <w:rFonts w:ascii="Times New Roman" w:hAnsi="Times New Roman" w:cs="Times New Roman"/>
          <w:bCs/>
          <w:iCs/>
          <w:sz w:val="24"/>
          <w:szCs w:val="24"/>
        </w:rPr>
        <w:lastRenderedPageBreak/>
        <w:t xml:space="preserve">LV-1014. </w:t>
      </w: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5BF583C8" w14:textId="7D4A35C4"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r w:rsidR="00AA4FDD">
        <w:rPr>
          <w:rFonts w:ascii="Times New Roman" w:hAnsi="Times New Roman" w:cs="Times New Roman"/>
          <w:bCs/>
          <w:iCs/>
          <w:sz w:val="24"/>
          <w:szCs w:val="24"/>
        </w:rPr>
        <w:t>;</w:t>
      </w:r>
    </w:p>
    <w:p w14:paraId="4E697306" w14:textId="5D84868C" w:rsidR="00AA4FDD" w:rsidRDefault="00D663E2" w:rsidP="00AA4FDD">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FA4627">
        <w:rPr>
          <w:rFonts w:ascii="Times New Roman" w:hAnsi="Times New Roman" w:cs="Times New Roman"/>
          <w:bCs/>
          <w:iCs/>
          <w:sz w:val="24"/>
          <w:szCs w:val="24"/>
          <w:u w:val="single"/>
        </w:rPr>
        <w:t>realizēšanas</w:t>
      </w:r>
      <w:r w:rsidR="00AA4FDD" w:rsidRPr="00AA4FDD">
        <w:rPr>
          <w:rFonts w:ascii="Times New Roman" w:hAnsi="Times New Roman" w:cs="Times New Roman"/>
          <w:bCs/>
          <w:iCs/>
          <w:sz w:val="24"/>
          <w:szCs w:val="24"/>
          <w:u w:val="single"/>
        </w:rPr>
        <w:t xml:space="preserve"> </w:t>
      </w:r>
      <w:r w:rsidR="001925EF" w:rsidRPr="00AA4FDD">
        <w:rPr>
          <w:rFonts w:ascii="Times New Roman" w:hAnsi="Times New Roman" w:cs="Times New Roman"/>
          <w:bCs/>
          <w:iCs/>
          <w:sz w:val="24"/>
          <w:szCs w:val="24"/>
          <w:u w:val="single"/>
        </w:rPr>
        <w:t>termiņ</w:t>
      </w:r>
      <w:r w:rsidR="001925EF">
        <w:rPr>
          <w:rFonts w:ascii="Times New Roman" w:hAnsi="Times New Roman" w:cs="Times New Roman"/>
          <w:bCs/>
          <w:iCs/>
          <w:sz w:val="24"/>
          <w:szCs w:val="24"/>
          <w:u w:val="single"/>
        </w:rPr>
        <w:t>š</w:t>
      </w:r>
      <w:r w:rsidR="00AA4FDD" w:rsidRPr="00AA4FDD">
        <w:rPr>
          <w:rFonts w:ascii="Times New Roman" w:hAnsi="Times New Roman" w:cs="Times New Roman"/>
          <w:bCs/>
          <w:iCs/>
          <w:sz w:val="24"/>
          <w:szCs w:val="24"/>
          <w:u w:val="single"/>
        </w:rPr>
        <w:t xml:space="preserve"> un zemākā cena (prioritāri dodot priekšroku </w:t>
      </w:r>
      <w:r w:rsidR="00FA4627">
        <w:rPr>
          <w:rFonts w:ascii="Times New Roman" w:hAnsi="Times New Roman" w:cs="Times New Roman"/>
          <w:bCs/>
          <w:iCs/>
          <w:sz w:val="24"/>
          <w:szCs w:val="24"/>
          <w:u w:val="single"/>
        </w:rPr>
        <w:t>realizēšanas</w:t>
      </w:r>
      <w:r w:rsidR="00AA4FDD" w:rsidRPr="00AA4FDD">
        <w:rPr>
          <w:rFonts w:ascii="Times New Roman" w:hAnsi="Times New Roman" w:cs="Times New Roman"/>
          <w:bCs/>
          <w:iCs/>
          <w:sz w:val="24"/>
          <w:szCs w:val="24"/>
          <w:u w:val="single"/>
        </w:rPr>
        <w:t xml:space="preserve"> termiņam);</w:t>
      </w:r>
    </w:p>
    <w:p w14:paraId="74CD7003" w14:textId="749E9E41" w:rsidR="00D663E2" w:rsidRDefault="00AA4FDD" w:rsidP="00AA4FDD">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D663E2">
        <w:rPr>
          <w:rFonts w:ascii="Times New Roman" w:hAnsi="Times New Roman" w:cs="Times New Roman"/>
          <w:bCs/>
          <w:iCs/>
          <w:sz w:val="24"/>
          <w:szCs w:val="24"/>
        </w:rPr>
        <w:t>piedāvātā cena ir zemākā un/vai kopēj</w:t>
      </w:r>
      <w:r w:rsidR="00405888">
        <w:rPr>
          <w:rFonts w:ascii="Times New Roman" w:hAnsi="Times New Roman" w:cs="Times New Roman"/>
          <w:bCs/>
          <w:iCs/>
          <w:sz w:val="24"/>
          <w:szCs w:val="24"/>
        </w:rPr>
        <w:t>ā</w:t>
      </w:r>
      <w:r w:rsidR="00D663E2">
        <w:rPr>
          <w:rFonts w:ascii="Times New Roman" w:hAnsi="Times New Roman" w:cs="Times New Roman"/>
          <w:bCs/>
          <w:iCs/>
          <w:sz w:val="24"/>
          <w:szCs w:val="24"/>
        </w:rPr>
        <w:t>s izmaksas ir saimnieciski izdevīgākas</w:t>
      </w:r>
      <w:r>
        <w:rPr>
          <w:rFonts w:ascii="Times New Roman" w:hAnsi="Times New Roman" w:cs="Times New Roman"/>
          <w:bCs/>
          <w:iCs/>
          <w:sz w:val="24"/>
          <w:szCs w:val="24"/>
        </w:rPr>
        <w:t>;</w:t>
      </w:r>
    </w:p>
    <w:p w14:paraId="084F1390" w14:textId="745BB189"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slēgt līgumu ar pretendentu, kura piedāvājums atbilst šajā </w:t>
      </w:r>
      <w:r w:rsidR="006359CA">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655B3DA8"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4A0C5721" w14:textId="2948E486" w:rsidR="00D47D82" w:rsidRPr="00D47D82" w:rsidRDefault="00E147DA" w:rsidP="00843C14">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Par </w:t>
      </w:r>
      <w:r w:rsidR="007259DD">
        <w:rPr>
          <w:rFonts w:ascii="Times New Roman" w:hAnsi="Times New Roman" w:cs="Times New Roman"/>
          <w:bCs/>
          <w:iCs/>
          <w:sz w:val="24"/>
          <w:szCs w:val="24"/>
        </w:rPr>
        <w:t>PPIP Tēmu</w:t>
      </w:r>
      <w:r w:rsidR="00D663E2" w:rsidRPr="00D47D82">
        <w:rPr>
          <w:rFonts w:ascii="Times New Roman" w:hAnsi="Times New Roman" w:cs="Times New Roman"/>
          <w:bCs/>
          <w:iCs/>
          <w:sz w:val="24"/>
          <w:szCs w:val="24"/>
        </w:rPr>
        <w:t xml:space="preserve"> </w:t>
      </w:r>
      <w:r w:rsidR="007259DD">
        <w:rPr>
          <w:rFonts w:ascii="Times New Roman" w:hAnsi="Times New Roman" w:cs="Times New Roman"/>
          <w:bCs/>
          <w:iCs/>
          <w:sz w:val="24"/>
          <w:szCs w:val="24"/>
        </w:rPr>
        <w:t>realizēšanu</w:t>
      </w:r>
      <w:r w:rsidR="00D663E2" w:rsidRPr="00D47D82">
        <w:rPr>
          <w:rFonts w:ascii="Times New Roman" w:hAnsi="Times New Roman" w:cs="Times New Roman"/>
          <w:bCs/>
          <w:iCs/>
          <w:sz w:val="24"/>
          <w:szCs w:val="24"/>
        </w:rPr>
        <w:t xml:space="preserve">, izpildes laiku, kartību </w:t>
      </w:r>
      <w:r w:rsidR="00D663E2" w:rsidRPr="00A336BC">
        <w:rPr>
          <w:rFonts w:ascii="Times New Roman" w:hAnsi="Times New Roman" w:cs="Times New Roman"/>
          <w:bCs/>
          <w:iCs/>
          <w:sz w:val="24"/>
          <w:szCs w:val="24"/>
        </w:rPr>
        <w:t>u</w:t>
      </w:r>
      <w:r w:rsidR="00D24CAC" w:rsidRPr="00A336BC">
        <w:rPr>
          <w:rFonts w:ascii="Times New Roman" w:hAnsi="Times New Roman" w:cs="Times New Roman"/>
          <w:bCs/>
          <w:iCs/>
          <w:sz w:val="24"/>
          <w:szCs w:val="24"/>
        </w:rPr>
        <w:t xml:space="preserve">. </w:t>
      </w:r>
      <w:r w:rsidR="00D663E2" w:rsidRPr="00A336BC">
        <w:rPr>
          <w:rFonts w:ascii="Times New Roman" w:hAnsi="Times New Roman" w:cs="Times New Roman"/>
          <w:bCs/>
          <w:iCs/>
          <w:sz w:val="24"/>
          <w:szCs w:val="24"/>
        </w:rPr>
        <w:t>tml</w:t>
      </w:r>
      <w:r w:rsidR="00D663E2" w:rsidRPr="00D47D82">
        <w:rPr>
          <w:rFonts w:ascii="Times New Roman" w:hAnsi="Times New Roman" w:cs="Times New Roman"/>
          <w:bCs/>
          <w:iCs/>
          <w:sz w:val="24"/>
          <w:szCs w:val="24"/>
        </w:rPr>
        <w:t>. vienojas līgumslēdzēju pušu kontaktpersonas.</w:t>
      </w:r>
    </w:p>
    <w:p w14:paraId="53984CE6" w14:textId="402FB9CC" w:rsidR="007408C5" w:rsidRPr="00D47D82" w:rsidRDefault="00D663E2" w:rsidP="00843C14">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301EB716" w14:textId="25628569" w:rsidR="00841212" w:rsidRPr="00D47D82" w:rsidRDefault="00841212" w:rsidP="00D47D82">
      <w:pPr>
        <w:widowControl w:val="0"/>
        <w:jc w:val="both"/>
        <w:rPr>
          <w:rFonts w:ascii="Times New Roman" w:hAnsi="Times New Roman" w:cs="Times New Roman"/>
          <w:bCs/>
          <w:iCs/>
          <w:sz w:val="24"/>
          <w:szCs w:val="24"/>
        </w:rPr>
      </w:pPr>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Pr="003725F8" w:rsidRDefault="00D47D82" w:rsidP="003725F8">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lang w:eastAsia="lv-LV"/>
        </w:rPr>
      </w:pPr>
      <w:r w:rsidRPr="003725F8">
        <w:rPr>
          <w:rFonts w:ascii="Times New Roman" w:eastAsia="Times New Roman" w:hAnsi="Times New Roman" w:cs="Times New Roman"/>
          <w:bCs/>
          <w:lang w:eastAsia="lv-LV"/>
        </w:rPr>
        <w:lastRenderedPageBreak/>
        <w:t>1</w:t>
      </w:r>
      <w:r w:rsidR="00EF68E5" w:rsidRPr="003725F8">
        <w:rPr>
          <w:rFonts w:ascii="Times New Roman" w:eastAsia="Times New Roman" w:hAnsi="Times New Roman" w:cs="Times New Roman"/>
          <w:bCs/>
          <w:lang w:eastAsia="lv-LV"/>
        </w:rPr>
        <w:t>.pielikums</w:t>
      </w:r>
    </w:p>
    <w:p w14:paraId="3CFAD425" w14:textId="77777777" w:rsidR="003725F8" w:rsidRPr="003725F8" w:rsidRDefault="003725F8" w:rsidP="003725F8">
      <w:pPr>
        <w:jc w:val="right"/>
        <w:rPr>
          <w:rFonts w:ascii="Times New Roman" w:hAnsi="Times New Roman" w:cs="Times New Roman"/>
          <w:bCs/>
        </w:rPr>
      </w:pPr>
      <w:r w:rsidRPr="003725F8">
        <w:rPr>
          <w:rFonts w:ascii="Times New Roman" w:hAnsi="Times New Roman" w:cs="Times New Roman"/>
          <w:bCs/>
        </w:rPr>
        <w:t xml:space="preserve">“Par </w:t>
      </w:r>
      <w:r w:rsidRPr="003725F8">
        <w:rPr>
          <w:rFonts w:ascii="Times New Roman" w:eastAsia="Calibri" w:hAnsi="Times New Roman" w:cs="Times New Roman"/>
          <w:bCs/>
          <w:color w:val="0D0D0D"/>
        </w:rPr>
        <w:t>Profesionālas pilnveides izglītības programmas “</w:t>
      </w:r>
      <w:proofErr w:type="spellStart"/>
      <w:r w:rsidRPr="003725F8">
        <w:rPr>
          <w:rFonts w:ascii="Times New Roman" w:eastAsia="Calibri" w:hAnsi="Times New Roman" w:cs="Times New Roman"/>
          <w:bCs/>
          <w:color w:val="0D0D0D"/>
        </w:rPr>
        <w:t>Pamatapmācība</w:t>
      </w:r>
      <w:proofErr w:type="spellEnd"/>
      <w:r w:rsidRPr="003725F8">
        <w:rPr>
          <w:rFonts w:ascii="Times New Roman" w:eastAsia="Calibri" w:hAnsi="Times New Roman" w:cs="Times New Roman"/>
          <w:bCs/>
          <w:color w:val="0D0D0D"/>
        </w:rPr>
        <w:t xml:space="preserve"> darbam ar policijas dienesta suni”</w:t>
      </w:r>
      <w:r w:rsidRPr="003725F8">
        <w:rPr>
          <w:rFonts w:ascii="Times New Roman" w:hAnsi="Times New Roman" w:cs="Times New Roman"/>
          <w:bCs/>
        </w:rPr>
        <w:t xml:space="preserve"> </w:t>
      </w:r>
      <w:r w:rsidRPr="003725F8">
        <w:rPr>
          <w:rFonts w:ascii="Times New Roman" w:eastAsia="Calibri" w:hAnsi="Times New Roman" w:cs="Times New Roman"/>
          <w:bCs/>
          <w:color w:val="0D0D0D"/>
        </w:rPr>
        <w:t>tēmu (</w:t>
      </w:r>
      <w:r w:rsidRPr="003725F8">
        <w:rPr>
          <w:rFonts w:ascii="Times New Roman" w:eastAsia="Calibri" w:hAnsi="Times New Roman" w:cs="Times New Roman"/>
          <w:bCs/>
        </w:rPr>
        <w:t xml:space="preserve">dienesta suņa fizioloģija, veselība, profilakse un aprūpe) </w:t>
      </w:r>
      <w:r w:rsidRPr="003725F8">
        <w:rPr>
          <w:rFonts w:ascii="Times New Roman" w:hAnsi="Times New Roman" w:cs="Times New Roman"/>
          <w:bCs/>
        </w:rPr>
        <w:t>nodrošināšana”</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Pr="00984D5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6"/>
          <w:szCs w:val="26"/>
          <w:lang w:eastAsia="lv-LV"/>
        </w:rPr>
      </w:pPr>
      <w:r w:rsidRPr="00984D55">
        <w:rPr>
          <w:rFonts w:ascii="Times New Roman" w:eastAsia="Times New Roman" w:hAnsi="Times New Roman" w:cs="Times New Roman"/>
          <w:b/>
          <w:sz w:val="26"/>
          <w:szCs w:val="26"/>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7DA95366" w14:textId="77777777" w:rsidR="003725F8" w:rsidRPr="003725F8" w:rsidRDefault="003725F8" w:rsidP="003725F8">
      <w:pPr>
        <w:jc w:val="center"/>
        <w:rPr>
          <w:rFonts w:ascii="Times New Roman" w:hAnsi="Times New Roman" w:cs="Times New Roman"/>
          <w:b/>
          <w:sz w:val="24"/>
          <w:szCs w:val="24"/>
        </w:rPr>
      </w:pPr>
      <w:r w:rsidRPr="003725F8">
        <w:rPr>
          <w:rFonts w:ascii="Times New Roman" w:hAnsi="Times New Roman" w:cs="Times New Roman"/>
          <w:b/>
          <w:sz w:val="24"/>
          <w:szCs w:val="24"/>
        </w:rPr>
        <w:t xml:space="preserve">“Par </w:t>
      </w:r>
      <w:r w:rsidRPr="003725F8">
        <w:rPr>
          <w:rFonts w:ascii="Times New Roman" w:eastAsia="Calibri" w:hAnsi="Times New Roman" w:cs="Times New Roman"/>
          <w:b/>
          <w:color w:val="0D0D0D"/>
          <w:sz w:val="24"/>
          <w:szCs w:val="24"/>
        </w:rPr>
        <w:t>Profesionālas pilnveides izglītības programmas “</w:t>
      </w:r>
      <w:proofErr w:type="spellStart"/>
      <w:r w:rsidRPr="003725F8">
        <w:rPr>
          <w:rFonts w:ascii="Times New Roman" w:eastAsia="Calibri" w:hAnsi="Times New Roman" w:cs="Times New Roman"/>
          <w:b/>
          <w:color w:val="0D0D0D"/>
          <w:sz w:val="24"/>
          <w:szCs w:val="24"/>
        </w:rPr>
        <w:t>Pamatapmācība</w:t>
      </w:r>
      <w:proofErr w:type="spellEnd"/>
      <w:r w:rsidRPr="003725F8">
        <w:rPr>
          <w:rFonts w:ascii="Times New Roman" w:eastAsia="Calibri" w:hAnsi="Times New Roman" w:cs="Times New Roman"/>
          <w:b/>
          <w:color w:val="0D0D0D"/>
          <w:sz w:val="24"/>
          <w:szCs w:val="24"/>
        </w:rPr>
        <w:t xml:space="preserve"> darbam ar policijas dienesta suni”</w:t>
      </w:r>
      <w:r w:rsidRPr="003725F8">
        <w:rPr>
          <w:rFonts w:ascii="Times New Roman" w:hAnsi="Times New Roman" w:cs="Times New Roman"/>
          <w:b/>
          <w:sz w:val="24"/>
          <w:szCs w:val="24"/>
        </w:rPr>
        <w:t xml:space="preserve"> </w:t>
      </w:r>
      <w:r w:rsidRPr="003725F8">
        <w:rPr>
          <w:rFonts w:ascii="Times New Roman" w:eastAsia="Calibri" w:hAnsi="Times New Roman" w:cs="Times New Roman"/>
          <w:b/>
          <w:color w:val="0D0D0D"/>
          <w:sz w:val="24"/>
          <w:szCs w:val="24"/>
        </w:rPr>
        <w:t>tēmu (</w:t>
      </w:r>
      <w:r w:rsidRPr="003725F8">
        <w:rPr>
          <w:rFonts w:ascii="Times New Roman" w:eastAsia="Calibri" w:hAnsi="Times New Roman" w:cs="Times New Roman"/>
          <w:b/>
          <w:sz w:val="24"/>
          <w:szCs w:val="24"/>
        </w:rPr>
        <w:t xml:space="preserve">dienesta suņa fizioloģija, veselība, profilakse un aprūpe) </w:t>
      </w:r>
      <w:r w:rsidRPr="003725F8">
        <w:rPr>
          <w:rFonts w:ascii="Times New Roman" w:hAnsi="Times New Roman" w:cs="Times New Roman"/>
          <w:b/>
          <w:sz w:val="24"/>
          <w:szCs w:val="24"/>
        </w:rPr>
        <w:t>nodrošināšana</w:t>
      </w:r>
      <w:r w:rsidRPr="003725F8">
        <w:rPr>
          <w:rFonts w:ascii="Times New Roman" w:hAnsi="Times New Roman" w:cs="Times New Roman"/>
          <w:b/>
          <w:bCs/>
          <w:sz w:val="24"/>
          <w:szCs w:val="24"/>
        </w:rPr>
        <w:t>”</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0F1F1351" w14:textId="5D7B4BDB" w:rsidR="007A6BB5" w:rsidRPr="007A6BB5" w:rsidRDefault="007A6BB5" w:rsidP="009C0782">
      <w:pPr>
        <w:pStyle w:val="ListParagraph"/>
        <w:widowControl w:val="0"/>
        <w:numPr>
          <w:ilvl w:val="0"/>
          <w:numId w:val="2"/>
        </w:numPr>
        <w:autoSpaceDN w:val="0"/>
        <w:spacing w:after="0" w:line="240" w:lineRule="auto"/>
        <w:jc w:val="both"/>
        <w:textAlignment w:val="baseline"/>
        <w:rPr>
          <w:rFonts w:ascii="Times New Roman" w:hAnsi="Times New Roman" w:cs="Times New Roman"/>
          <w:bCs/>
          <w:iCs/>
          <w:sz w:val="24"/>
          <w:szCs w:val="24"/>
        </w:rPr>
      </w:pPr>
      <w:r>
        <w:rPr>
          <w:rFonts w:ascii="Times New Roman" w:eastAsia="Times New Roman" w:hAnsi="Times New Roman" w:cs="Times New Roman"/>
          <w:sz w:val="24"/>
          <w:szCs w:val="24"/>
          <w:lang w:eastAsia="lv-LV"/>
        </w:rPr>
        <w:t>Pretendents nodrošina Tehniskajā specifikācijā norādīto pakalpojumu sniegšanu.</w:t>
      </w:r>
    </w:p>
    <w:p w14:paraId="497300F0" w14:textId="3DAF74C2" w:rsidR="009C0782" w:rsidRPr="009C0782" w:rsidRDefault="009C0782" w:rsidP="009C0782">
      <w:pPr>
        <w:pStyle w:val="ListParagraph"/>
        <w:widowControl w:val="0"/>
        <w:numPr>
          <w:ilvl w:val="0"/>
          <w:numId w:val="2"/>
        </w:numPr>
        <w:autoSpaceDN w:val="0"/>
        <w:spacing w:after="0" w:line="240" w:lineRule="auto"/>
        <w:jc w:val="both"/>
        <w:textAlignment w:val="baseline"/>
        <w:rPr>
          <w:rFonts w:ascii="Times New Roman" w:hAnsi="Times New Roman" w:cs="Times New Roman"/>
          <w:bCs/>
          <w:iCs/>
          <w:sz w:val="24"/>
          <w:szCs w:val="24"/>
        </w:rPr>
      </w:pPr>
      <w:r w:rsidRPr="009C0782">
        <w:rPr>
          <w:rFonts w:ascii="Times New Roman" w:eastAsia="Calibri" w:hAnsi="Times New Roman" w:cs="Times New Roman"/>
          <w:sz w:val="24"/>
          <w:szCs w:val="24"/>
          <w:lang w:eastAsia="zh-CN"/>
        </w:rPr>
        <w:t xml:space="preserve">Pretendentam atbilstoši Izglītības likumam ir tiesības un atļaujas, </w:t>
      </w:r>
      <w:commentRangeStart w:id="0"/>
      <w:r w:rsidRPr="009C0782">
        <w:rPr>
          <w:rFonts w:ascii="Times New Roman" w:eastAsia="Calibri" w:hAnsi="Times New Roman" w:cs="Times New Roman"/>
          <w:sz w:val="24"/>
          <w:szCs w:val="24"/>
          <w:lang w:eastAsia="zh-CN"/>
        </w:rPr>
        <w:t xml:space="preserve">licences Pakalpojuma sniegšanai. </w:t>
      </w:r>
      <w:commentRangeEnd w:id="0"/>
      <w:r w:rsidR="00EC6836">
        <w:rPr>
          <w:rStyle w:val="CommentReference"/>
        </w:rPr>
        <w:commentReference w:id="0"/>
      </w:r>
    </w:p>
    <w:p w14:paraId="404A85F4" w14:textId="2064597E" w:rsidR="009C0782" w:rsidRPr="009C0782" w:rsidRDefault="009C0782" w:rsidP="009C0782">
      <w:pPr>
        <w:pStyle w:val="ListParagraph"/>
        <w:widowControl w:val="0"/>
        <w:numPr>
          <w:ilvl w:val="0"/>
          <w:numId w:val="2"/>
        </w:numPr>
        <w:autoSpaceDN w:val="0"/>
        <w:spacing w:after="0" w:line="240" w:lineRule="auto"/>
        <w:jc w:val="both"/>
        <w:textAlignment w:val="baseline"/>
        <w:rPr>
          <w:rFonts w:ascii="Times New Roman" w:hAnsi="Times New Roman" w:cs="Times New Roman"/>
          <w:bCs/>
          <w:iCs/>
          <w:sz w:val="24"/>
          <w:szCs w:val="24"/>
        </w:rPr>
      </w:pPr>
      <w:r w:rsidRPr="00393268">
        <w:rPr>
          <w:rFonts w:ascii="Times New Roman" w:hAnsi="Times New Roman" w:cs="Times New Roman"/>
          <w:sz w:val="24"/>
          <w:szCs w:val="24"/>
        </w:rPr>
        <w:t>Pretendentam jābūt iepriekšējai pieredzei līdzīgu programmu īstenošanā</w:t>
      </w:r>
      <w:r>
        <w:rPr>
          <w:rFonts w:ascii="Times New Roman" w:hAnsi="Times New Roman" w:cs="Times New Roman"/>
          <w:sz w:val="24"/>
          <w:szCs w:val="24"/>
        </w:rPr>
        <w:t>.</w:t>
      </w:r>
    </w:p>
    <w:p w14:paraId="033D1B68" w14:textId="4A034460" w:rsidR="009C0782" w:rsidRPr="007F286B" w:rsidRDefault="009C0782" w:rsidP="009C0782">
      <w:pPr>
        <w:pStyle w:val="ListParagraph"/>
        <w:widowControl w:val="0"/>
        <w:numPr>
          <w:ilvl w:val="0"/>
          <w:numId w:val="2"/>
        </w:numPr>
        <w:autoSpaceDN w:val="0"/>
        <w:spacing w:after="0" w:line="240" w:lineRule="auto"/>
        <w:jc w:val="both"/>
        <w:textAlignment w:val="baseline"/>
        <w:rPr>
          <w:rFonts w:ascii="Times New Roman" w:hAnsi="Times New Roman" w:cs="Times New Roman"/>
          <w:bCs/>
          <w:iCs/>
          <w:sz w:val="24"/>
          <w:szCs w:val="24"/>
        </w:rPr>
      </w:pPr>
      <w:r w:rsidRPr="008F4EEF">
        <w:rPr>
          <w:rFonts w:ascii="Times New Roman" w:eastAsia="Calibri" w:hAnsi="Times New Roman" w:cs="Times New Roman"/>
          <w:sz w:val="24"/>
          <w:szCs w:val="24"/>
          <w:lang w:eastAsia="zh-CN"/>
        </w:rPr>
        <w:t>Programmas īstenošana jānodrošina klātienē</w:t>
      </w:r>
      <w:r>
        <w:rPr>
          <w:rFonts w:ascii="Times New Roman" w:eastAsia="Calibri" w:hAnsi="Times New Roman" w:cs="Times New Roman"/>
          <w:sz w:val="24"/>
          <w:szCs w:val="24"/>
          <w:lang w:eastAsia="zh-CN"/>
        </w:rPr>
        <w:t>.</w:t>
      </w:r>
    </w:p>
    <w:p w14:paraId="7A630697" w14:textId="30574305" w:rsidR="007F286B" w:rsidRPr="0032676D" w:rsidRDefault="007F286B" w:rsidP="009C0782">
      <w:pPr>
        <w:pStyle w:val="ListParagraph"/>
        <w:widowControl w:val="0"/>
        <w:numPr>
          <w:ilvl w:val="0"/>
          <w:numId w:val="2"/>
        </w:numPr>
        <w:autoSpaceDN w:val="0"/>
        <w:spacing w:after="0" w:line="240" w:lineRule="auto"/>
        <w:jc w:val="both"/>
        <w:textAlignment w:val="baseline"/>
        <w:rPr>
          <w:rFonts w:ascii="Times New Roman" w:hAnsi="Times New Roman" w:cs="Times New Roman"/>
          <w:bCs/>
          <w:iCs/>
          <w:sz w:val="24"/>
          <w:szCs w:val="24"/>
        </w:rPr>
      </w:pPr>
      <w:r>
        <w:rPr>
          <w:rFonts w:ascii="Times New Roman" w:eastAsia="Calibri" w:hAnsi="Times New Roman" w:cs="Times New Roman"/>
          <w:sz w:val="24"/>
          <w:szCs w:val="24"/>
          <w:lang w:eastAsia="zh-CN"/>
        </w:rPr>
        <w:t xml:space="preserve">Paredzamais programmas īstenošanas laiks </w:t>
      </w:r>
      <w:commentRangeStart w:id="1"/>
      <w:r>
        <w:rPr>
          <w:rFonts w:ascii="Times New Roman" w:eastAsia="Calibri" w:hAnsi="Times New Roman" w:cs="Times New Roman"/>
          <w:sz w:val="24"/>
          <w:szCs w:val="24"/>
          <w:lang w:eastAsia="zh-CN"/>
        </w:rPr>
        <w:t>…..</w:t>
      </w:r>
      <w:commentRangeEnd w:id="1"/>
      <w:r>
        <w:rPr>
          <w:rStyle w:val="CommentReference"/>
        </w:rPr>
        <w:commentReference w:id="1"/>
      </w:r>
    </w:p>
    <w:p w14:paraId="4D5547C8" w14:textId="042E5226" w:rsidR="0032676D" w:rsidRPr="00C7770E" w:rsidRDefault="0032676D" w:rsidP="009C0782">
      <w:pPr>
        <w:pStyle w:val="ListParagraph"/>
        <w:widowControl w:val="0"/>
        <w:numPr>
          <w:ilvl w:val="0"/>
          <w:numId w:val="2"/>
        </w:numPr>
        <w:autoSpaceDN w:val="0"/>
        <w:spacing w:after="0" w:line="240" w:lineRule="auto"/>
        <w:jc w:val="both"/>
        <w:textAlignment w:val="baseline"/>
        <w:rPr>
          <w:rFonts w:ascii="Times New Roman" w:hAnsi="Times New Roman" w:cs="Times New Roman"/>
          <w:bCs/>
          <w:iCs/>
          <w:sz w:val="24"/>
          <w:szCs w:val="24"/>
        </w:rPr>
      </w:pPr>
      <w:r>
        <w:rPr>
          <w:rFonts w:ascii="Times New Roman" w:hAnsi="Times New Roman" w:cs="Times New Roman"/>
          <w:bCs/>
          <w:iCs/>
          <w:sz w:val="24"/>
          <w:szCs w:val="24"/>
        </w:rPr>
        <w:t>Kopējais prognozējamais apmācamo personu skaits līdz 10 personām ( piešķirtā finansējuma ietvaros apmācamo personu skaits var atšķirties).</w:t>
      </w:r>
    </w:p>
    <w:p w14:paraId="07C162ED" w14:textId="77777777" w:rsidR="00C7770E" w:rsidRDefault="00C7770E" w:rsidP="00C7770E">
      <w:pPr>
        <w:pStyle w:val="ListParagraph"/>
        <w:widowControl w:val="0"/>
        <w:numPr>
          <w:ilvl w:val="0"/>
          <w:numId w:val="2"/>
        </w:numPr>
        <w:autoSpaceDN w:val="0"/>
        <w:spacing w:after="0" w:line="240" w:lineRule="auto"/>
        <w:jc w:val="both"/>
        <w:textAlignment w:val="baseline"/>
        <w:rPr>
          <w:rFonts w:ascii="Times New Roman" w:hAnsi="Times New Roman" w:cs="Times New Roman"/>
          <w:bCs/>
          <w:iCs/>
          <w:sz w:val="24"/>
          <w:szCs w:val="24"/>
        </w:rPr>
      </w:pPr>
      <w:r>
        <w:rPr>
          <w:rFonts w:ascii="Times New Roman" w:hAnsi="Times New Roman" w:cs="Times New Roman"/>
          <w:bCs/>
          <w:iCs/>
          <w:sz w:val="24"/>
          <w:szCs w:val="24"/>
        </w:rPr>
        <w:t>Pretendents nodrošina lekcijas Izglītojamo zināšanu apguvei par:</w:t>
      </w:r>
    </w:p>
    <w:p w14:paraId="20FCD95E" w14:textId="77777777" w:rsidR="00C7770E" w:rsidRDefault="00C7770E" w:rsidP="00C7770E">
      <w:pPr>
        <w:pStyle w:val="ListParagraph"/>
        <w:widowControl w:val="0"/>
        <w:numPr>
          <w:ilvl w:val="1"/>
          <w:numId w:val="2"/>
        </w:numPr>
        <w:autoSpaceDN w:val="0"/>
        <w:spacing w:after="0" w:line="240" w:lineRule="auto"/>
        <w:jc w:val="both"/>
        <w:textAlignment w:val="baseline"/>
        <w:rPr>
          <w:rFonts w:ascii="Times New Roman" w:hAnsi="Times New Roman" w:cs="Times New Roman"/>
          <w:bCs/>
          <w:iCs/>
          <w:sz w:val="24"/>
          <w:szCs w:val="24"/>
        </w:rPr>
      </w:pPr>
      <w:r>
        <w:rPr>
          <w:rFonts w:ascii="Times New Roman" w:hAnsi="Times New Roman" w:cs="Times New Roman"/>
          <w:bCs/>
          <w:iCs/>
          <w:sz w:val="24"/>
          <w:szCs w:val="24"/>
        </w:rPr>
        <w:t>Dienesta suņu fizioloģiju;</w:t>
      </w:r>
    </w:p>
    <w:p w14:paraId="1F2BB8A0" w14:textId="5D5DE151" w:rsidR="00C7770E" w:rsidRDefault="00C7770E" w:rsidP="00C7770E">
      <w:pPr>
        <w:pStyle w:val="ListParagraph"/>
        <w:widowControl w:val="0"/>
        <w:numPr>
          <w:ilvl w:val="1"/>
          <w:numId w:val="2"/>
        </w:numPr>
        <w:autoSpaceDN w:val="0"/>
        <w:spacing w:after="0" w:line="240" w:lineRule="auto"/>
        <w:jc w:val="both"/>
        <w:textAlignment w:val="baseline"/>
        <w:rPr>
          <w:rFonts w:ascii="Times New Roman" w:hAnsi="Times New Roman" w:cs="Times New Roman"/>
          <w:bCs/>
          <w:iCs/>
          <w:sz w:val="24"/>
          <w:szCs w:val="24"/>
        </w:rPr>
      </w:pPr>
      <w:r>
        <w:rPr>
          <w:rFonts w:ascii="Times New Roman" w:hAnsi="Times New Roman" w:cs="Times New Roman"/>
          <w:bCs/>
          <w:iCs/>
          <w:sz w:val="24"/>
          <w:szCs w:val="24"/>
        </w:rPr>
        <w:t>Dienesta suņu veselību</w:t>
      </w:r>
      <w:r w:rsidR="00496B97">
        <w:rPr>
          <w:rFonts w:ascii="Times New Roman" w:hAnsi="Times New Roman" w:cs="Times New Roman"/>
          <w:bCs/>
          <w:iCs/>
          <w:sz w:val="24"/>
          <w:szCs w:val="24"/>
        </w:rPr>
        <w:t xml:space="preserve"> (izplatītākās suņu saslimšanas un traumas)</w:t>
      </w:r>
      <w:r>
        <w:rPr>
          <w:rFonts w:ascii="Times New Roman" w:hAnsi="Times New Roman" w:cs="Times New Roman"/>
          <w:bCs/>
          <w:iCs/>
          <w:sz w:val="24"/>
          <w:szCs w:val="24"/>
        </w:rPr>
        <w:t>;</w:t>
      </w:r>
    </w:p>
    <w:p w14:paraId="6B56A4EB" w14:textId="0F7BEB3F" w:rsidR="00C7770E" w:rsidRDefault="00C7770E" w:rsidP="00C7770E">
      <w:pPr>
        <w:pStyle w:val="ListParagraph"/>
        <w:widowControl w:val="0"/>
        <w:numPr>
          <w:ilvl w:val="1"/>
          <w:numId w:val="2"/>
        </w:numPr>
        <w:autoSpaceDN w:val="0"/>
        <w:spacing w:after="0" w:line="240" w:lineRule="auto"/>
        <w:jc w:val="both"/>
        <w:textAlignment w:val="baseline"/>
        <w:rPr>
          <w:rFonts w:ascii="Times New Roman" w:hAnsi="Times New Roman" w:cs="Times New Roman"/>
          <w:bCs/>
          <w:iCs/>
          <w:sz w:val="24"/>
          <w:szCs w:val="24"/>
        </w:rPr>
      </w:pPr>
      <w:r>
        <w:rPr>
          <w:rFonts w:ascii="Times New Roman" w:hAnsi="Times New Roman" w:cs="Times New Roman"/>
          <w:bCs/>
          <w:iCs/>
          <w:sz w:val="24"/>
          <w:szCs w:val="24"/>
        </w:rPr>
        <w:t>Dienesta suņu profilakses pasākumiem</w:t>
      </w:r>
      <w:r w:rsidR="00496B97">
        <w:rPr>
          <w:rFonts w:ascii="Times New Roman" w:hAnsi="Times New Roman" w:cs="Times New Roman"/>
          <w:bCs/>
          <w:iCs/>
          <w:sz w:val="24"/>
          <w:szCs w:val="24"/>
        </w:rPr>
        <w:t xml:space="preserve"> (pirmā palīdzība dienesta sunim)</w:t>
      </w:r>
      <w:r>
        <w:rPr>
          <w:rFonts w:ascii="Times New Roman" w:hAnsi="Times New Roman" w:cs="Times New Roman"/>
          <w:bCs/>
          <w:iCs/>
          <w:sz w:val="24"/>
          <w:szCs w:val="24"/>
        </w:rPr>
        <w:t>;</w:t>
      </w:r>
    </w:p>
    <w:p w14:paraId="4A393A76" w14:textId="0848A485" w:rsidR="00C7770E" w:rsidRPr="00C7770E" w:rsidRDefault="00C7770E" w:rsidP="00C7770E">
      <w:pPr>
        <w:pStyle w:val="ListParagraph"/>
        <w:widowControl w:val="0"/>
        <w:numPr>
          <w:ilvl w:val="1"/>
          <w:numId w:val="2"/>
        </w:numPr>
        <w:autoSpaceDN w:val="0"/>
        <w:spacing w:after="0" w:line="240" w:lineRule="auto"/>
        <w:jc w:val="both"/>
        <w:textAlignment w:val="baseline"/>
        <w:rPr>
          <w:rFonts w:ascii="Times New Roman" w:hAnsi="Times New Roman" w:cs="Times New Roman"/>
          <w:bCs/>
          <w:iCs/>
          <w:sz w:val="24"/>
          <w:szCs w:val="24"/>
        </w:rPr>
      </w:pPr>
      <w:r>
        <w:rPr>
          <w:rFonts w:ascii="Times New Roman" w:hAnsi="Times New Roman" w:cs="Times New Roman"/>
          <w:bCs/>
          <w:iCs/>
          <w:sz w:val="24"/>
          <w:szCs w:val="24"/>
        </w:rPr>
        <w:t>Dienesta suņu aprūpi;</w:t>
      </w:r>
    </w:p>
    <w:p w14:paraId="78592A60" w14:textId="5052221A" w:rsidR="00F55BC0" w:rsidRPr="00C459D7" w:rsidRDefault="00E778A5" w:rsidP="00C459D7">
      <w:pPr>
        <w:pStyle w:val="ListParagraph"/>
        <w:numPr>
          <w:ilvl w:val="0"/>
          <w:numId w:val="2"/>
        </w:numPr>
        <w:spacing w:after="0" w:line="240" w:lineRule="auto"/>
        <w:jc w:val="both"/>
        <w:rPr>
          <w:rFonts w:ascii="Times New Roman" w:eastAsia="Times New Roman" w:hAnsi="Times New Roman" w:cs="Times New Roman"/>
          <w:sz w:val="24"/>
          <w:szCs w:val="24"/>
          <w:lang w:eastAsia="lv-LV"/>
        </w:rPr>
      </w:pPr>
      <w:r w:rsidRPr="00C459D7">
        <w:rPr>
          <w:rFonts w:ascii="Times New Roman" w:eastAsia="Calibri" w:hAnsi="Times New Roman" w:cs="Times New Roman"/>
          <w:sz w:val="24"/>
          <w:szCs w:val="24"/>
          <w:lang w:eastAsia="zh-CN"/>
        </w:rPr>
        <w:t>Programmas t</w:t>
      </w:r>
      <w:r w:rsidR="006D328C" w:rsidRPr="00C459D7">
        <w:rPr>
          <w:rFonts w:ascii="Times New Roman" w:eastAsia="Calibri" w:hAnsi="Times New Roman" w:cs="Times New Roman"/>
          <w:sz w:val="24"/>
          <w:szCs w:val="24"/>
          <w:lang w:eastAsia="zh-CN"/>
        </w:rPr>
        <w:t>ēmu nodrošināmās stundas</w:t>
      </w:r>
      <w:r w:rsidR="00C459D7" w:rsidRPr="00C459D7">
        <w:rPr>
          <w:rFonts w:ascii="Times New Roman" w:eastAsia="Calibri" w:hAnsi="Times New Roman" w:cs="Times New Roman"/>
          <w:sz w:val="24"/>
          <w:szCs w:val="24"/>
          <w:lang w:eastAsia="zh-CN"/>
        </w:rPr>
        <w:t xml:space="preserve"> </w:t>
      </w:r>
      <w:r w:rsidR="00C459D7" w:rsidRPr="00C459D7">
        <w:rPr>
          <w:rFonts w:ascii="Times New Roman" w:eastAsia="Times New Roman" w:hAnsi="Times New Roman" w:cs="Times New Roman"/>
          <w:sz w:val="24"/>
          <w:szCs w:val="24"/>
          <w:lang w:eastAsia="lv-LV"/>
        </w:rPr>
        <w:t>1 (viena) akadēmiskā stunda 45. minūtes):</w:t>
      </w:r>
    </w:p>
    <w:p w14:paraId="6B6A6D7E" w14:textId="459F80CF" w:rsidR="006D328C" w:rsidRDefault="006D328C" w:rsidP="006D328C">
      <w:pPr>
        <w:pStyle w:val="ListParagraph"/>
        <w:widowControl w:val="0"/>
        <w:numPr>
          <w:ilvl w:val="1"/>
          <w:numId w:val="2"/>
        </w:numPr>
        <w:autoSpaceDN w:val="0"/>
        <w:spacing w:after="0" w:line="240" w:lineRule="auto"/>
        <w:jc w:val="both"/>
        <w:textAlignment w:val="baseline"/>
        <w:rPr>
          <w:rFonts w:ascii="Times New Roman" w:hAnsi="Times New Roman" w:cs="Times New Roman"/>
          <w:bCs/>
          <w:iCs/>
          <w:sz w:val="24"/>
          <w:szCs w:val="24"/>
        </w:rPr>
      </w:pPr>
      <w:r>
        <w:rPr>
          <w:rFonts w:ascii="Times New Roman" w:eastAsia="Calibri" w:hAnsi="Times New Roman" w:cs="Times New Roman"/>
          <w:color w:val="0D0D0D"/>
          <w:sz w:val="24"/>
          <w:szCs w:val="24"/>
        </w:rPr>
        <w:t xml:space="preserve">Suņa fizioloģija - </w:t>
      </w:r>
      <w:r w:rsidRPr="002A53D3">
        <w:rPr>
          <w:rFonts w:ascii="Times New Roman" w:hAnsi="Times New Roman" w:cs="Times New Roman"/>
          <w:bCs/>
          <w:iCs/>
          <w:sz w:val="24"/>
          <w:szCs w:val="24"/>
        </w:rPr>
        <w:t>4 akadēmiskās stundas</w:t>
      </w:r>
      <w:r>
        <w:rPr>
          <w:rFonts w:ascii="Times New Roman" w:hAnsi="Times New Roman" w:cs="Times New Roman"/>
          <w:bCs/>
          <w:iCs/>
          <w:sz w:val="24"/>
          <w:szCs w:val="24"/>
        </w:rPr>
        <w:t>;</w:t>
      </w:r>
    </w:p>
    <w:p w14:paraId="0A9B8ADF" w14:textId="5A1A199D" w:rsidR="006D328C" w:rsidRDefault="006D328C" w:rsidP="006D328C">
      <w:pPr>
        <w:pStyle w:val="ListParagraph"/>
        <w:widowControl w:val="0"/>
        <w:numPr>
          <w:ilvl w:val="1"/>
          <w:numId w:val="2"/>
        </w:numPr>
        <w:autoSpaceDN w:val="0"/>
        <w:spacing w:after="0" w:line="240" w:lineRule="auto"/>
        <w:jc w:val="both"/>
        <w:textAlignment w:val="baseline"/>
        <w:rPr>
          <w:rFonts w:ascii="Times New Roman" w:hAnsi="Times New Roman" w:cs="Times New Roman"/>
          <w:bCs/>
          <w:iCs/>
          <w:sz w:val="24"/>
          <w:szCs w:val="24"/>
        </w:rPr>
      </w:pPr>
      <w:r>
        <w:rPr>
          <w:rFonts w:ascii="Times New Roman" w:hAnsi="Times New Roman" w:cs="Times New Roman"/>
          <w:bCs/>
          <w:iCs/>
          <w:sz w:val="24"/>
          <w:szCs w:val="24"/>
        </w:rPr>
        <w:t>Izplatītākās suņu saslimšanas un traumas - 3 akadēmiskās stundas;</w:t>
      </w:r>
    </w:p>
    <w:p w14:paraId="365572F4" w14:textId="532F03C7" w:rsidR="006D328C" w:rsidRDefault="00EA796C" w:rsidP="006D328C">
      <w:pPr>
        <w:pStyle w:val="ListParagraph"/>
        <w:widowControl w:val="0"/>
        <w:numPr>
          <w:ilvl w:val="1"/>
          <w:numId w:val="2"/>
        </w:numPr>
        <w:autoSpaceDN w:val="0"/>
        <w:spacing w:after="0" w:line="240" w:lineRule="auto"/>
        <w:jc w:val="both"/>
        <w:textAlignment w:val="baseline"/>
        <w:rPr>
          <w:rFonts w:ascii="Times New Roman" w:hAnsi="Times New Roman" w:cs="Times New Roman"/>
          <w:bCs/>
          <w:iCs/>
          <w:sz w:val="24"/>
          <w:szCs w:val="24"/>
        </w:rPr>
      </w:pPr>
      <w:r>
        <w:rPr>
          <w:rFonts w:ascii="Times New Roman" w:hAnsi="Times New Roman" w:cs="Times New Roman"/>
          <w:bCs/>
          <w:iCs/>
          <w:sz w:val="24"/>
          <w:szCs w:val="24"/>
        </w:rPr>
        <w:t>Pirmā palīdzība dienesta sunim - 9 akadēmiskās stundas;</w:t>
      </w:r>
    </w:p>
    <w:p w14:paraId="4DB0C168" w14:textId="570B0994" w:rsidR="00EA796C" w:rsidRPr="009C0782" w:rsidRDefault="00EC6836" w:rsidP="006D328C">
      <w:pPr>
        <w:pStyle w:val="ListParagraph"/>
        <w:widowControl w:val="0"/>
        <w:numPr>
          <w:ilvl w:val="1"/>
          <w:numId w:val="2"/>
        </w:numPr>
        <w:autoSpaceDN w:val="0"/>
        <w:spacing w:after="0" w:line="240" w:lineRule="auto"/>
        <w:jc w:val="both"/>
        <w:textAlignment w:val="baseline"/>
        <w:rPr>
          <w:rFonts w:ascii="Times New Roman" w:hAnsi="Times New Roman" w:cs="Times New Roman"/>
          <w:bCs/>
          <w:iCs/>
          <w:sz w:val="24"/>
          <w:szCs w:val="24"/>
        </w:rPr>
      </w:pPr>
      <w:r>
        <w:rPr>
          <w:rFonts w:ascii="Times New Roman" w:hAnsi="Times New Roman" w:cs="Times New Roman"/>
          <w:bCs/>
          <w:iCs/>
          <w:sz w:val="24"/>
          <w:szCs w:val="24"/>
        </w:rPr>
        <w:t>Dienesta suņa aprūpe - 2 akadēmiskās stundas;</w:t>
      </w:r>
    </w:p>
    <w:p w14:paraId="22DD527D" w14:textId="65CA6B59" w:rsidR="009C0782" w:rsidRPr="00DF6BF5" w:rsidRDefault="009C0782" w:rsidP="009C0782">
      <w:pPr>
        <w:pStyle w:val="ListParagraph"/>
        <w:widowControl w:val="0"/>
        <w:numPr>
          <w:ilvl w:val="0"/>
          <w:numId w:val="2"/>
        </w:numPr>
        <w:autoSpaceDN w:val="0"/>
        <w:spacing w:after="0" w:line="240" w:lineRule="auto"/>
        <w:jc w:val="both"/>
        <w:textAlignment w:val="baseline"/>
        <w:rPr>
          <w:rFonts w:ascii="Times New Roman" w:hAnsi="Times New Roman" w:cs="Times New Roman"/>
          <w:bCs/>
          <w:iCs/>
          <w:sz w:val="24"/>
          <w:szCs w:val="24"/>
        </w:rPr>
      </w:pPr>
      <w:r w:rsidRPr="001373D0">
        <w:rPr>
          <w:rFonts w:ascii="Times New Roman" w:hAnsi="Times New Roman" w:cs="Times New Roman"/>
          <w:iCs/>
          <w:sz w:val="24"/>
          <w:szCs w:val="24"/>
        </w:rPr>
        <w:t>Pretendents nodrošina izglītojamos ar visiem mācību materiāliem, kas tiks izmantoti programmas īstenošanā (piemēram, darba burtnīcām, citiem palīglīdzekļiem, piemēram, tēmai atbilstošiem zinātniskajiem rakstiem, terminoloģijas skaidrojumiem, audio un video materiāliem, un tml.). Visi izsniegtie mācību materiāli paliek izglītojamo īpašumā un lietošanā (bez papildu maksas).</w:t>
      </w:r>
    </w:p>
    <w:p w14:paraId="21853383" w14:textId="2AB22A0B" w:rsidR="00DF6BF5" w:rsidRPr="003C780C" w:rsidRDefault="003C780C" w:rsidP="009C0782">
      <w:pPr>
        <w:pStyle w:val="ListParagraph"/>
        <w:widowControl w:val="0"/>
        <w:numPr>
          <w:ilvl w:val="0"/>
          <w:numId w:val="2"/>
        </w:numPr>
        <w:autoSpaceDN w:val="0"/>
        <w:spacing w:after="0" w:line="240" w:lineRule="auto"/>
        <w:jc w:val="both"/>
        <w:textAlignment w:val="baseline"/>
        <w:rPr>
          <w:rFonts w:ascii="Times New Roman" w:hAnsi="Times New Roman" w:cs="Times New Roman"/>
          <w:bCs/>
          <w:iCs/>
          <w:sz w:val="24"/>
          <w:szCs w:val="24"/>
        </w:rPr>
      </w:pPr>
      <w:r w:rsidRPr="0045149C">
        <w:rPr>
          <w:rFonts w:ascii="Times New Roman" w:eastAsia="Times New Roman" w:hAnsi="Times New Roman" w:cs="Times New Roman"/>
          <w:sz w:val="24"/>
          <w:szCs w:val="24"/>
        </w:rPr>
        <w:t>Programmas tēmu apguves beigās katrs izglītojamais, kurš ir apguvis attiecīgo programmas tēmas, kārto pārbaudījumu.</w:t>
      </w:r>
    </w:p>
    <w:p w14:paraId="7F86F598" w14:textId="77777777" w:rsidR="0032201D" w:rsidRPr="0032201D" w:rsidRDefault="0032201D" w:rsidP="0032201D">
      <w:pPr>
        <w:pStyle w:val="ListParagraph"/>
        <w:numPr>
          <w:ilvl w:val="0"/>
          <w:numId w:val="2"/>
        </w:numPr>
        <w:spacing w:after="0" w:line="240" w:lineRule="auto"/>
        <w:jc w:val="both"/>
        <w:rPr>
          <w:rFonts w:ascii="Times New Roman" w:hAnsi="Times New Roman" w:cs="Times New Roman"/>
          <w:iCs/>
          <w:sz w:val="24"/>
          <w:szCs w:val="24"/>
        </w:rPr>
      </w:pPr>
      <w:commentRangeStart w:id="2"/>
      <w:r w:rsidRPr="0032201D">
        <w:rPr>
          <w:rFonts w:ascii="Times New Roman" w:hAnsi="Times New Roman" w:cs="Times New Roman"/>
          <w:iCs/>
          <w:sz w:val="24"/>
          <w:szCs w:val="24"/>
        </w:rPr>
        <w:t xml:space="preserve">Izglītojamajiem, kuri ir apguvuši programmu un nokārtojuši </w:t>
      </w:r>
      <w:commentRangeEnd w:id="2"/>
      <w:r>
        <w:rPr>
          <w:rStyle w:val="CommentReference"/>
        </w:rPr>
        <w:commentReference w:id="2"/>
      </w:r>
      <w:r w:rsidRPr="0032201D">
        <w:rPr>
          <w:rFonts w:ascii="Times New Roman" w:hAnsi="Times New Roman" w:cs="Times New Roman"/>
          <w:iCs/>
          <w:sz w:val="24"/>
          <w:szCs w:val="24"/>
        </w:rPr>
        <w:t>pārbaudījumu tiek izsniegts dokuments, kas apstiprina zināšanu un prasmju ieguvi (apliecība, sertifikāts un tml.). Ja izglītojamais nekvalificējas šāda dokumenta saņemšanai (apliecība, sertifikāts un tml.), tam izsniedz dokumentu (apliecinājumu, izziņu, cits) par kursu apmeklējumu.</w:t>
      </w:r>
      <w:r w:rsidRPr="0032201D">
        <w:rPr>
          <w:rFonts w:ascii="Times New Roman" w:hAnsi="Times New Roman" w:cs="Times New Roman"/>
          <w:i/>
          <w:sz w:val="24"/>
          <w:szCs w:val="24"/>
        </w:rPr>
        <w:t xml:space="preserve"> Pretendentam precīzi jānorāda, kāds dokuments tiks izsniegts par programmas apguvi (apliecība, sertifikāts un tml.), un kāds dokuments tiks izsniegts, ja Izglītojamais nekvalificējas šāda dokumenta (apliecība, sertifikāts un tml.) saņemšanai: izziņa, apliecinājums vai cits par kursa apmeklējumu.</w:t>
      </w:r>
    </w:p>
    <w:p w14:paraId="422CED60" w14:textId="16F96D8A" w:rsidR="00831FBF" w:rsidRDefault="00C2367A" w:rsidP="00831FB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 apzinās, ka Pasūtītājs ir tiesīgs pasūtīt tādu pakalpojumu, kāds nepieciešams Pasūtītāja darbības nodrošināšanai un piešķirtā finansējuma ietvaros.</w:t>
      </w:r>
    </w:p>
    <w:p w14:paraId="523971E6" w14:textId="7CBB8F64" w:rsidR="00831FBF" w:rsidRPr="00DF6BF5" w:rsidRDefault="00831FBF" w:rsidP="00831FB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831FBF">
        <w:rPr>
          <w:rFonts w:ascii="Times New Roman" w:eastAsia="Times New Roman" w:hAnsi="Times New Roman" w:cs="Times New Roman"/>
          <w:sz w:val="24"/>
          <w:szCs w:val="24"/>
          <w:lang w:eastAsia="lv-LV"/>
        </w:rPr>
        <w:lastRenderedPageBreak/>
        <w:t>Finanšu piedāvājumā norādītajās cenās Izpildītājs iekļauj visas ar pakalpojumu sniegšanu saistītās izmaksas,</w:t>
      </w:r>
      <w:r w:rsidR="00725BE0">
        <w:rPr>
          <w:rFonts w:ascii="Times New Roman" w:eastAsia="Times New Roman" w:hAnsi="Times New Roman" w:cs="Times New Roman"/>
          <w:sz w:val="24"/>
          <w:szCs w:val="24"/>
          <w:lang w:eastAsia="lv-LV"/>
        </w:rPr>
        <w:t xml:space="preserve"> un </w:t>
      </w:r>
      <w:r w:rsidRPr="00831FBF">
        <w:rPr>
          <w:rFonts w:ascii="Times New Roman" w:hAnsi="Times New Roman" w:cs="Times New Roman"/>
          <w:sz w:val="24"/>
          <w:szCs w:val="24"/>
        </w:rPr>
        <w:t>izmaksas, kas tieši vai netieši saistītas ar visu darbu pilnīgu un kvalitatīvu izpildi.</w:t>
      </w:r>
    </w:p>
    <w:p w14:paraId="4278D9CD" w14:textId="543AB6E6" w:rsidR="00DF6BF5" w:rsidRPr="005C76C1" w:rsidRDefault="00DF6BF5" w:rsidP="00831FB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8F4EEF">
        <w:rPr>
          <w:rFonts w:ascii="Times New Roman" w:hAnsi="Times New Roman" w:cs="Times New Roman"/>
          <w:iCs/>
          <w:sz w:val="24"/>
          <w:szCs w:val="24"/>
        </w:rPr>
        <w:t xml:space="preserve">Programmas īstenošana klātienē jānodrošina Valsts policijas koledžas </w:t>
      </w:r>
      <w:proofErr w:type="spellStart"/>
      <w:r w:rsidRPr="008F4EEF">
        <w:rPr>
          <w:rFonts w:ascii="Times New Roman" w:hAnsi="Times New Roman" w:cs="Times New Roman"/>
          <w:bCs/>
          <w:iCs/>
          <w:sz w:val="24"/>
          <w:szCs w:val="24"/>
        </w:rPr>
        <w:t>Kinoloģijas</w:t>
      </w:r>
      <w:proofErr w:type="spellEnd"/>
      <w:r w:rsidRPr="008F4EEF">
        <w:rPr>
          <w:rFonts w:ascii="Times New Roman" w:hAnsi="Times New Roman" w:cs="Times New Roman"/>
          <w:bCs/>
          <w:iCs/>
          <w:sz w:val="24"/>
          <w:szCs w:val="24"/>
        </w:rPr>
        <w:t xml:space="preserve"> nodaļa, </w:t>
      </w:r>
      <w:r w:rsidRPr="008F4EEF">
        <w:rPr>
          <w:rFonts w:ascii="Times New Roman" w:hAnsi="Times New Roman" w:cs="Times New Roman"/>
          <w:sz w:val="24"/>
          <w:szCs w:val="24"/>
        </w:rPr>
        <w:t>Ezermalas iela 10 D, Rīga</w:t>
      </w:r>
      <w:r>
        <w:rPr>
          <w:rFonts w:ascii="Times New Roman" w:hAnsi="Times New Roman" w:cs="Times New Roman"/>
          <w:iCs/>
          <w:sz w:val="24"/>
          <w:szCs w:val="24"/>
        </w:rPr>
        <w:t>.</w:t>
      </w:r>
    </w:p>
    <w:p w14:paraId="25A28F79" w14:textId="7761C8BD" w:rsidR="00C871D3" w:rsidRPr="00C871D3" w:rsidRDefault="00C871D3" w:rsidP="00C871D3">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Izpildītājs iesniedz rēķinu Pasūtītājam elektroniski, nosūtot to uz Pasūtītāja norādīto E-Adresi:</w:t>
      </w:r>
      <w:r>
        <w:rPr>
          <w:rFonts w:ascii="Times New Roman" w:eastAsia="Times New Roman" w:hAnsi="Times New Roman" w:cs="Times New Roman"/>
          <w:b/>
          <w:bCs/>
          <w:i/>
          <w:iCs/>
          <w:sz w:val="24"/>
          <w:szCs w:val="24"/>
        </w:rPr>
        <w:t xml:space="preserve"> EINVOICE@90000072027</w:t>
      </w:r>
      <w:r>
        <w:rPr>
          <w:rFonts w:ascii="Times New Roman" w:eastAsia="Times New Roman" w:hAnsi="Times New Roman" w:cs="Times New Roman"/>
          <w:i/>
          <w:iCs/>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0D946B1E" w14:textId="77777777" w:rsidR="00C871D3" w:rsidRDefault="00C871D3" w:rsidP="00C871D3">
      <w:pPr>
        <w:jc w:val="both"/>
        <w:rPr>
          <w:rFonts w:ascii="Times New Roman" w:hAnsi="Times New Roman" w:cs="Times New Roman"/>
          <w:sz w:val="24"/>
          <w:szCs w:val="24"/>
        </w:rPr>
      </w:pPr>
      <w:r w:rsidRPr="00830226">
        <w:rPr>
          <w:rFonts w:ascii="Times New Roman" w:hAnsi="Times New Roman" w:cs="Times New Roman"/>
          <w:i/>
          <w:iCs/>
          <w:sz w:val="24"/>
          <w:szCs w:val="24"/>
          <w:u w:val="single"/>
        </w:rPr>
        <w:t xml:space="preserve">Sīkāk : </w:t>
      </w:r>
      <w:hyperlink r:id="rId13" w:history="1">
        <w:r w:rsidRPr="00830226">
          <w:rPr>
            <w:rStyle w:val="Hyperlink"/>
            <w:rFonts w:ascii="Times New Roman" w:hAnsi="Times New Roman" w:cs="Times New Roman"/>
            <w:i/>
            <w:iCs/>
            <w:sz w:val="24"/>
            <w:szCs w:val="24"/>
          </w:rPr>
          <w:t>https://www.vid.gov.lv/lv/e-rekini</w:t>
        </w:r>
      </w:hyperlink>
    </w:p>
    <w:p w14:paraId="4C23C4FA" w14:textId="410F9358" w:rsidR="00C871D3" w:rsidRPr="00C871D3" w:rsidRDefault="00C871D3" w:rsidP="00C871D3">
      <w:pPr>
        <w:jc w:val="both"/>
        <w:rPr>
          <w:rFonts w:ascii="Times New Roman" w:hAnsi="Times New Roman" w:cs="Times New Roman"/>
          <w:sz w:val="24"/>
          <w:szCs w:val="24"/>
        </w:rPr>
      </w:pPr>
      <w:r w:rsidRPr="00830226">
        <w:rPr>
          <w:rFonts w:ascii="Times New Roman" w:hAnsi="Times New Roman" w:cs="Times New Roman"/>
          <w:sz w:val="24"/>
          <w:szCs w:val="24"/>
          <w:lang w:eastAsia="zh-CN"/>
        </w:rPr>
        <w:t xml:space="preserve">Koledžas sadarbības partneri e-rēķinus XML formātā var nosūtīt </w:t>
      </w:r>
      <w:r w:rsidRPr="00830226">
        <w:rPr>
          <w:rFonts w:ascii="Times New Roman" w:hAnsi="Times New Roman" w:cs="Times New Roman"/>
          <w:b/>
          <w:bCs/>
          <w:sz w:val="24"/>
          <w:szCs w:val="24"/>
          <w:lang w:eastAsia="zh-CN"/>
        </w:rPr>
        <w:t xml:space="preserve">arī izmantojot </w:t>
      </w:r>
    </w:p>
    <w:p w14:paraId="13487F91" w14:textId="77777777" w:rsidR="00C871D3" w:rsidRPr="00830226" w:rsidRDefault="00C871D3" w:rsidP="00C871D3">
      <w:pPr>
        <w:spacing w:before="100" w:beforeAutospacing="1" w:after="100" w:afterAutospacing="1"/>
        <w:rPr>
          <w:rFonts w:ascii="Times New Roman" w:hAnsi="Times New Roman" w:cs="Times New Roman"/>
          <w:sz w:val="24"/>
          <w:szCs w:val="24"/>
        </w:rPr>
      </w:pPr>
      <w:proofErr w:type="spellStart"/>
      <w:r w:rsidRPr="00830226">
        <w:rPr>
          <w:rFonts w:ascii="Times New Roman" w:hAnsi="Times New Roman" w:cs="Times New Roman"/>
          <w:b/>
          <w:bCs/>
          <w:sz w:val="24"/>
          <w:szCs w:val="24"/>
          <w:lang w:eastAsia="zh-CN"/>
        </w:rPr>
        <w:t>Peppol</w:t>
      </w:r>
      <w:proofErr w:type="spellEnd"/>
      <w:r w:rsidRPr="00830226">
        <w:rPr>
          <w:rFonts w:ascii="Times New Roman" w:hAnsi="Times New Roman" w:cs="Times New Roman"/>
          <w:b/>
          <w:bCs/>
          <w:sz w:val="24"/>
          <w:szCs w:val="24"/>
          <w:lang w:eastAsia="zh-CN"/>
        </w:rPr>
        <w:t xml:space="preserve"> </w:t>
      </w:r>
      <w:proofErr w:type="spellStart"/>
      <w:r w:rsidRPr="00830226">
        <w:rPr>
          <w:rFonts w:ascii="Times New Roman" w:hAnsi="Times New Roman" w:cs="Times New Roman"/>
          <w:b/>
          <w:bCs/>
          <w:sz w:val="24"/>
          <w:szCs w:val="24"/>
          <w:lang w:eastAsia="zh-CN"/>
        </w:rPr>
        <w:t>Directory</w:t>
      </w:r>
      <w:proofErr w:type="spellEnd"/>
      <w:r w:rsidRPr="00830226">
        <w:rPr>
          <w:rFonts w:ascii="Times New Roman" w:hAnsi="Times New Roman" w:cs="Times New Roman"/>
          <w:b/>
          <w:bCs/>
          <w:sz w:val="24"/>
          <w:szCs w:val="24"/>
          <w:lang w:eastAsia="zh-CN"/>
        </w:rPr>
        <w:t xml:space="preserve"> </w:t>
      </w:r>
      <w:hyperlink r:id="rId14" w:history="1">
        <w:r w:rsidRPr="00830226">
          <w:rPr>
            <w:rStyle w:val="Hyperlink"/>
            <w:rFonts w:ascii="Times New Roman" w:hAnsi="Times New Roman" w:cs="Times New Roman"/>
            <w:b/>
            <w:bCs/>
            <w:sz w:val="24"/>
            <w:szCs w:val="24"/>
            <w:lang w:eastAsia="zh-CN"/>
          </w:rPr>
          <w:t>https://directory.peppol.eu/public/</w:t>
        </w:r>
      </w:hyperlink>
      <w:r w:rsidRPr="00830226">
        <w:rPr>
          <w:rFonts w:ascii="Times New Roman" w:hAnsi="Times New Roman" w:cs="Times New Roman"/>
          <w:b/>
          <w:bCs/>
          <w:sz w:val="24"/>
          <w:szCs w:val="24"/>
          <w:lang w:eastAsia="zh-CN"/>
        </w:rPr>
        <w:t xml:space="preserve"> </w:t>
      </w:r>
    </w:p>
    <w:p w14:paraId="584000DA" w14:textId="5F52A1DC" w:rsidR="005C76C1" w:rsidRPr="00831FBF" w:rsidRDefault="00C871D3" w:rsidP="00C871D3">
      <w:p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830226">
        <w:rPr>
          <w:rFonts w:ascii="Times New Roman" w:hAnsi="Times New Roman" w:cs="Times New Roman"/>
          <w:sz w:val="24"/>
          <w:szCs w:val="24"/>
          <w:lang w:eastAsia="zh-CN"/>
        </w:rPr>
        <w:t xml:space="preserve">Valsts policijas koledžai ir konts: </w:t>
      </w:r>
      <w:hyperlink r:id="rId15" w:history="1">
        <w:r w:rsidRPr="00830226">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404AE81C" w14:textId="77777777" w:rsidR="00A10807" w:rsidRPr="003B04B1" w:rsidRDefault="00A10807" w:rsidP="00830226">
      <w:p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p>
    <w:p w14:paraId="1761401A" w14:textId="54D94AC5" w:rsidR="002300C0" w:rsidRDefault="002300C0" w:rsidP="00E67F66">
      <w:pPr>
        <w:pStyle w:val="NormalWeb"/>
        <w:tabs>
          <w:tab w:val="left" w:pos="2174"/>
        </w:tabs>
        <w:spacing w:before="0" w:beforeAutospacing="0" w:after="0" w:afterAutospacing="0" w:line="256" w:lineRule="auto"/>
        <w:rPr>
          <w:rFonts w:ascii="Times New Roman" w:hAnsi="Times New Roman" w:cs="Times New Roman"/>
          <w:b/>
          <w:iCs/>
          <w:sz w:val="24"/>
          <w:szCs w:val="24"/>
        </w:rPr>
      </w:pPr>
    </w:p>
    <w:p w14:paraId="3099CF33" w14:textId="7F1D80DA" w:rsidR="008D7A02" w:rsidRPr="00E67F66" w:rsidRDefault="008D7A02" w:rsidP="00F378BE">
      <w:pPr>
        <w:pStyle w:val="NormalWeb"/>
        <w:spacing w:before="0" w:beforeAutospacing="0" w:after="0" w:afterAutospacing="0" w:line="254" w:lineRule="auto"/>
        <w:rPr>
          <w:rFonts w:ascii="Times New Roman" w:hAnsi="Times New Roman" w:cs="Times New Roman"/>
          <w:b/>
          <w:u w:val="single"/>
          <w:lang w:eastAsia="en-US"/>
        </w:rPr>
      </w:pPr>
    </w:p>
    <w:p w14:paraId="146D951E" w14:textId="77777777" w:rsidR="008D7A02" w:rsidRDefault="008D7A02" w:rsidP="008D7A02">
      <w:pPr>
        <w:pStyle w:val="NormalWeb"/>
        <w:spacing w:before="0" w:beforeAutospacing="0" w:after="0" w:afterAutospacing="0" w:line="256" w:lineRule="auto"/>
        <w:rPr>
          <w:rFonts w:ascii="Times New Roman" w:hAnsi="Times New Roman" w:cs="Times New Roman"/>
          <w:b/>
          <w:iCs/>
          <w:sz w:val="24"/>
          <w:szCs w:val="24"/>
        </w:rPr>
      </w:pPr>
    </w:p>
    <w:p w14:paraId="76E383E0" w14:textId="69446B8B" w:rsidR="00864A68" w:rsidRDefault="00864A68" w:rsidP="00864A68">
      <w:pPr>
        <w:rPr>
          <w:rFonts w:ascii="Times New Roman" w:hAnsi="Times New Roman" w:cs="Times New Roman"/>
          <w:sz w:val="24"/>
          <w:szCs w:val="24"/>
        </w:rPr>
      </w:pPr>
    </w:p>
    <w:p w14:paraId="00DEA17F" w14:textId="77777777" w:rsidR="00E67F66" w:rsidRDefault="00E67F66"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1E5CA7C6" w14:textId="2B189622" w:rsidR="002F2B6F" w:rsidRPr="002F2B6F" w:rsidRDefault="002F2B6F" w:rsidP="00E67F66">
      <w:pPr>
        <w:jc w:val="cente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E67F66">
        <w:rPr>
          <w:rFonts w:ascii="Times New Roman" w:hAnsi="Times New Roman" w:cs="Times New Roman"/>
          <w:sz w:val="24"/>
          <w:szCs w:val="24"/>
        </w:rPr>
        <w:t>*</w:t>
      </w:r>
    </w:p>
    <w:sectPr w:rsidR="002F2B6F" w:rsidRPr="002F2B6F" w:rsidSect="00D663E2">
      <w:footerReference w:type="default" r:id="rId16"/>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grīda Borovoja" w:date="2025-02-20T10:21:00Z" w:initials="IB">
    <w:p w14:paraId="3467CC8D" w14:textId="2C109067" w:rsidR="00EC6836" w:rsidRDefault="00EC6836">
      <w:pPr>
        <w:pStyle w:val="CommentText"/>
      </w:pPr>
      <w:r>
        <w:rPr>
          <w:rStyle w:val="CommentReference"/>
        </w:rPr>
        <w:annotationRef/>
      </w:r>
      <w:r>
        <w:t xml:space="preserve">Šeit </w:t>
      </w:r>
      <w:proofErr w:type="spellStart"/>
      <w:r>
        <w:t>japadomā</w:t>
      </w:r>
      <w:proofErr w:type="spellEnd"/>
      <w:r>
        <w:t>, vai šo punktu vispār vaig, varbūt tam iestādēm, kuri Jums pasniegs nemaz nav licences pasniegšanai</w:t>
      </w:r>
    </w:p>
  </w:comment>
  <w:comment w:id="1" w:author="Ingrīda Borovoja" w:date="2025-02-20T12:00:00Z" w:initials="IB">
    <w:p w14:paraId="1EB2DFF3" w14:textId="1A7B58EB" w:rsidR="007F286B" w:rsidRDefault="007F286B">
      <w:pPr>
        <w:pStyle w:val="CommentText"/>
      </w:pPr>
      <w:r>
        <w:rPr>
          <w:rStyle w:val="CommentReference"/>
        </w:rPr>
        <w:annotationRef/>
      </w:r>
      <w:r>
        <w:t>Ieraksti, kad paredzēts.</w:t>
      </w:r>
    </w:p>
  </w:comment>
  <w:comment w:id="2" w:author="Ingrīda Borovoja" w:date="2025-02-20T09:38:00Z" w:initials="IB">
    <w:p w14:paraId="20A31F52" w14:textId="70D00301" w:rsidR="0032201D" w:rsidRDefault="0032201D">
      <w:pPr>
        <w:pStyle w:val="CommentText"/>
      </w:pPr>
      <w:r>
        <w:rPr>
          <w:rStyle w:val="CommentReference"/>
        </w:rPr>
        <w:annotationRef/>
      </w:r>
      <w:r w:rsidR="00C7770E">
        <w:t>P</w:t>
      </w:r>
      <w:r>
        <w:t>apildināju</w:t>
      </w:r>
      <w:r w:rsidR="00C7770E">
        <w:t xml:space="preserve">. </w:t>
      </w:r>
      <w:r w:rsidR="00217013">
        <w:t xml:space="preserve">Jautājums, </w:t>
      </w:r>
      <w:r w:rsidR="00C7770E">
        <w:t>Vai tiek izsniegts kāds dokuments?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67CC8D" w15:done="0"/>
  <w15:commentEx w15:paraId="1EB2DFF3" w15:done="0"/>
  <w15:commentEx w15:paraId="20A31F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180C6" w16cex:dateUtc="2025-02-20T08:21:00Z"/>
  <w16cex:commentExtensible w16cex:durableId="2B6197F4" w16cex:dateUtc="2025-02-20T10:00:00Z"/>
  <w16cex:commentExtensible w16cex:durableId="2B61769E" w16cex:dateUtc="2025-02-20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67CC8D" w16cid:durableId="2B6180C6"/>
  <w16cid:commentId w16cid:paraId="1EB2DFF3" w16cid:durableId="2B6197F4"/>
  <w16cid:commentId w16cid:paraId="20A31F52" w16cid:durableId="2B6176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022D2" w14:textId="77777777" w:rsidR="005112C2" w:rsidRDefault="005112C2" w:rsidP="00793E39">
      <w:pPr>
        <w:spacing w:after="0" w:line="240" w:lineRule="auto"/>
      </w:pPr>
      <w:r>
        <w:separator/>
      </w:r>
    </w:p>
  </w:endnote>
  <w:endnote w:type="continuationSeparator" w:id="0">
    <w:p w14:paraId="4480AFA0" w14:textId="77777777" w:rsidR="005112C2" w:rsidRDefault="005112C2"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obustaTLPro-Regular">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1FB25E24" w:rsidR="00793E39" w:rsidRDefault="00793E39">
        <w:pPr>
          <w:pStyle w:val="Footer"/>
          <w:jc w:val="center"/>
        </w:pPr>
        <w:r>
          <w:fldChar w:fldCharType="begin"/>
        </w:r>
        <w:r>
          <w:instrText xml:space="preserve"> PAGE   \* MERGEFORMAT </w:instrText>
        </w:r>
        <w:r>
          <w:fldChar w:fldCharType="separate"/>
        </w:r>
        <w:r w:rsidR="000260D1">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AE96E" w14:textId="77777777" w:rsidR="005112C2" w:rsidRDefault="005112C2" w:rsidP="00793E39">
      <w:pPr>
        <w:spacing w:after="0" w:line="240" w:lineRule="auto"/>
      </w:pPr>
      <w:r>
        <w:separator/>
      </w:r>
    </w:p>
  </w:footnote>
  <w:footnote w:type="continuationSeparator" w:id="0">
    <w:p w14:paraId="6278233D" w14:textId="77777777" w:rsidR="005112C2" w:rsidRDefault="005112C2"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E34E1"/>
    <w:multiLevelType w:val="multilevel"/>
    <w:tmpl w:val="98AED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B7E2CB4"/>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89B2CE6"/>
    <w:multiLevelType w:val="hybridMultilevel"/>
    <w:tmpl w:val="3F889F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DC5298E"/>
    <w:multiLevelType w:val="multilevel"/>
    <w:tmpl w:val="B07C00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1F1A6B"/>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rīda Borovoja">
    <w15:presenceInfo w15:providerId="AD" w15:userId="S-1-5-21-4111485455-1704665536-1451507621-44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073C8"/>
    <w:rsid w:val="0001343D"/>
    <w:rsid w:val="000260D1"/>
    <w:rsid w:val="00033F5F"/>
    <w:rsid w:val="00037CE4"/>
    <w:rsid w:val="0005742A"/>
    <w:rsid w:val="0006636B"/>
    <w:rsid w:val="00070ECD"/>
    <w:rsid w:val="00084183"/>
    <w:rsid w:val="000A6256"/>
    <w:rsid w:val="000B137A"/>
    <w:rsid w:val="000B24E0"/>
    <w:rsid w:val="000C3CE8"/>
    <w:rsid w:val="000C4302"/>
    <w:rsid w:val="000D2FD9"/>
    <w:rsid w:val="000D6153"/>
    <w:rsid w:val="000E3F54"/>
    <w:rsid w:val="000F3A2B"/>
    <w:rsid w:val="000F742A"/>
    <w:rsid w:val="00106443"/>
    <w:rsid w:val="001071B5"/>
    <w:rsid w:val="00114885"/>
    <w:rsid w:val="00116A97"/>
    <w:rsid w:val="00117C3E"/>
    <w:rsid w:val="001373D0"/>
    <w:rsid w:val="00143F84"/>
    <w:rsid w:val="0015495A"/>
    <w:rsid w:val="001748D3"/>
    <w:rsid w:val="00181BEA"/>
    <w:rsid w:val="001925EF"/>
    <w:rsid w:val="00195AC7"/>
    <w:rsid w:val="00195CC1"/>
    <w:rsid w:val="001B224F"/>
    <w:rsid w:val="001B6EF2"/>
    <w:rsid w:val="001C1BA8"/>
    <w:rsid w:val="001C5629"/>
    <w:rsid w:val="001F49A5"/>
    <w:rsid w:val="00210AFC"/>
    <w:rsid w:val="00210C61"/>
    <w:rsid w:val="00217013"/>
    <w:rsid w:val="00223412"/>
    <w:rsid w:val="00225A02"/>
    <w:rsid w:val="002300C0"/>
    <w:rsid w:val="0024408D"/>
    <w:rsid w:val="00244C7F"/>
    <w:rsid w:val="00245855"/>
    <w:rsid w:val="0026692D"/>
    <w:rsid w:val="002840D9"/>
    <w:rsid w:val="00286ECA"/>
    <w:rsid w:val="00287289"/>
    <w:rsid w:val="002949AA"/>
    <w:rsid w:val="002A4873"/>
    <w:rsid w:val="002A6092"/>
    <w:rsid w:val="002B1267"/>
    <w:rsid w:val="002C76D4"/>
    <w:rsid w:val="002E3D98"/>
    <w:rsid w:val="002E7E8D"/>
    <w:rsid w:val="002F1FC3"/>
    <w:rsid w:val="002F2A3F"/>
    <w:rsid w:val="002F2B6F"/>
    <w:rsid w:val="002F7A9A"/>
    <w:rsid w:val="003042AC"/>
    <w:rsid w:val="00312A83"/>
    <w:rsid w:val="0032201D"/>
    <w:rsid w:val="003239DE"/>
    <w:rsid w:val="0032676D"/>
    <w:rsid w:val="00327593"/>
    <w:rsid w:val="003305F5"/>
    <w:rsid w:val="00336976"/>
    <w:rsid w:val="0034114F"/>
    <w:rsid w:val="00357BCF"/>
    <w:rsid w:val="00360459"/>
    <w:rsid w:val="0036114F"/>
    <w:rsid w:val="003725F8"/>
    <w:rsid w:val="00384226"/>
    <w:rsid w:val="003A0074"/>
    <w:rsid w:val="003B04B1"/>
    <w:rsid w:val="003B37C5"/>
    <w:rsid w:val="003C780C"/>
    <w:rsid w:val="003F6344"/>
    <w:rsid w:val="00405888"/>
    <w:rsid w:val="004319C4"/>
    <w:rsid w:val="0044147B"/>
    <w:rsid w:val="004501CC"/>
    <w:rsid w:val="0048150E"/>
    <w:rsid w:val="00487949"/>
    <w:rsid w:val="00496B97"/>
    <w:rsid w:val="004A67C4"/>
    <w:rsid w:val="004A6AF0"/>
    <w:rsid w:val="004B3EBF"/>
    <w:rsid w:val="004C69F8"/>
    <w:rsid w:val="004C7989"/>
    <w:rsid w:val="004E7676"/>
    <w:rsid w:val="005013C5"/>
    <w:rsid w:val="005112C2"/>
    <w:rsid w:val="00513DD1"/>
    <w:rsid w:val="00526471"/>
    <w:rsid w:val="00542023"/>
    <w:rsid w:val="00544E0C"/>
    <w:rsid w:val="00551CC3"/>
    <w:rsid w:val="005552FC"/>
    <w:rsid w:val="0055684C"/>
    <w:rsid w:val="00565D06"/>
    <w:rsid w:val="00590817"/>
    <w:rsid w:val="005966D0"/>
    <w:rsid w:val="005A0E6E"/>
    <w:rsid w:val="005A32C1"/>
    <w:rsid w:val="005B0468"/>
    <w:rsid w:val="005B0544"/>
    <w:rsid w:val="005B70D9"/>
    <w:rsid w:val="005B751C"/>
    <w:rsid w:val="005B7AD6"/>
    <w:rsid w:val="005C76C1"/>
    <w:rsid w:val="005D01B0"/>
    <w:rsid w:val="005D29A2"/>
    <w:rsid w:val="005D3255"/>
    <w:rsid w:val="00616340"/>
    <w:rsid w:val="00616B34"/>
    <w:rsid w:val="00626BD9"/>
    <w:rsid w:val="00627A07"/>
    <w:rsid w:val="006359CA"/>
    <w:rsid w:val="006507FE"/>
    <w:rsid w:val="00682AAB"/>
    <w:rsid w:val="00696CE8"/>
    <w:rsid w:val="00697FD8"/>
    <w:rsid w:val="006A0A51"/>
    <w:rsid w:val="006A1BFC"/>
    <w:rsid w:val="006A56B9"/>
    <w:rsid w:val="006A645D"/>
    <w:rsid w:val="006A65F0"/>
    <w:rsid w:val="006B3B74"/>
    <w:rsid w:val="006B48B8"/>
    <w:rsid w:val="006C50FA"/>
    <w:rsid w:val="006C5CAE"/>
    <w:rsid w:val="006D328C"/>
    <w:rsid w:val="006D4386"/>
    <w:rsid w:val="006E60C0"/>
    <w:rsid w:val="006F0599"/>
    <w:rsid w:val="006F1EE8"/>
    <w:rsid w:val="006F3C36"/>
    <w:rsid w:val="006F74DA"/>
    <w:rsid w:val="007259DD"/>
    <w:rsid w:val="00725BE0"/>
    <w:rsid w:val="00740797"/>
    <w:rsid w:val="007408C5"/>
    <w:rsid w:val="00743EC5"/>
    <w:rsid w:val="00746DAD"/>
    <w:rsid w:val="007628D3"/>
    <w:rsid w:val="00764B66"/>
    <w:rsid w:val="00766AC5"/>
    <w:rsid w:val="007712AA"/>
    <w:rsid w:val="00793E39"/>
    <w:rsid w:val="00796302"/>
    <w:rsid w:val="007A148E"/>
    <w:rsid w:val="007A6BB5"/>
    <w:rsid w:val="007C2249"/>
    <w:rsid w:val="007C452F"/>
    <w:rsid w:val="007C60E6"/>
    <w:rsid w:val="007C65C1"/>
    <w:rsid w:val="007C6AB1"/>
    <w:rsid w:val="007C7EDB"/>
    <w:rsid w:val="007E3C44"/>
    <w:rsid w:val="007E448A"/>
    <w:rsid w:val="007E75BD"/>
    <w:rsid w:val="007F22D6"/>
    <w:rsid w:val="007F286B"/>
    <w:rsid w:val="007F3A73"/>
    <w:rsid w:val="007F410A"/>
    <w:rsid w:val="007F4EAC"/>
    <w:rsid w:val="007F5B29"/>
    <w:rsid w:val="00805250"/>
    <w:rsid w:val="008117C4"/>
    <w:rsid w:val="00815DEF"/>
    <w:rsid w:val="00826494"/>
    <w:rsid w:val="008271E1"/>
    <w:rsid w:val="0082751D"/>
    <w:rsid w:val="00830226"/>
    <w:rsid w:val="00831FBF"/>
    <w:rsid w:val="00841212"/>
    <w:rsid w:val="008425BB"/>
    <w:rsid w:val="00843C14"/>
    <w:rsid w:val="00847A72"/>
    <w:rsid w:val="00863F39"/>
    <w:rsid w:val="00864A68"/>
    <w:rsid w:val="00881FC5"/>
    <w:rsid w:val="008908CC"/>
    <w:rsid w:val="008A2D7D"/>
    <w:rsid w:val="008A6624"/>
    <w:rsid w:val="008B0F76"/>
    <w:rsid w:val="008D42DC"/>
    <w:rsid w:val="008D5A34"/>
    <w:rsid w:val="008D7A02"/>
    <w:rsid w:val="00915DDA"/>
    <w:rsid w:val="00925B29"/>
    <w:rsid w:val="0093014B"/>
    <w:rsid w:val="00955305"/>
    <w:rsid w:val="009628F6"/>
    <w:rsid w:val="00973CDC"/>
    <w:rsid w:val="00974332"/>
    <w:rsid w:val="00974E7D"/>
    <w:rsid w:val="00984AC7"/>
    <w:rsid w:val="00984D55"/>
    <w:rsid w:val="009B4197"/>
    <w:rsid w:val="009B524A"/>
    <w:rsid w:val="009B5411"/>
    <w:rsid w:val="009B6CC6"/>
    <w:rsid w:val="009C0782"/>
    <w:rsid w:val="009D7203"/>
    <w:rsid w:val="009E3CB0"/>
    <w:rsid w:val="00A079E3"/>
    <w:rsid w:val="00A10807"/>
    <w:rsid w:val="00A124ED"/>
    <w:rsid w:val="00A336BC"/>
    <w:rsid w:val="00A36455"/>
    <w:rsid w:val="00A55432"/>
    <w:rsid w:val="00A66030"/>
    <w:rsid w:val="00A8099A"/>
    <w:rsid w:val="00A84260"/>
    <w:rsid w:val="00A90326"/>
    <w:rsid w:val="00AA33F0"/>
    <w:rsid w:val="00AA4FDD"/>
    <w:rsid w:val="00AB2CFF"/>
    <w:rsid w:val="00AB7AC1"/>
    <w:rsid w:val="00AC1CDF"/>
    <w:rsid w:val="00AF29EB"/>
    <w:rsid w:val="00B063B0"/>
    <w:rsid w:val="00B10114"/>
    <w:rsid w:val="00B10A8C"/>
    <w:rsid w:val="00B10D80"/>
    <w:rsid w:val="00B210F4"/>
    <w:rsid w:val="00B24361"/>
    <w:rsid w:val="00B265E3"/>
    <w:rsid w:val="00B27B31"/>
    <w:rsid w:val="00B433FD"/>
    <w:rsid w:val="00B553FB"/>
    <w:rsid w:val="00B707EF"/>
    <w:rsid w:val="00B8138A"/>
    <w:rsid w:val="00BD0EA9"/>
    <w:rsid w:val="00BE2C05"/>
    <w:rsid w:val="00BE7251"/>
    <w:rsid w:val="00BF0CE0"/>
    <w:rsid w:val="00C026DC"/>
    <w:rsid w:val="00C2367A"/>
    <w:rsid w:val="00C34794"/>
    <w:rsid w:val="00C459D7"/>
    <w:rsid w:val="00C51FB4"/>
    <w:rsid w:val="00C53215"/>
    <w:rsid w:val="00C60386"/>
    <w:rsid w:val="00C63CA6"/>
    <w:rsid w:val="00C65AFD"/>
    <w:rsid w:val="00C661F3"/>
    <w:rsid w:val="00C7770E"/>
    <w:rsid w:val="00C82C6A"/>
    <w:rsid w:val="00C83486"/>
    <w:rsid w:val="00C836E8"/>
    <w:rsid w:val="00C871D3"/>
    <w:rsid w:val="00C949EB"/>
    <w:rsid w:val="00C960A6"/>
    <w:rsid w:val="00C96CF2"/>
    <w:rsid w:val="00CB3299"/>
    <w:rsid w:val="00CC7D49"/>
    <w:rsid w:val="00CD28C2"/>
    <w:rsid w:val="00CD5187"/>
    <w:rsid w:val="00CF1C10"/>
    <w:rsid w:val="00D050CA"/>
    <w:rsid w:val="00D12BAE"/>
    <w:rsid w:val="00D15320"/>
    <w:rsid w:val="00D24CAC"/>
    <w:rsid w:val="00D27D7F"/>
    <w:rsid w:val="00D47D82"/>
    <w:rsid w:val="00D51DF3"/>
    <w:rsid w:val="00D6031A"/>
    <w:rsid w:val="00D652D2"/>
    <w:rsid w:val="00D663E2"/>
    <w:rsid w:val="00D67392"/>
    <w:rsid w:val="00D713A2"/>
    <w:rsid w:val="00D81DCD"/>
    <w:rsid w:val="00D8283B"/>
    <w:rsid w:val="00DA7E55"/>
    <w:rsid w:val="00DB487D"/>
    <w:rsid w:val="00DC4D57"/>
    <w:rsid w:val="00DE6895"/>
    <w:rsid w:val="00DF26D8"/>
    <w:rsid w:val="00DF6BF5"/>
    <w:rsid w:val="00E147DA"/>
    <w:rsid w:val="00E21C03"/>
    <w:rsid w:val="00E377BF"/>
    <w:rsid w:val="00E55E24"/>
    <w:rsid w:val="00E60B46"/>
    <w:rsid w:val="00E61462"/>
    <w:rsid w:val="00E67F66"/>
    <w:rsid w:val="00E75FD9"/>
    <w:rsid w:val="00E778A5"/>
    <w:rsid w:val="00E8224F"/>
    <w:rsid w:val="00E83E8F"/>
    <w:rsid w:val="00E92DB3"/>
    <w:rsid w:val="00EA796C"/>
    <w:rsid w:val="00EB7057"/>
    <w:rsid w:val="00EC6836"/>
    <w:rsid w:val="00ED7AF5"/>
    <w:rsid w:val="00ED7C3B"/>
    <w:rsid w:val="00EE47CF"/>
    <w:rsid w:val="00EE78D0"/>
    <w:rsid w:val="00EF1F93"/>
    <w:rsid w:val="00EF4E62"/>
    <w:rsid w:val="00EF68E5"/>
    <w:rsid w:val="00EF6A6E"/>
    <w:rsid w:val="00F039F8"/>
    <w:rsid w:val="00F200C7"/>
    <w:rsid w:val="00F22C8F"/>
    <w:rsid w:val="00F26063"/>
    <w:rsid w:val="00F26D34"/>
    <w:rsid w:val="00F30B4B"/>
    <w:rsid w:val="00F36497"/>
    <w:rsid w:val="00F378BE"/>
    <w:rsid w:val="00F43F24"/>
    <w:rsid w:val="00F471E8"/>
    <w:rsid w:val="00F55BC0"/>
    <w:rsid w:val="00F626D6"/>
    <w:rsid w:val="00F62E48"/>
    <w:rsid w:val="00F62FE6"/>
    <w:rsid w:val="00F63939"/>
    <w:rsid w:val="00F70C32"/>
    <w:rsid w:val="00FA4627"/>
    <w:rsid w:val="00FA528C"/>
    <w:rsid w:val="00FC22F2"/>
    <w:rsid w:val="00FC2D79"/>
    <w:rsid w:val="00FD3B41"/>
    <w:rsid w:val="00FD409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paragraph" w:styleId="CommentSubject">
    <w:name w:val="annotation subject"/>
    <w:basedOn w:val="CommentText"/>
    <w:next w:val="CommentText"/>
    <w:link w:val="CommentSubjectChar"/>
    <w:uiPriority w:val="99"/>
    <w:semiHidden/>
    <w:unhideWhenUsed/>
    <w:rsid w:val="001C5629"/>
    <w:rPr>
      <w:b/>
      <w:bCs/>
    </w:rPr>
  </w:style>
  <w:style w:type="character" w:customStyle="1" w:styleId="CommentSubjectChar">
    <w:name w:val="Comment Subject Char"/>
    <w:basedOn w:val="CommentTextChar"/>
    <w:link w:val="CommentSubject"/>
    <w:uiPriority w:val="99"/>
    <w:semiHidden/>
    <w:rsid w:val="001C5629"/>
    <w:rPr>
      <w:b/>
      <w:bCs/>
      <w:sz w:val="20"/>
      <w:szCs w:val="20"/>
    </w:rPr>
  </w:style>
  <w:style w:type="paragraph" w:styleId="BalloonText">
    <w:name w:val="Balloon Text"/>
    <w:basedOn w:val="Normal"/>
    <w:link w:val="BalloonTextChar"/>
    <w:uiPriority w:val="99"/>
    <w:semiHidden/>
    <w:unhideWhenUsed/>
    <w:rsid w:val="006A6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45D"/>
    <w:rPr>
      <w:rFonts w:ascii="Segoe UI" w:hAnsi="Segoe UI" w:cs="Segoe UI"/>
      <w:sz w:val="18"/>
      <w:szCs w:val="18"/>
    </w:rPr>
  </w:style>
  <w:style w:type="character" w:styleId="UnresolvedMention">
    <w:name w:val="Unresolved Mention"/>
    <w:basedOn w:val="DefaultParagraphFont"/>
    <w:uiPriority w:val="99"/>
    <w:semiHidden/>
    <w:unhideWhenUsed/>
    <w:rsid w:val="00143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4256">
      <w:bodyDiv w:val="1"/>
      <w:marLeft w:val="0"/>
      <w:marRight w:val="0"/>
      <w:marTop w:val="0"/>
      <w:marBottom w:val="0"/>
      <w:divBdr>
        <w:top w:val="none" w:sz="0" w:space="0" w:color="auto"/>
        <w:left w:val="none" w:sz="0" w:space="0" w:color="auto"/>
        <w:bottom w:val="none" w:sz="0" w:space="0" w:color="auto"/>
        <w:right w:val="none" w:sz="0" w:space="0" w:color="auto"/>
      </w:divBdr>
    </w:div>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28877109">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681973284">
      <w:bodyDiv w:val="1"/>
      <w:marLeft w:val="0"/>
      <w:marRight w:val="0"/>
      <w:marTop w:val="0"/>
      <w:marBottom w:val="0"/>
      <w:divBdr>
        <w:top w:val="none" w:sz="0" w:space="0" w:color="auto"/>
        <w:left w:val="none" w:sz="0" w:space="0" w:color="auto"/>
        <w:bottom w:val="none" w:sz="0" w:space="0" w:color="auto"/>
        <w:right w:val="none" w:sz="0" w:space="0" w:color="auto"/>
      </w:divBdr>
    </w:div>
    <w:div w:id="776798602">
      <w:bodyDiv w:val="1"/>
      <w:marLeft w:val="0"/>
      <w:marRight w:val="0"/>
      <w:marTop w:val="0"/>
      <w:marBottom w:val="0"/>
      <w:divBdr>
        <w:top w:val="none" w:sz="0" w:space="0" w:color="auto"/>
        <w:left w:val="none" w:sz="0" w:space="0" w:color="auto"/>
        <w:bottom w:val="none" w:sz="0" w:space="0" w:color="auto"/>
        <w:right w:val="none" w:sz="0" w:space="0" w:color="auto"/>
      </w:divBdr>
    </w:div>
    <w:div w:id="814445720">
      <w:bodyDiv w:val="1"/>
      <w:marLeft w:val="0"/>
      <w:marRight w:val="0"/>
      <w:marTop w:val="0"/>
      <w:marBottom w:val="0"/>
      <w:divBdr>
        <w:top w:val="none" w:sz="0" w:space="0" w:color="auto"/>
        <w:left w:val="none" w:sz="0" w:space="0" w:color="auto"/>
        <w:bottom w:val="none" w:sz="0" w:space="0" w:color="auto"/>
        <w:right w:val="none" w:sz="0" w:space="0" w:color="auto"/>
      </w:divBdr>
    </w:div>
    <w:div w:id="1070082462">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262567162">
      <w:bodyDiv w:val="1"/>
      <w:marLeft w:val="0"/>
      <w:marRight w:val="0"/>
      <w:marTop w:val="0"/>
      <w:marBottom w:val="0"/>
      <w:divBdr>
        <w:top w:val="none" w:sz="0" w:space="0" w:color="auto"/>
        <w:left w:val="none" w:sz="0" w:space="0" w:color="auto"/>
        <w:bottom w:val="none" w:sz="0" w:space="0" w:color="auto"/>
        <w:right w:val="none" w:sz="0" w:space="0" w:color="auto"/>
      </w:divBdr>
    </w:div>
    <w:div w:id="1502354074">
      <w:bodyDiv w:val="1"/>
      <w:marLeft w:val="0"/>
      <w:marRight w:val="0"/>
      <w:marTop w:val="0"/>
      <w:marBottom w:val="0"/>
      <w:divBdr>
        <w:top w:val="none" w:sz="0" w:space="0" w:color="auto"/>
        <w:left w:val="none" w:sz="0" w:space="0" w:color="auto"/>
        <w:bottom w:val="none" w:sz="0" w:space="0" w:color="auto"/>
        <w:right w:val="none" w:sz="0" w:space="0" w:color="auto"/>
      </w:divBdr>
    </w:div>
    <w:div w:id="1533109437">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62103616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1927491980">
      <w:bodyDiv w:val="1"/>
      <w:marLeft w:val="0"/>
      <w:marRight w:val="0"/>
      <w:marTop w:val="0"/>
      <w:marBottom w:val="0"/>
      <w:divBdr>
        <w:top w:val="none" w:sz="0" w:space="0" w:color="auto"/>
        <w:left w:val="none" w:sz="0" w:space="0" w:color="auto"/>
        <w:bottom w:val="none" w:sz="0" w:space="0" w:color="auto"/>
        <w:right w:val="none" w:sz="0" w:space="0" w:color="auto"/>
      </w:divBdr>
    </w:div>
    <w:div w:id="1962565986">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ze.fogele@koledza.vp.gov.lv" TargetMode="External"/><Relationship Id="rId13" Type="http://schemas.openxmlformats.org/officeDocument/2006/relationships/hyperlink" Target="https://www.vid.gov.lv/lv/e-rekini"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ilze.fogele@koledza.vp.gov.lv" TargetMode="Externa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s://directory.peppol.eu/public/locale-en_US/menuitem-search?q=policijas&amp;action=view&amp;participant=iso6523-actorid-upis%3A%3A9939%3Alv90000072027"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5078</Words>
  <Characters>2895</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Agnese Krastiņa</cp:lastModifiedBy>
  <cp:revision>4</cp:revision>
  <dcterms:created xsi:type="dcterms:W3CDTF">2025-02-20T10:03:00Z</dcterms:created>
  <dcterms:modified xsi:type="dcterms:W3CDTF">2025-02-26T16:48:00Z</dcterms:modified>
</cp:coreProperties>
</file>