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86" w:rsidRDefault="00CE3F86" w:rsidP="00CE3F8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6985</wp:posOffset>
            </wp:positionV>
            <wp:extent cx="537845" cy="827405"/>
            <wp:effectExtent l="0" t="0" r="0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3F86" w:rsidRDefault="00CE3F86" w:rsidP="0060324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E3F86" w:rsidRDefault="00CE3F86" w:rsidP="00CE3F8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CE3F86" w:rsidRDefault="00CE3F86" w:rsidP="00CE3F86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18"/>
          <w:szCs w:val="18"/>
        </w:rPr>
      </w:pPr>
    </w:p>
    <w:p w:rsidR="00CE3F86" w:rsidRDefault="00CE3F86" w:rsidP="00CE3F86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18"/>
          <w:szCs w:val="18"/>
        </w:rPr>
      </w:pPr>
    </w:p>
    <w:p w:rsidR="00CE3F86" w:rsidRDefault="00CE3F86" w:rsidP="00CE3F86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18"/>
          <w:szCs w:val="18"/>
        </w:rPr>
      </w:pPr>
    </w:p>
    <w:p w:rsidR="00CE3F86" w:rsidRDefault="00CE3F86" w:rsidP="00CE3F86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18"/>
          <w:szCs w:val="18"/>
        </w:rPr>
      </w:pPr>
    </w:p>
    <w:p w:rsidR="00CE3F86" w:rsidRDefault="00CE3F86" w:rsidP="00CE3F86">
      <w:pPr>
        <w:keepNext/>
        <w:spacing w:after="0" w:line="240" w:lineRule="auto"/>
        <w:ind w:right="-477"/>
        <w:jc w:val="center"/>
        <w:outlineLvl w:val="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Valsts policijas koledža</w:t>
      </w:r>
    </w:p>
    <w:p w:rsidR="00CE3F86" w:rsidRDefault="00CE3F86" w:rsidP="00CE3F8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CE3F86" w:rsidRDefault="00CE3F86" w:rsidP="00CE3F86">
      <w:pPr>
        <w:spacing w:after="0" w:line="240" w:lineRule="auto"/>
        <w:jc w:val="center"/>
        <w:rPr>
          <w:rFonts w:ascii="Times New Roman" w:eastAsia="Calibri" w:hAnsi="Times New Roman" w:cs="Times New Roman"/>
          <w:sz w:val="19"/>
          <w:szCs w:val="19"/>
        </w:rPr>
      </w:pPr>
    </w:p>
    <w:p w:rsidR="00CE3F86" w:rsidRDefault="00CE3F86" w:rsidP="00CE3F86">
      <w:pPr>
        <w:spacing w:after="0" w:line="240" w:lineRule="auto"/>
        <w:ind w:right="-47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Rīgā</w:t>
      </w:r>
    </w:p>
    <w:p w:rsidR="00CE3F86" w:rsidRDefault="00CE3F86" w:rsidP="00CE3F86">
      <w:pPr>
        <w:tabs>
          <w:tab w:val="left" w:pos="5670"/>
        </w:tabs>
        <w:spacing w:after="0" w:line="240" w:lineRule="auto"/>
        <w:ind w:right="-4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E3F86" w:rsidRDefault="00CE3F86" w:rsidP="00CE3F86">
      <w:pPr>
        <w:tabs>
          <w:tab w:val="left" w:pos="5670"/>
        </w:tabs>
        <w:spacing w:after="0" w:line="240" w:lineRule="auto"/>
        <w:ind w:right="-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CE3F86" w:rsidTr="00E63BF3">
        <w:trPr>
          <w:trHeight w:val="1283"/>
        </w:trPr>
        <w:tc>
          <w:tcPr>
            <w:tcW w:w="4503" w:type="dxa"/>
          </w:tcPr>
          <w:p w:rsidR="00CE3F86" w:rsidRDefault="0060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19.09.2019</w:t>
            </w:r>
            <w:r w:rsidR="00CE3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</w:p>
          <w:p w:rsidR="00CE3F86" w:rsidRDefault="00CE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3F86" w:rsidRDefault="00CE3F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E3F86" w:rsidRDefault="00CE3F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03249" w:rsidRDefault="00603249" w:rsidP="00E63BF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603249">
              <w:rPr>
                <w:rFonts w:ascii="Times New Roman" w:eastAsia="Calibri" w:hAnsi="Times New Roman" w:cs="Times New Roman"/>
                <w:sz w:val="28"/>
                <w:szCs w:val="28"/>
              </w:rPr>
              <w:t>Reglaments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15</w:t>
            </w:r>
          </w:p>
          <w:p w:rsidR="00CE3F86" w:rsidRDefault="00CE3F86">
            <w:pPr>
              <w:spacing w:after="0" w:line="240" w:lineRule="auto"/>
              <w:ind w:left="-6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CE3F86" w:rsidRDefault="00CE3F86">
            <w:pPr>
              <w:spacing w:after="0" w:line="240" w:lineRule="auto"/>
              <w:ind w:left="70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CE3F86" w:rsidRDefault="00CE3F86">
            <w:pPr>
              <w:spacing w:after="0" w:line="240" w:lineRule="auto"/>
              <w:ind w:left="13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E3F86" w:rsidRPr="00232859" w:rsidRDefault="0094718F" w:rsidP="00E63BF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Grozījumi</w:t>
      </w:r>
      <w:r w:rsidR="005B5F38" w:rsidRPr="00232859">
        <w:rPr>
          <w:rFonts w:ascii="Times New Roman" w:eastAsia="Calibri" w:hAnsi="Times New Roman" w:cs="Times New Roman"/>
          <w:b/>
          <w:sz w:val="28"/>
          <w:szCs w:val="28"/>
        </w:rPr>
        <w:t xml:space="preserve"> Valsts policijas koledžas  2019.gada 10.aprīļa reglamentā Nr.3 </w:t>
      </w:r>
      <w:r w:rsidR="00AD049A" w:rsidRPr="00232859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50137E" w:rsidRPr="00232859">
        <w:rPr>
          <w:rFonts w:ascii="Times New Roman" w:eastAsia="Calibri" w:hAnsi="Times New Roman" w:cs="Times New Roman"/>
          <w:b/>
          <w:sz w:val="28"/>
          <w:szCs w:val="28"/>
        </w:rPr>
        <w:t>Valsts policijas koledžas reglaments’’</w:t>
      </w:r>
    </w:p>
    <w:p w:rsidR="00CE3F86" w:rsidRDefault="00CE3F86" w:rsidP="00CE3F86">
      <w:pPr>
        <w:spacing w:after="0" w:line="240" w:lineRule="auto"/>
        <w:ind w:left="135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0137E" w:rsidRDefault="0050137E" w:rsidP="00CE3F86">
      <w:pPr>
        <w:spacing w:after="0" w:line="240" w:lineRule="auto"/>
        <w:ind w:left="135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32859" w:rsidRDefault="00CE3F86" w:rsidP="00E63BF3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32859">
        <w:rPr>
          <w:rFonts w:ascii="Times New Roman" w:eastAsia="Calibri" w:hAnsi="Times New Roman" w:cs="Times New Roman"/>
          <w:sz w:val="28"/>
          <w:szCs w:val="28"/>
        </w:rPr>
        <w:t>Izdots</w:t>
      </w:r>
      <w:r>
        <w:rPr>
          <w:rFonts w:ascii="Times New Roman" w:eastAsia="Calibri" w:hAnsi="Times New Roman" w:cs="Times New Roman"/>
          <w:sz w:val="28"/>
          <w:szCs w:val="28"/>
        </w:rPr>
        <w:t xml:space="preserve"> saskaņā ar </w:t>
      </w:r>
    </w:p>
    <w:p w:rsidR="00232859" w:rsidRDefault="005B5F38" w:rsidP="00E63BF3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2859">
        <w:rPr>
          <w:rFonts w:ascii="Times New Roman" w:eastAsia="Calibri" w:hAnsi="Times New Roman" w:cs="Times New Roman"/>
          <w:sz w:val="28"/>
          <w:szCs w:val="28"/>
        </w:rPr>
        <w:t>Valsts pārvalde</w:t>
      </w:r>
      <w:r w:rsidR="00232859" w:rsidRPr="00232859">
        <w:rPr>
          <w:rFonts w:ascii="Times New Roman" w:eastAsia="Calibri" w:hAnsi="Times New Roman" w:cs="Times New Roman"/>
          <w:sz w:val="28"/>
          <w:szCs w:val="28"/>
        </w:rPr>
        <w:t>s iekārtas likuma</w:t>
      </w:r>
    </w:p>
    <w:p w:rsidR="00742686" w:rsidRDefault="00B91605" w:rsidP="00E63BF3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75</w:t>
      </w:r>
      <w:r w:rsidR="00232859" w:rsidRPr="00232859">
        <w:rPr>
          <w:rFonts w:ascii="Times New Roman" w:eastAsia="Calibri" w:hAnsi="Times New Roman" w:cs="Times New Roman"/>
          <w:sz w:val="28"/>
          <w:szCs w:val="28"/>
        </w:rPr>
        <w:t>.panta</w:t>
      </w:r>
      <w:r w:rsidR="008D6A27" w:rsidRPr="00E63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859" w:rsidRPr="00232859">
        <w:rPr>
          <w:rFonts w:ascii="Times New Roman" w:eastAsia="Calibri" w:hAnsi="Times New Roman" w:cs="Times New Roman"/>
          <w:sz w:val="28"/>
          <w:szCs w:val="28"/>
        </w:rPr>
        <w:t>otro daļu</w:t>
      </w:r>
    </w:p>
    <w:p w:rsidR="005B5F38" w:rsidRDefault="005B5F38" w:rsidP="005B5F38">
      <w:pPr>
        <w:tabs>
          <w:tab w:val="left" w:pos="5387"/>
        </w:tabs>
        <w:spacing w:after="0" w:line="240" w:lineRule="auto"/>
        <w:ind w:left="1560" w:right="-483" w:hanging="1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32859" w:rsidRDefault="009370A4" w:rsidP="00E63BF3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A4">
        <w:rPr>
          <w:rFonts w:ascii="Times New Roman" w:eastAsia="Times New Roman" w:hAnsi="Times New Roman" w:cs="Times New Roman"/>
          <w:sz w:val="28"/>
          <w:szCs w:val="28"/>
        </w:rPr>
        <w:t>Izdarī</w:t>
      </w:r>
      <w:r>
        <w:rPr>
          <w:rFonts w:ascii="Times New Roman" w:eastAsia="Times New Roman" w:hAnsi="Times New Roman" w:cs="Times New Roman"/>
          <w:sz w:val="28"/>
          <w:szCs w:val="28"/>
        </w:rPr>
        <w:t>t Valsts policijas koledžas 2019.gada 10.aprīļa reglamentā Nr.3</w:t>
      </w:r>
      <w:r w:rsidRPr="0093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49A"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>Valsts policijas koledžas reglaments’’</w:t>
      </w:r>
      <w:r w:rsidR="0080528C">
        <w:rPr>
          <w:rFonts w:ascii="Times New Roman" w:eastAsia="Times New Roman" w:hAnsi="Times New Roman" w:cs="Times New Roman"/>
          <w:sz w:val="28"/>
          <w:szCs w:val="28"/>
        </w:rPr>
        <w:t xml:space="preserve"> šādu</w:t>
      </w:r>
      <w:r w:rsidR="0094718F">
        <w:rPr>
          <w:rFonts w:ascii="Times New Roman" w:eastAsia="Times New Roman" w:hAnsi="Times New Roman" w:cs="Times New Roman"/>
          <w:sz w:val="28"/>
          <w:szCs w:val="28"/>
        </w:rPr>
        <w:t>s</w:t>
      </w:r>
      <w:r w:rsidR="0080528C">
        <w:rPr>
          <w:rFonts w:ascii="Times New Roman" w:eastAsia="Times New Roman" w:hAnsi="Times New Roman" w:cs="Times New Roman"/>
          <w:sz w:val="28"/>
          <w:szCs w:val="28"/>
        </w:rPr>
        <w:t xml:space="preserve"> grozījumu</w:t>
      </w:r>
      <w:r w:rsidR="0094718F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9370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718F" w:rsidRPr="00E63BF3" w:rsidRDefault="0094718F" w:rsidP="00232859">
      <w:pPr>
        <w:spacing w:after="0" w:line="240" w:lineRule="auto"/>
        <w:ind w:right="-49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1.sv</w:t>
      </w:r>
      <w:r w:rsidRPr="00E63BF3">
        <w:rPr>
          <w:rFonts w:ascii="Times New Roman" w:eastAsia="Times New Roman" w:hAnsi="Times New Roman" w:cs="Times New Roman"/>
          <w:sz w:val="28"/>
          <w:szCs w:val="28"/>
        </w:rPr>
        <w:t>ītrot 6.2. apakšpunktu.</w:t>
      </w:r>
    </w:p>
    <w:p w:rsidR="009370A4" w:rsidRDefault="0094718F" w:rsidP="00E63BF3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370A4">
        <w:rPr>
          <w:rFonts w:ascii="Times New Roman" w:eastAsia="Times New Roman" w:hAnsi="Times New Roman" w:cs="Times New Roman"/>
          <w:sz w:val="28"/>
          <w:szCs w:val="28"/>
        </w:rPr>
        <w:t>Papildināt 7.punktu ar jaunu 7.5 apakšpunktu</w:t>
      </w:r>
      <w:r w:rsidR="00805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0A4">
        <w:rPr>
          <w:rFonts w:ascii="Times New Roman" w:eastAsia="Times New Roman" w:hAnsi="Times New Roman" w:cs="Times New Roman"/>
          <w:sz w:val="28"/>
          <w:szCs w:val="28"/>
        </w:rPr>
        <w:t>šādā redakcijā:</w:t>
      </w:r>
      <w:r w:rsidR="00805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49A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9370A4"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proofErr w:type="spellStart"/>
      <w:r w:rsidR="009370A4">
        <w:rPr>
          <w:rFonts w:ascii="Times New Roman" w:eastAsia="Times New Roman" w:hAnsi="Times New Roman" w:cs="Times New Roman"/>
          <w:sz w:val="28"/>
          <w:szCs w:val="28"/>
        </w:rPr>
        <w:t>Kinoloģijas</w:t>
      </w:r>
      <w:proofErr w:type="spellEnd"/>
      <w:r w:rsidR="009370A4">
        <w:rPr>
          <w:rFonts w:ascii="Times New Roman" w:eastAsia="Times New Roman" w:hAnsi="Times New Roman" w:cs="Times New Roman"/>
          <w:sz w:val="28"/>
          <w:szCs w:val="28"/>
        </w:rPr>
        <w:t xml:space="preserve"> nodaļa</w:t>
      </w:r>
      <w:r w:rsidR="00AD049A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9370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F86" w:rsidRDefault="00CE3F86" w:rsidP="0094718F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F86" w:rsidRDefault="00CE3F86" w:rsidP="00CE3F86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59" w:rsidRDefault="00784B19" w:rsidP="00CE3F86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Saskaņots ar Valst</w:t>
      </w:r>
      <w:r w:rsidR="00DF343A">
        <w:rPr>
          <w:rFonts w:ascii="Times New Roman" w:eastAsia="Times New Roman" w:hAnsi="Times New Roman" w:cs="Times New Roman"/>
          <w:sz w:val="28"/>
          <w:szCs w:val="28"/>
        </w:rPr>
        <w:t>s policiju 2019.gada 5</w:t>
      </w:r>
      <w:r w:rsidR="00040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343A">
        <w:rPr>
          <w:rFonts w:ascii="Times New Roman" w:eastAsia="Times New Roman" w:hAnsi="Times New Roman" w:cs="Times New Roman"/>
          <w:sz w:val="28"/>
          <w:szCs w:val="28"/>
        </w:rPr>
        <w:t>septembrī</w:t>
      </w:r>
      <w:r w:rsidR="0094718F">
        <w:rPr>
          <w:rFonts w:ascii="Times New Roman" w:eastAsia="Times New Roman" w:hAnsi="Times New Roman" w:cs="Times New Roman"/>
          <w:sz w:val="28"/>
          <w:szCs w:val="28"/>
        </w:rPr>
        <w:t xml:space="preserve"> (atzinums Nr.</w:t>
      </w:r>
      <w:r w:rsidR="00DF343A">
        <w:rPr>
          <w:rFonts w:ascii="Times New Roman" w:eastAsia="Times New Roman" w:hAnsi="Times New Roman" w:cs="Times New Roman"/>
          <w:sz w:val="28"/>
          <w:szCs w:val="28"/>
        </w:rPr>
        <w:t>20/455652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84B19" w:rsidRDefault="00784B19" w:rsidP="00CE3F86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B19" w:rsidRDefault="00784B19" w:rsidP="00CE3F86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F86" w:rsidRDefault="00CE3F86" w:rsidP="00CE3F86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F86" w:rsidRDefault="00CE3F86" w:rsidP="00CE3F86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B19" w:rsidRPr="00B764C3" w:rsidRDefault="00784B19" w:rsidP="0078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Direktora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p.i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Pr="00B764C3">
        <w:rPr>
          <w:rFonts w:ascii="Times New Roman" w:eastAsia="Times New Roman" w:hAnsi="Times New Roman" w:cs="Times New Roman"/>
          <w:sz w:val="28"/>
          <w:szCs w:val="24"/>
        </w:rPr>
        <w:tab/>
      </w:r>
      <w:r w:rsidRPr="00B764C3">
        <w:rPr>
          <w:rFonts w:ascii="Times New Roman" w:eastAsia="Times New Roman" w:hAnsi="Times New Roman" w:cs="Times New Roman"/>
          <w:sz w:val="28"/>
          <w:szCs w:val="24"/>
        </w:rPr>
        <w:tab/>
      </w:r>
      <w:r w:rsidRPr="00B764C3">
        <w:rPr>
          <w:rFonts w:ascii="Times New Roman" w:eastAsia="Times New Roman" w:hAnsi="Times New Roman" w:cs="Times New Roman"/>
          <w:sz w:val="28"/>
          <w:szCs w:val="24"/>
        </w:rPr>
        <w:tab/>
      </w:r>
      <w:r w:rsidRPr="00B764C3">
        <w:rPr>
          <w:rFonts w:ascii="Times New Roman" w:eastAsia="Times New Roman" w:hAnsi="Times New Roman" w:cs="Times New Roman"/>
          <w:sz w:val="28"/>
          <w:szCs w:val="24"/>
        </w:rPr>
        <w:tab/>
      </w:r>
      <w:r w:rsidRPr="00B764C3">
        <w:rPr>
          <w:rFonts w:ascii="Times New Roman" w:eastAsia="Times New Roman" w:hAnsi="Times New Roman" w:cs="Times New Roman"/>
          <w:sz w:val="28"/>
          <w:szCs w:val="24"/>
        </w:rPr>
        <w:tab/>
      </w:r>
      <w:r w:rsidRPr="00B764C3">
        <w:rPr>
          <w:rFonts w:ascii="Times New Roman" w:eastAsia="Times New Roman" w:hAnsi="Times New Roman" w:cs="Times New Roman"/>
          <w:sz w:val="28"/>
          <w:szCs w:val="24"/>
        </w:rPr>
        <w:tab/>
      </w:r>
      <w:r w:rsidRPr="00B764C3">
        <w:rPr>
          <w:rFonts w:ascii="Times New Roman" w:eastAsia="Times New Roman" w:hAnsi="Times New Roman" w:cs="Times New Roman"/>
          <w:sz w:val="28"/>
          <w:szCs w:val="24"/>
        </w:rPr>
        <w:tab/>
      </w:r>
      <w:r w:rsidRPr="00B764C3"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A.Sudārs</w:t>
      </w:r>
      <w:proofErr w:type="spellEnd"/>
    </w:p>
    <w:p w:rsidR="00784B19" w:rsidRDefault="00784B19" w:rsidP="00784B19">
      <w:pPr>
        <w:widowControl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84B19" w:rsidRPr="00B764C3" w:rsidRDefault="00784B19" w:rsidP="00784B19">
      <w:pPr>
        <w:widowControl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84B19" w:rsidRPr="00B764C3" w:rsidRDefault="00784B19" w:rsidP="00784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4C3">
        <w:rPr>
          <w:rFonts w:ascii="Times New Roman" w:eastAsia="Times New Roman" w:hAnsi="Times New Roman" w:cs="Times New Roman"/>
          <w:sz w:val="28"/>
          <w:szCs w:val="28"/>
        </w:rPr>
        <w:t>ŠIS DOKUMENTS IR PARAKSTĪTS AR ELEKTRONISKO PARAKSTU UN SATUR LAIKA ZĪMOGU</w:t>
      </w:r>
    </w:p>
    <w:p w:rsidR="00784B19" w:rsidRDefault="00784B19" w:rsidP="0078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</w:p>
    <w:p w:rsidR="00784B19" w:rsidRDefault="00784B19" w:rsidP="0078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</w:p>
    <w:p w:rsidR="00784B19" w:rsidRPr="00F85A84" w:rsidRDefault="00784B19" w:rsidP="00784B19">
      <w:pPr>
        <w:pStyle w:val="Bezatstarpm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Aļona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Pavlova</w:t>
      </w:r>
      <w:proofErr w:type="spellEnd"/>
      <w:r w:rsidRPr="00F85A8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67219</w:t>
      </w:r>
      <w:r w:rsidR="00742686">
        <w:rPr>
          <w:rFonts w:ascii="Times New Roman" w:hAnsi="Times New Roman" w:cs="Times New Roman"/>
        </w:rPr>
        <w:t>634</w:t>
      </w:r>
    </w:p>
    <w:p w:rsidR="00784B19" w:rsidRPr="00F85A84" w:rsidRDefault="00E63BF3" w:rsidP="00784B19">
      <w:pPr>
        <w:pStyle w:val="Bezatstarpm"/>
        <w:jc w:val="both"/>
        <w:rPr>
          <w:rFonts w:ascii="Times New Roman" w:hAnsi="Times New Roman" w:cs="Times New Roman"/>
        </w:rPr>
      </w:pPr>
      <w:hyperlink r:id="rId6" w:history="1">
        <w:r w:rsidR="00742686" w:rsidRPr="00F4354B">
          <w:rPr>
            <w:rStyle w:val="Hipersaite"/>
            <w:rFonts w:ascii="Times New Roman" w:hAnsi="Times New Roman" w:cs="Times New Roman"/>
          </w:rPr>
          <w:t>alona.pavlova@koledza.vp.gov.lv</w:t>
        </w:r>
      </w:hyperlink>
    </w:p>
    <w:p w:rsidR="00CE3F86" w:rsidRPr="00742686" w:rsidRDefault="00742686" w:rsidP="00742686">
      <w:pPr>
        <w:pStyle w:val="Bezatstarp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09.09.2019</w:t>
      </w:r>
    </w:p>
    <w:sectPr w:rsidR="00CE3F86" w:rsidRPr="00742686" w:rsidSect="007739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6"/>
    <w:rsid w:val="000402A6"/>
    <w:rsid w:val="00232859"/>
    <w:rsid w:val="0050137E"/>
    <w:rsid w:val="005B5F38"/>
    <w:rsid w:val="00603249"/>
    <w:rsid w:val="00713C90"/>
    <w:rsid w:val="00742686"/>
    <w:rsid w:val="007739CA"/>
    <w:rsid w:val="00784B19"/>
    <w:rsid w:val="0080528C"/>
    <w:rsid w:val="008D6A27"/>
    <w:rsid w:val="009370A4"/>
    <w:rsid w:val="0094718F"/>
    <w:rsid w:val="00984811"/>
    <w:rsid w:val="00AB4849"/>
    <w:rsid w:val="00AD049A"/>
    <w:rsid w:val="00B87CEF"/>
    <w:rsid w:val="00B91605"/>
    <w:rsid w:val="00C96B09"/>
    <w:rsid w:val="00CE3F86"/>
    <w:rsid w:val="00D77713"/>
    <w:rsid w:val="00DF343A"/>
    <w:rsid w:val="00E018D2"/>
    <w:rsid w:val="00E6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E3F86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784B19"/>
    <w:rPr>
      <w:color w:val="0000FF"/>
      <w:u w:val="single"/>
    </w:rPr>
  </w:style>
  <w:style w:type="paragraph" w:styleId="Bezatstarpm">
    <w:name w:val="No Spacing"/>
    <w:uiPriority w:val="1"/>
    <w:qFormat/>
    <w:rsid w:val="00784B19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96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6B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E3F86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784B19"/>
    <w:rPr>
      <w:color w:val="0000FF"/>
      <w:u w:val="single"/>
    </w:rPr>
  </w:style>
  <w:style w:type="paragraph" w:styleId="Bezatstarpm">
    <w:name w:val="No Spacing"/>
    <w:uiPriority w:val="1"/>
    <w:qFormat/>
    <w:rsid w:val="00784B19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96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6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ona.pavlova@koledza.vp.gov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Rolands Zariņš</cp:lastModifiedBy>
  <cp:revision>2</cp:revision>
  <cp:lastPrinted>2019-09-19T08:55:00Z</cp:lastPrinted>
  <dcterms:created xsi:type="dcterms:W3CDTF">2019-09-25T11:29:00Z</dcterms:created>
  <dcterms:modified xsi:type="dcterms:W3CDTF">2019-09-25T11:29:00Z</dcterms:modified>
</cp:coreProperties>
</file>