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3C96AFC2" w:rsidR="00D663E2" w:rsidRPr="00A06968" w:rsidRDefault="00D663E2" w:rsidP="00A06968">
      <w:pPr>
        <w:pStyle w:val="WW-Default"/>
        <w:tabs>
          <w:tab w:val="left" w:pos="8787"/>
        </w:tabs>
        <w:ind w:right="-2" w:firstLine="720"/>
        <w:jc w:val="center"/>
        <w:rPr>
          <w:b/>
          <w:bCs/>
        </w:rPr>
      </w:pPr>
      <w:r w:rsidRPr="00C1096D">
        <w:rPr>
          <w:b/>
        </w:rPr>
        <w:t>“</w:t>
      </w:r>
      <w:r w:rsidR="00A06968">
        <w:rPr>
          <w:b/>
        </w:rPr>
        <w:t>ŠAUTUVES PAKALPOJUMU NODROŠINĀŠANA LIEPĀJĀ VALSTS POLICIJAS KOLEDŽAS VAJADZĪBĀM</w:t>
      </w:r>
      <w:bookmarkStart w:id="0" w:name="_GoBack"/>
      <w:bookmarkEnd w:id="0"/>
      <w:r w:rsidRPr="00290811">
        <w:rPr>
          <w:b/>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71C195FD" w14:textId="0C29BD6C" w:rsidR="004B59B8" w:rsidRPr="00694996" w:rsidRDefault="00D663E2" w:rsidP="00D663E2">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w:t>
      </w:r>
      <w:proofErr w:type="spellStart"/>
      <w:r>
        <w:rPr>
          <w:rFonts w:ascii="Times New Roman" w:hAnsi="Times New Roman" w:cs="Times New Roman"/>
          <w:sz w:val="24"/>
          <w:szCs w:val="24"/>
        </w:rPr>
        <w:t>Borovoja</w:t>
      </w:r>
      <w:proofErr w:type="spellEnd"/>
      <w:r>
        <w:rPr>
          <w:rFonts w:ascii="Times New Roman" w:hAnsi="Times New Roman" w:cs="Times New Roman"/>
          <w:sz w:val="24"/>
          <w:szCs w:val="24"/>
        </w:rPr>
        <w:t xml:space="preserve">, e-pasts: </w:t>
      </w:r>
      <w:hyperlink r:id="rId8" w:history="1">
        <w:r w:rsidRPr="004B59B8">
          <w:rPr>
            <w:rStyle w:val="Hyperlink"/>
            <w:rFonts w:ascii="Times New Roman" w:hAnsi="Times New Roman" w:cs="Times New Roman"/>
            <w:color w:val="00B0F0"/>
            <w:sz w:val="24"/>
            <w:szCs w:val="24"/>
            <w:u w:val="none"/>
          </w:rPr>
          <w:t>ingrida.borovoja@koledza.vp.gov.lv</w:t>
        </w:r>
      </w:hyperlink>
      <w:r w:rsidR="00B0610D">
        <w:rPr>
          <w:rStyle w:val="Hyperlink"/>
          <w:rFonts w:ascii="Times New Roman" w:hAnsi="Times New Roman" w:cs="Times New Roman"/>
          <w:color w:val="00B0F0"/>
          <w:sz w:val="24"/>
          <w:szCs w:val="24"/>
          <w:u w:val="none"/>
        </w:rPr>
        <w:t>.</w:t>
      </w:r>
      <w:r w:rsidR="00B0610D" w:rsidRPr="00694996">
        <w:rPr>
          <w:rStyle w:val="Hyperlink"/>
          <w:rFonts w:ascii="Times New Roman" w:hAnsi="Times New Roman" w:cs="Times New Roman"/>
          <w:color w:val="auto"/>
          <w:sz w:val="24"/>
          <w:szCs w:val="24"/>
          <w:u w:val="none"/>
        </w:rPr>
        <w:t xml:space="preserve"> </w:t>
      </w:r>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7369933F" w14:textId="50AFDE5F" w:rsidR="00E61F45" w:rsidRDefault="00F55BF9" w:rsidP="008D61D5">
      <w:pPr>
        <w:widowControl w:val="0"/>
        <w:jc w:val="both"/>
        <w:rPr>
          <w:rFonts w:ascii="Times New Roman" w:hAnsi="Times New Roman" w:cs="Times New Roman"/>
          <w:sz w:val="24"/>
          <w:szCs w:val="24"/>
        </w:rPr>
      </w:pPr>
      <w:r>
        <w:rPr>
          <w:rFonts w:ascii="Times New Roman" w:hAnsi="Times New Roman" w:cs="Times New Roman"/>
          <w:sz w:val="24"/>
          <w:szCs w:val="24"/>
        </w:rPr>
        <w:t>Lai Valsts policijas</w:t>
      </w:r>
      <w:r w:rsidR="00E61F45">
        <w:rPr>
          <w:rFonts w:ascii="Times New Roman" w:hAnsi="Times New Roman" w:cs="Times New Roman"/>
          <w:sz w:val="24"/>
          <w:szCs w:val="24"/>
        </w:rPr>
        <w:t xml:space="preserve"> Kurzemes reģionālās pārvaldes amatpersonas</w:t>
      </w:r>
      <w:r>
        <w:rPr>
          <w:rFonts w:ascii="Times New Roman" w:hAnsi="Times New Roman" w:cs="Times New Roman"/>
          <w:sz w:val="24"/>
          <w:szCs w:val="24"/>
        </w:rPr>
        <w:t xml:space="preserve"> </w:t>
      </w:r>
      <w:r w:rsidR="00E61F45">
        <w:rPr>
          <w:rFonts w:ascii="Times New Roman" w:hAnsi="Times New Roman" w:cs="Times New Roman"/>
          <w:sz w:val="24"/>
          <w:szCs w:val="24"/>
        </w:rPr>
        <w:t xml:space="preserve">ar speciālajām dienesta pakāpēm varētu nodrošināt kvalifikācijas paaugstināšanu un šaušanas prasmju pilnveidošanu, </w:t>
      </w:r>
      <w:r w:rsidR="00B01235">
        <w:rPr>
          <w:rFonts w:ascii="Times New Roman" w:hAnsi="Times New Roman" w:cs="Times New Roman"/>
          <w:sz w:val="24"/>
          <w:szCs w:val="24"/>
        </w:rPr>
        <w:t xml:space="preserve">Valsts policijas koledžai </w:t>
      </w:r>
      <w:r w:rsidR="00E61F45">
        <w:rPr>
          <w:rFonts w:ascii="Times New Roman" w:hAnsi="Times New Roman" w:cs="Times New Roman"/>
          <w:sz w:val="24"/>
          <w:szCs w:val="24"/>
        </w:rPr>
        <w:t>nepieciešam</w:t>
      </w:r>
      <w:r w:rsidR="00B01235">
        <w:rPr>
          <w:rFonts w:ascii="Times New Roman" w:hAnsi="Times New Roman" w:cs="Times New Roman"/>
          <w:sz w:val="24"/>
          <w:szCs w:val="24"/>
        </w:rPr>
        <w:t>s nodrošināt Kurzemes reģionu ar šautuves nomu,</w:t>
      </w:r>
      <w:r w:rsidR="00E61F45">
        <w:rPr>
          <w:rFonts w:ascii="Times New Roman" w:hAnsi="Times New Roman" w:cs="Times New Roman"/>
          <w:sz w:val="24"/>
          <w:szCs w:val="24"/>
        </w:rPr>
        <w:t xml:space="preserve"> </w:t>
      </w:r>
      <w:r w:rsidR="00B01235" w:rsidRPr="008D61D5">
        <w:rPr>
          <w:rFonts w:ascii="Times New Roman" w:hAnsi="Times New Roman" w:cs="Times New Roman"/>
          <w:bCs/>
          <w:iCs/>
          <w:sz w:val="24"/>
          <w:szCs w:val="24"/>
        </w:rPr>
        <w:t>kur</w:t>
      </w:r>
      <w:r w:rsidR="00B01235">
        <w:rPr>
          <w:rFonts w:ascii="Times New Roman" w:hAnsi="Times New Roman" w:cs="Times New Roman"/>
          <w:bCs/>
          <w:iCs/>
          <w:sz w:val="24"/>
          <w:szCs w:val="24"/>
        </w:rPr>
        <w:t>ai</w:t>
      </w:r>
      <w:r w:rsidR="00B01235" w:rsidRPr="008D61D5">
        <w:rPr>
          <w:rFonts w:ascii="Times New Roman" w:hAnsi="Times New Roman" w:cs="Times New Roman"/>
          <w:bCs/>
          <w:iCs/>
          <w:sz w:val="24"/>
          <w:szCs w:val="24"/>
        </w:rPr>
        <w:t xml:space="preserve"> </w:t>
      </w:r>
      <w:r w:rsidR="00B01235" w:rsidRPr="008D61D5">
        <w:rPr>
          <w:rFonts w:ascii="Times New Roman" w:hAnsi="Times New Roman" w:cs="Times New Roman"/>
          <w:sz w:val="24"/>
          <w:szCs w:val="24"/>
        </w:rPr>
        <w:t xml:space="preserve">jāatbilst </w:t>
      </w:r>
      <w:r w:rsidR="00B01235" w:rsidRPr="008D61D5">
        <w:rPr>
          <w:rFonts w:ascii="Times New Roman" w:hAnsi="Times New Roman" w:cs="Times New Roman"/>
          <w:bCs/>
          <w:iCs/>
          <w:sz w:val="24"/>
          <w:szCs w:val="24"/>
        </w:rPr>
        <w:t>tehniskā specifikācijā noteiktam (uzaicinājuma dalībai cenu aptaujā pielikums Nr.1.).</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36C522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429B061E"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 xml:space="preserve">pretendents Koledžā iesniedz līdz </w:t>
      </w:r>
      <w:r w:rsidRPr="00FF28E0">
        <w:rPr>
          <w:rFonts w:ascii="Times New Roman" w:hAnsi="Times New Roman" w:cs="Times New Roman"/>
          <w:b/>
          <w:bCs/>
          <w:iCs/>
          <w:sz w:val="24"/>
          <w:szCs w:val="24"/>
        </w:rPr>
        <w:t>202</w:t>
      </w:r>
      <w:r w:rsidR="001748D3" w:rsidRPr="00FF28E0">
        <w:rPr>
          <w:rFonts w:ascii="Times New Roman" w:hAnsi="Times New Roman" w:cs="Times New Roman"/>
          <w:b/>
          <w:bCs/>
          <w:iCs/>
          <w:sz w:val="24"/>
          <w:szCs w:val="24"/>
        </w:rPr>
        <w:t>4</w:t>
      </w:r>
      <w:r w:rsidRPr="00FF28E0">
        <w:rPr>
          <w:rFonts w:ascii="Times New Roman" w:hAnsi="Times New Roman" w:cs="Times New Roman"/>
          <w:b/>
          <w:bCs/>
          <w:iCs/>
          <w:sz w:val="24"/>
          <w:szCs w:val="24"/>
        </w:rPr>
        <w:t xml:space="preserve">. gada </w:t>
      </w:r>
      <w:r w:rsidR="00C944C2" w:rsidRPr="009A3942">
        <w:rPr>
          <w:rFonts w:ascii="Times New Roman" w:hAnsi="Times New Roman" w:cs="Times New Roman"/>
          <w:b/>
          <w:sz w:val="24"/>
          <w:szCs w:val="24"/>
        </w:rPr>
        <w:t>30</w:t>
      </w:r>
      <w:r w:rsidR="00E97929" w:rsidRPr="009A3942">
        <w:rPr>
          <w:rFonts w:ascii="Times New Roman" w:hAnsi="Times New Roman" w:cs="Times New Roman"/>
          <w:b/>
          <w:sz w:val="24"/>
          <w:szCs w:val="24"/>
        </w:rPr>
        <w:t xml:space="preserve">. </w:t>
      </w:r>
      <w:r w:rsidR="00D34279">
        <w:rPr>
          <w:rFonts w:ascii="Times New Roman" w:hAnsi="Times New Roman" w:cs="Times New Roman"/>
          <w:b/>
          <w:sz w:val="24"/>
          <w:szCs w:val="24"/>
        </w:rPr>
        <w:t>augustam</w:t>
      </w:r>
      <w:r w:rsidRPr="009A3942">
        <w:rPr>
          <w:rFonts w:ascii="Times New Roman" w:hAnsi="Times New Roman" w:cs="Times New Roman"/>
          <w:b/>
          <w:sz w:val="24"/>
          <w:szCs w:val="24"/>
        </w:rPr>
        <w:t xml:space="preserve"> </w:t>
      </w:r>
      <w:r w:rsidRPr="009A3942">
        <w:rPr>
          <w:rFonts w:ascii="Times New Roman" w:hAnsi="Times New Roman" w:cs="Times New Roman"/>
          <w:b/>
          <w:bCs/>
          <w:iCs/>
          <w:sz w:val="24"/>
          <w:szCs w:val="24"/>
        </w:rPr>
        <w:t>plkst.</w:t>
      </w:r>
      <w:r w:rsidR="00C944C2" w:rsidRPr="009A3942">
        <w:rPr>
          <w:rFonts w:ascii="Times New Roman" w:hAnsi="Times New Roman" w:cs="Times New Roman"/>
          <w:b/>
          <w:bCs/>
          <w:iCs/>
          <w:sz w:val="24"/>
          <w:szCs w:val="24"/>
        </w:rPr>
        <w:t>14</w:t>
      </w:r>
      <w:r w:rsidRPr="009A3942">
        <w:rPr>
          <w:rFonts w:ascii="Times New Roman" w:hAnsi="Times New Roman" w:cs="Times New Roman"/>
          <w:b/>
          <w:bCs/>
          <w:iCs/>
          <w:sz w:val="24"/>
          <w:szCs w:val="24"/>
        </w:rPr>
        <w:t>:00</w:t>
      </w:r>
      <w:r w:rsidRPr="009A394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7219F8">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2F3186CA"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piedāvājumā norādītajām cenām Pretendentam ir </w:t>
      </w:r>
      <w:r w:rsidR="007A7F6A">
        <w:rPr>
          <w:rFonts w:ascii="Times New Roman" w:hAnsi="Times New Roman" w:cs="Times New Roman"/>
          <w:bCs/>
          <w:iCs/>
          <w:sz w:val="24"/>
          <w:szCs w:val="24"/>
        </w:rPr>
        <w:t>jānodrošina</w:t>
      </w:r>
      <w:r>
        <w:rPr>
          <w:rFonts w:ascii="Times New Roman" w:hAnsi="Times New Roman" w:cs="Times New Roman"/>
          <w:bCs/>
          <w:iCs/>
          <w:sz w:val="24"/>
          <w:szCs w:val="24"/>
        </w:rPr>
        <w:t xml:space="preserve"> tehniskajā specifikācijā norādīt</w:t>
      </w:r>
      <w:r w:rsidR="007A7F6A">
        <w:rPr>
          <w:rFonts w:ascii="Times New Roman" w:hAnsi="Times New Roman" w:cs="Times New Roman"/>
          <w:bCs/>
          <w:iCs/>
          <w:sz w:val="24"/>
          <w:szCs w:val="24"/>
        </w:rPr>
        <w:t>ais pakalpojums</w:t>
      </w:r>
      <w:r>
        <w:rPr>
          <w:rFonts w:ascii="Times New Roman" w:hAnsi="Times New Roman" w:cs="Times New Roman"/>
          <w:bCs/>
          <w:iCs/>
          <w:sz w:val="24"/>
          <w:szCs w:val="24"/>
        </w:rPr>
        <w:t>.</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CF205B">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D663E2">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0F07AE83"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34BE8393" w14:textId="0BEB5C16" w:rsidR="00032069" w:rsidRDefault="00032069"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032069">
        <w:rPr>
          <w:rFonts w:ascii="Times New Roman" w:hAnsi="Times New Roman" w:cs="Times New Roman"/>
          <w:bCs/>
          <w:iCs/>
          <w:sz w:val="24"/>
          <w:szCs w:val="24"/>
        </w:rPr>
        <w:t>piedāvājumā ir piedāvāti papildus bezmaksas pakalpojumi, saistīti ar šaušanas apmācību nodrošināšanu,</w:t>
      </w:r>
    </w:p>
    <w:p w14:paraId="3F9D0DF4" w14:textId="3A4E7BC1" w:rsidR="009B51A3" w:rsidRDefault="009B51A3" w:rsidP="009B51A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425E55">
        <w:rPr>
          <w:rFonts w:ascii="Times New Roman" w:hAnsi="Times New Roman" w:cs="Times New Roman"/>
          <w:bCs/>
          <w:iCs/>
          <w:sz w:val="24"/>
          <w:szCs w:val="24"/>
        </w:rPr>
        <w:t>noslēgt līgumu ar</w:t>
      </w:r>
      <w:r>
        <w:rPr>
          <w:rFonts w:ascii="Times New Roman" w:hAnsi="Times New Roman" w:cs="Times New Roman"/>
          <w:bCs/>
          <w:iCs/>
          <w:sz w:val="24"/>
          <w:szCs w:val="24"/>
        </w:rPr>
        <w:t xml:space="preserve"> pretendentu, kura piedāvājums atbilst šajā </w:t>
      </w:r>
      <w:r w:rsidR="00F82F7F">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385A88D7"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51153ABE" w14:textId="22D76115" w:rsidR="003230D3" w:rsidRDefault="003230D3" w:rsidP="003230D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676986">
        <w:rPr>
          <w:rFonts w:ascii="Times New Roman" w:hAnsi="Times New Roman" w:cs="Times New Roman"/>
          <w:bCs/>
          <w:iCs/>
          <w:sz w:val="24"/>
          <w:szCs w:val="24"/>
        </w:rPr>
        <w:t>šautuves nomu</w:t>
      </w:r>
      <w:r>
        <w:rPr>
          <w:rFonts w:ascii="Times New Roman" w:hAnsi="Times New Roman" w:cs="Times New Roman"/>
          <w:bCs/>
          <w:iCs/>
          <w:sz w:val="24"/>
          <w:szCs w:val="24"/>
        </w:rPr>
        <w:t>, izpildes laiku, kartību un tml. vienojas līgumslēdzēju pušu kontaktpersonas.</w:t>
      </w:r>
    </w:p>
    <w:p w14:paraId="2F917999" w14:textId="77777777" w:rsidR="00217A5A" w:rsidRPr="00217A5A" w:rsidRDefault="00217A5A" w:rsidP="00217A5A">
      <w:pPr>
        <w:widowControl w:val="0"/>
        <w:ind w:firstLine="720"/>
        <w:jc w:val="both"/>
        <w:rPr>
          <w:rFonts w:ascii="Times New Roman" w:hAnsi="Times New Roman" w:cs="Times New Roman"/>
          <w:bCs/>
          <w:iCs/>
          <w:sz w:val="24"/>
          <w:szCs w:val="24"/>
        </w:rPr>
      </w:pPr>
      <w:r w:rsidRPr="00217A5A">
        <w:rPr>
          <w:rFonts w:ascii="Times New Roman" w:hAnsi="Times New Roman" w:cs="Times New Roman"/>
          <w:bCs/>
          <w:iCs/>
          <w:sz w:val="24"/>
          <w:szCs w:val="24"/>
        </w:rPr>
        <w:t>Apmaksu par šautuves izmantošanu Koledža veic katru mēnesi tikai par iepriekšējā mēnesī faktiski izmantoto laiku, pēc savstarpējo apmeklējuma datu salīdzināšanas un rēķina izrakstīšanas.</w:t>
      </w:r>
    </w:p>
    <w:p w14:paraId="756C5A03" w14:textId="77777777" w:rsidR="00217A5A" w:rsidRDefault="00217A5A" w:rsidP="00D2780B">
      <w:pPr>
        <w:widowControl w:val="0"/>
        <w:jc w:val="both"/>
        <w:rPr>
          <w:rFonts w:ascii="Times New Roman" w:hAnsi="Times New Roman" w:cs="Times New Roman"/>
          <w:bCs/>
          <w:iCs/>
          <w:sz w:val="24"/>
          <w:szCs w:val="24"/>
        </w:rPr>
      </w:pPr>
    </w:p>
    <w:p w14:paraId="4FA4CC62" w14:textId="0D825808" w:rsidR="00841212" w:rsidRDefault="00841212" w:rsidP="00841212"/>
    <w:p w14:paraId="5C77F3BC" w14:textId="00CE626B" w:rsidR="005B115F" w:rsidRDefault="005B115F" w:rsidP="00841212"/>
    <w:p w14:paraId="08A264A9" w14:textId="77777777" w:rsidR="005B115F" w:rsidRDefault="005B115F" w:rsidP="00841212"/>
    <w:p w14:paraId="3EF6DD2D" w14:textId="77777777" w:rsidR="00D2780B" w:rsidRDefault="00D2780B" w:rsidP="00D2780B">
      <w:pPr>
        <w:widowControl w:val="0"/>
        <w:ind w:firstLine="720"/>
        <w:jc w:val="both"/>
        <w:rPr>
          <w:rFonts w:ascii="Times New Roman" w:hAnsi="Times New Roman" w:cs="Times New Roman"/>
          <w:b/>
          <w:iCs/>
          <w:sz w:val="24"/>
          <w:szCs w:val="24"/>
        </w:rPr>
      </w:pPr>
      <w:bookmarkStart w:id="1"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1"/>
    </w:p>
    <w:p w14:paraId="25D888C9" w14:textId="77777777" w:rsidR="00D2780B" w:rsidRPr="00841212" w:rsidRDefault="00D2780B" w:rsidP="00841212"/>
    <w:p w14:paraId="73351D8C" w14:textId="57BB668A" w:rsidR="00841212" w:rsidRDefault="00841212" w:rsidP="00841212">
      <w:pPr>
        <w:rPr>
          <w:rFonts w:ascii="Times New Roman" w:hAnsi="Times New Roman" w:cs="Times New Roman"/>
          <w:bCs/>
          <w:iCs/>
          <w:sz w:val="24"/>
          <w:szCs w:val="24"/>
        </w:rPr>
      </w:pPr>
    </w:p>
    <w:p w14:paraId="4B59ACE6" w14:textId="70CB402D" w:rsidR="00841212" w:rsidRDefault="00841212" w:rsidP="00841212">
      <w:pPr>
        <w:tabs>
          <w:tab w:val="left" w:pos="5160"/>
        </w:tabs>
      </w:pPr>
      <w:r>
        <w:tab/>
        <w:t xml:space="preserve"> </w:t>
      </w:r>
    </w:p>
    <w:p w14:paraId="1EDDF607" w14:textId="513B7820" w:rsidR="004816F5" w:rsidRDefault="004816F5" w:rsidP="00EF68E5"/>
    <w:p w14:paraId="717C372B" w14:textId="72B0B010" w:rsidR="00A05183" w:rsidRDefault="00A05183" w:rsidP="00EF68E5"/>
    <w:p w14:paraId="7F5F4693" w14:textId="052383D8" w:rsidR="00A113D1" w:rsidRDefault="00A113D1" w:rsidP="00EF68E5"/>
    <w:p w14:paraId="3E85B47C" w14:textId="2A69C9AC" w:rsidR="00A113D1" w:rsidRDefault="00A113D1" w:rsidP="00EF68E5"/>
    <w:p w14:paraId="376A900B" w14:textId="0E24D78E" w:rsidR="00A113D1" w:rsidRDefault="00A113D1" w:rsidP="00EF68E5"/>
    <w:p w14:paraId="366E2918" w14:textId="3B2B54A3" w:rsidR="00A113D1" w:rsidRDefault="00A113D1" w:rsidP="00EF68E5"/>
    <w:p w14:paraId="085ABFAB" w14:textId="77777777" w:rsidR="00A113D1" w:rsidRDefault="00A113D1" w:rsidP="00EF68E5"/>
    <w:p w14:paraId="296FEBA5" w14:textId="77777777" w:rsidR="00A05183" w:rsidRDefault="00A05183"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55E8166" w14:textId="40FFEB8C" w:rsidR="003C3A57" w:rsidRPr="00290811" w:rsidRDefault="003C3A57" w:rsidP="007219F8">
      <w:pPr>
        <w:jc w:val="right"/>
        <w:rPr>
          <w:rFonts w:ascii="Times New Roman" w:hAnsi="Times New Roman" w:cs="Times New Roman"/>
          <w:b/>
          <w:sz w:val="24"/>
          <w:szCs w:val="24"/>
        </w:rPr>
      </w:pPr>
      <w:r w:rsidRPr="00290811">
        <w:rPr>
          <w:rFonts w:ascii="Times New Roman" w:hAnsi="Times New Roman" w:cs="Times New Roman"/>
          <w:b/>
          <w:sz w:val="24"/>
          <w:szCs w:val="24"/>
        </w:rPr>
        <w:t>“</w:t>
      </w:r>
      <w:r w:rsidR="00D94F61">
        <w:rPr>
          <w:rFonts w:ascii="Times New Roman" w:hAnsi="Times New Roman" w:cs="Times New Roman"/>
          <w:b/>
          <w:sz w:val="24"/>
          <w:szCs w:val="24"/>
        </w:rPr>
        <w:t>ŠAUTUVES PAKALPOJUMU NODROŠINĀŠANA LIEPĀJĀ</w:t>
      </w:r>
      <w:r w:rsidR="00A113D1">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59707C3" w14:textId="7B5CA891" w:rsidR="003C3A57" w:rsidRPr="00290811" w:rsidRDefault="003C3A57" w:rsidP="003C3A57">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D94F61">
        <w:rPr>
          <w:rFonts w:ascii="Times New Roman" w:hAnsi="Times New Roman" w:cs="Times New Roman"/>
          <w:b/>
          <w:sz w:val="24"/>
          <w:szCs w:val="24"/>
        </w:rPr>
        <w:t xml:space="preserve">Šautuves pakalpojumu </w:t>
      </w:r>
      <w:r w:rsidR="00755AE2">
        <w:rPr>
          <w:rFonts w:ascii="Times New Roman" w:hAnsi="Times New Roman" w:cs="Times New Roman"/>
          <w:b/>
          <w:sz w:val="24"/>
          <w:szCs w:val="24"/>
        </w:rPr>
        <w:t>nodrošināšana</w:t>
      </w:r>
      <w:r w:rsidR="00D94F61">
        <w:rPr>
          <w:rFonts w:ascii="Times New Roman" w:hAnsi="Times New Roman" w:cs="Times New Roman"/>
          <w:b/>
          <w:sz w:val="24"/>
          <w:szCs w:val="24"/>
        </w:rPr>
        <w:t xml:space="preserve"> </w:t>
      </w:r>
      <w:r w:rsidR="00755AE2">
        <w:rPr>
          <w:rFonts w:ascii="Times New Roman" w:hAnsi="Times New Roman" w:cs="Times New Roman"/>
          <w:b/>
          <w:sz w:val="24"/>
          <w:szCs w:val="24"/>
        </w:rPr>
        <w:t>Liepājā</w:t>
      </w:r>
      <w:r w:rsidR="00A113D1">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74DFB687" w14:textId="52139CC3" w:rsidR="00456505" w:rsidRDefault="00456505"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456505">
        <w:rPr>
          <w:rFonts w:ascii="Times New Roman" w:eastAsia="Times New Roman" w:hAnsi="Times New Roman" w:cs="Times New Roman"/>
          <w:sz w:val="24"/>
          <w:szCs w:val="24"/>
          <w:lang w:eastAsia="lv-LV"/>
        </w:rPr>
        <w:t xml:space="preserve">Šautuvei jāatbilst Ministru kabineta 2020.gada 28.jūlija noteikumu Nr.494 „Šautuvju izveidošanas un darbības, kā arī </w:t>
      </w:r>
      <w:proofErr w:type="spellStart"/>
      <w:r w:rsidRPr="00456505">
        <w:rPr>
          <w:rFonts w:ascii="Times New Roman" w:eastAsia="Times New Roman" w:hAnsi="Times New Roman" w:cs="Times New Roman"/>
          <w:sz w:val="24"/>
          <w:szCs w:val="24"/>
          <w:lang w:eastAsia="lv-LV"/>
        </w:rPr>
        <w:t>treniņšaušanas</w:t>
      </w:r>
      <w:proofErr w:type="spellEnd"/>
      <w:r w:rsidRPr="00456505">
        <w:rPr>
          <w:rFonts w:ascii="Times New Roman" w:eastAsia="Times New Roman" w:hAnsi="Times New Roman" w:cs="Times New Roman"/>
          <w:sz w:val="24"/>
          <w:szCs w:val="24"/>
          <w:lang w:eastAsia="lv-LV"/>
        </w:rPr>
        <w:t xml:space="preserve"> un šaušanas sporta sacensību norises un drošības noteikumi” prasībām</w:t>
      </w:r>
      <w:r w:rsidR="005B33C7">
        <w:rPr>
          <w:rFonts w:ascii="Times New Roman" w:eastAsia="Times New Roman" w:hAnsi="Times New Roman" w:cs="Times New Roman"/>
          <w:sz w:val="24"/>
          <w:szCs w:val="24"/>
          <w:lang w:eastAsia="lv-LV"/>
        </w:rPr>
        <w:t>.</w:t>
      </w:r>
    </w:p>
    <w:p w14:paraId="0EB4AB59" w14:textId="09171A9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Tehniskajā specifikācijā norādīt</w:t>
      </w:r>
      <w:r w:rsidR="00755AE2">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w:t>
      </w:r>
      <w:r w:rsidR="00755AE2">
        <w:rPr>
          <w:rFonts w:ascii="Times New Roman" w:eastAsia="Times New Roman" w:hAnsi="Times New Roman" w:cs="Times New Roman"/>
          <w:sz w:val="24"/>
          <w:szCs w:val="24"/>
          <w:lang w:eastAsia="lv-LV"/>
        </w:rPr>
        <w:t>šautuvju nomas prasības</w:t>
      </w:r>
      <w:r w:rsidR="005B33C7">
        <w:rPr>
          <w:rFonts w:ascii="Times New Roman" w:eastAsia="Times New Roman" w:hAnsi="Times New Roman" w:cs="Times New Roman"/>
          <w:sz w:val="24"/>
          <w:szCs w:val="24"/>
          <w:lang w:eastAsia="lv-LV"/>
        </w:rPr>
        <w:t>.</w:t>
      </w:r>
    </w:p>
    <w:p w14:paraId="6F4A2630" w14:textId="554C73F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izmaksas, kas saistītas ar pakalpojumu kvalitātes nodrošinājumu.</w:t>
      </w:r>
    </w:p>
    <w:p w14:paraId="5618B851" w14:textId="4F575E8C" w:rsidR="00664B93" w:rsidRDefault="00F37EAD"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Noteiktās cenas nemainās visā līguma darbības laikā</w:t>
      </w:r>
      <w:r w:rsidR="005B33C7">
        <w:rPr>
          <w:rFonts w:ascii="Times New Roman" w:eastAsia="Times New Roman" w:hAnsi="Times New Roman" w:cs="Times New Roman"/>
          <w:sz w:val="24"/>
          <w:szCs w:val="24"/>
          <w:lang w:eastAsia="lv-LV"/>
        </w:rPr>
        <w:t>.</w:t>
      </w:r>
    </w:p>
    <w:p w14:paraId="36EBBC14" w14:textId="6A4A324D" w:rsidR="0074615D" w:rsidRDefault="0074615D"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4615D">
        <w:rPr>
          <w:rFonts w:ascii="Times New Roman" w:eastAsia="Times New Roman" w:hAnsi="Times New Roman" w:cs="Times New Roman"/>
          <w:sz w:val="24"/>
          <w:szCs w:val="24"/>
          <w:lang w:eastAsia="lv-LV"/>
        </w:rPr>
        <w:t>Pasūtītājam ir tiesības samazināt vai palielināt iepirkuma apjomu, ja tam ir objektīvs pamatojums</w:t>
      </w:r>
      <w:r w:rsidR="005B33C7">
        <w:rPr>
          <w:rFonts w:ascii="Times New Roman" w:eastAsia="Times New Roman" w:hAnsi="Times New Roman" w:cs="Times New Roman"/>
          <w:sz w:val="24"/>
          <w:szCs w:val="24"/>
          <w:lang w:eastAsia="lv-LV"/>
        </w:rPr>
        <w:t>.</w:t>
      </w:r>
    </w:p>
    <w:p w14:paraId="327A2D5F" w14:textId="1CD39FFE" w:rsidR="00A93DDC" w:rsidRDefault="00A93DDC"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w:t>
      </w:r>
      <w:r w:rsidR="00C5200F">
        <w:rPr>
          <w:rFonts w:ascii="Times New Roman" w:eastAsia="Times New Roman" w:hAnsi="Times New Roman" w:cs="Times New Roman"/>
          <w:sz w:val="24"/>
          <w:szCs w:val="24"/>
          <w:lang w:eastAsia="lv-LV"/>
        </w:rPr>
        <w:t>š</w:t>
      </w:r>
      <w:r>
        <w:rPr>
          <w:rFonts w:ascii="Times New Roman" w:eastAsia="Times New Roman" w:hAnsi="Times New Roman" w:cs="Times New Roman"/>
          <w:sz w:val="24"/>
          <w:szCs w:val="24"/>
          <w:lang w:eastAsia="lv-LV"/>
        </w:rPr>
        <w:t>in</w:t>
      </w:r>
      <w:r w:rsidR="00C5200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w:t>
      </w:r>
      <w:r w:rsidR="00B569F1">
        <w:rPr>
          <w:rFonts w:ascii="Times New Roman" w:eastAsia="Times New Roman" w:hAnsi="Times New Roman" w:cs="Times New Roman"/>
          <w:sz w:val="24"/>
          <w:szCs w:val="24"/>
          <w:lang w:eastAsia="lv-LV"/>
        </w:rPr>
        <w:t>minimālo nodarbību skaitu</w:t>
      </w:r>
      <w:r>
        <w:rPr>
          <w:rFonts w:ascii="Times New Roman" w:eastAsia="Times New Roman" w:hAnsi="Times New Roman" w:cs="Times New Roman"/>
          <w:sz w:val="24"/>
          <w:szCs w:val="24"/>
          <w:lang w:eastAsia="lv-LV"/>
        </w:rPr>
        <w:t xml:space="preserve"> 4 (četras) akadēmiskās stundas mēnesī </w:t>
      </w:r>
      <w:r w:rsidRPr="007B6E11">
        <w:rPr>
          <w:rFonts w:ascii="Times New Roman" w:eastAsia="Times New Roman" w:hAnsi="Times New Roman" w:cs="Times New Roman"/>
          <w:sz w:val="24"/>
          <w:szCs w:val="24"/>
          <w:lang w:eastAsia="lv-LV"/>
        </w:rPr>
        <w:t xml:space="preserve">vienai </w:t>
      </w:r>
      <w:r w:rsidR="007B6E11">
        <w:rPr>
          <w:rFonts w:ascii="Times New Roman" w:eastAsia="Times New Roman" w:hAnsi="Times New Roman" w:cs="Times New Roman"/>
          <w:sz w:val="24"/>
          <w:szCs w:val="24"/>
          <w:lang w:eastAsia="lv-LV"/>
        </w:rPr>
        <w:t>amatpersonai</w:t>
      </w:r>
      <w:r w:rsidR="005B33C7">
        <w:rPr>
          <w:rFonts w:ascii="Times New Roman" w:eastAsia="Times New Roman" w:hAnsi="Times New Roman" w:cs="Times New Roman"/>
          <w:sz w:val="24"/>
          <w:szCs w:val="24"/>
          <w:lang w:eastAsia="lv-LV"/>
        </w:rPr>
        <w:t>.</w:t>
      </w:r>
    </w:p>
    <w:p w14:paraId="682F1ACF" w14:textId="0808638B" w:rsidR="00E3293E" w:rsidRDefault="00E3293E"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Izpildītajam jānodrošina daļu no nodarbībām slēgta tipa šautuvē</w:t>
      </w:r>
      <w:r w:rsidR="005B33C7">
        <w:rPr>
          <w:rFonts w:ascii="Times New Roman" w:eastAsia="Times New Roman" w:hAnsi="Times New Roman" w:cs="Times New Roman"/>
          <w:sz w:val="24"/>
          <w:szCs w:val="24"/>
          <w:lang w:eastAsia="lv-LV"/>
        </w:rPr>
        <w:t>.</w:t>
      </w:r>
    </w:p>
    <w:p w14:paraId="730CE756" w14:textId="4C30F279" w:rsidR="00E3293E" w:rsidRDefault="00E3293E"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Izpildītajam jānodrošina daļu no nodarbībām atvērta tipa šautuvē</w:t>
      </w:r>
      <w:r w:rsidR="005B33C7">
        <w:rPr>
          <w:rFonts w:ascii="Times New Roman" w:eastAsia="Times New Roman" w:hAnsi="Times New Roman" w:cs="Times New Roman"/>
          <w:sz w:val="24"/>
          <w:szCs w:val="24"/>
          <w:lang w:eastAsia="lv-LV"/>
        </w:rPr>
        <w:t>.</w:t>
      </w:r>
    </w:p>
    <w:p w14:paraId="48DA735E" w14:textId="151F2E3F" w:rsidR="00E3293E" w:rsidRDefault="00E3293E"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teorētiskās nodarbības, kā arī darbu ar elektronisko iekārtu, </w:t>
      </w:r>
      <w:proofErr w:type="spellStart"/>
      <w:r w:rsidRPr="00E3293E">
        <w:rPr>
          <w:rFonts w:ascii="Times New Roman" w:eastAsia="Times New Roman" w:hAnsi="Times New Roman" w:cs="Times New Roman"/>
          <w:i/>
          <w:iCs/>
          <w:sz w:val="24"/>
          <w:szCs w:val="24"/>
          <w:lang w:eastAsia="lv-LV"/>
        </w:rPr>
        <w:t>Skatt</w:t>
      </w:r>
      <w:proofErr w:type="spellEnd"/>
      <w:r>
        <w:rPr>
          <w:rFonts w:ascii="Times New Roman" w:eastAsia="Times New Roman" w:hAnsi="Times New Roman" w:cs="Times New Roman"/>
          <w:sz w:val="24"/>
          <w:szCs w:val="24"/>
          <w:lang w:eastAsia="lv-LV"/>
        </w:rPr>
        <w:t xml:space="preserve"> klasē</w:t>
      </w:r>
      <w:r w:rsidR="005B33C7">
        <w:rPr>
          <w:rFonts w:ascii="Times New Roman" w:eastAsia="Times New Roman" w:hAnsi="Times New Roman" w:cs="Times New Roman"/>
          <w:sz w:val="24"/>
          <w:szCs w:val="24"/>
          <w:lang w:eastAsia="lv-LV"/>
        </w:rPr>
        <w:t>.</w:t>
      </w:r>
    </w:p>
    <w:p w14:paraId="38254189" w14:textId="7F91931A" w:rsidR="00B005B0" w:rsidRDefault="00D319F2"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 darbības periods no 16.09.2024. līdz 30.11.2024.</w:t>
      </w:r>
    </w:p>
    <w:p w14:paraId="09C67DF0" w14:textId="1EDA07AD"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2D654720" w14:textId="216650D9"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6D384D7A" w14:textId="24012773"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5B53306E" w14:textId="77777777"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4196E384" w:rsidR="008E5042" w:rsidRPr="003172F2" w:rsidRDefault="0072729A" w:rsidP="00D01562">
      <w:pPr>
        <w:pStyle w:val="ListParagraph"/>
        <w:numPr>
          <w:ilvl w:val="0"/>
          <w:numId w:val="1"/>
        </w:numPr>
        <w:spacing w:before="6" w:line="259" w:lineRule="auto"/>
        <w:jc w:val="center"/>
        <w:rPr>
          <w:rFonts w:ascii="Times New Roman" w:hAnsi="Times New Roman" w:cs="Times New Roman"/>
          <w:b/>
          <w:sz w:val="24"/>
          <w:szCs w:val="24"/>
        </w:rPr>
      </w:pPr>
      <w:r w:rsidRPr="003172F2">
        <w:rPr>
          <w:rFonts w:ascii="Times New Roman" w:hAnsi="Times New Roman" w:cs="Times New Roman"/>
          <w:b/>
          <w:iCs/>
          <w:sz w:val="24"/>
          <w:szCs w:val="24"/>
        </w:rPr>
        <w:t xml:space="preserve">Tehniskās prasības </w:t>
      </w:r>
      <w:r w:rsidR="00C5200F">
        <w:rPr>
          <w:rFonts w:ascii="Times New Roman" w:hAnsi="Times New Roman" w:cs="Times New Roman"/>
          <w:b/>
          <w:sz w:val="24"/>
          <w:szCs w:val="24"/>
        </w:rPr>
        <w:t xml:space="preserve">šautuves </w:t>
      </w:r>
      <w:r w:rsidR="00D01562">
        <w:rPr>
          <w:rFonts w:ascii="Times New Roman" w:hAnsi="Times New Roman" w:cs="Times New Roman"/>
          <w:b/>
          <w:sz w:val="24"/>
          <w:szCs w:val="24"/>
        </w:rPr>
        <w:t>nodrošināšanai</w:t>
      </w:r>
      <w:r w:rsidR="007F448A">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452"/>
        <w:gridCol w:w="7609"/>
      </w:tblGrid>
      <w:tr w:rsidR="00947BF1" w14:paraId="402EE8C1" w14:textId="77777777" w:rsidTr="00947BF1">
        <w:tc>
          <w:tcPr>
            <w:tcW w:w="801" w:type="pct"/>
          </w:tcPr>
          <w:p w14:paraId="7BE3C98F" w14:textId="77777777" w:rsidR="00947BF1" w:rsidRDefault="00947BF1" w:rsidP="003172F2">
            <w:pPr>
              <w:spacing w:before="6" w:line="259" w:lineRule="auto"/>
              <w:rPr>
                <w:rFonts w:ascii="Times New Roman" w:hAnsi="Times New Roman" w:cs="Times New Roman"/>
                <w:b/>
                <w:iCs/>
                <w:sz w:val="24"/>
                <w:szCs w:val="24"/>
              </w:rPr>
            </w:pPr>
          </w:p>
          <w:p w14:paraId="11CF400F" w14:textId="7DA9F332" w:rsidR="00947BF1" w:rsidRDefault="00947BF1" w:rsidP="003172F2">
            <w:pPr>
              <w:spacing w:before="6" w:line="259" w:lineRule="auto"/>
              <w:rPr>
                <w:rFonts w:ascii="Times New Roman" w:hAnsi="Times New Roman" w:cs="Times New Roman"/>
                <w:b/>
                <w:iCs/>
                <w:sz w:val="24"/>
                <w:szCs w:val="24"/>
              </w:rPr>
            </w:pPr>
            <w:proofErr w:type="spellStart"/>
            <w:r>
              <w:rPr>
                <w:rFonts w:ascii="Times New Roman" w:hAnsi="Times New Roman" w:cs="Times New Roman"/>
                <w:b/>
                <w:iCs/>
                <w:sz w:val="24"/>
                <w:szCs w:val="24"/>
              </w:rPr>
              <w:t>Nr.p.k</w:t>
            </w:r>
            <w:proofErr w:type="spellEnd"/>
            <w:r>
              <w:rPr>
                <w:rFonts w:ascii="Times New Roman" w:hAnsi="Times New Roman" w:cs="Times New Roman"/>
                <w:b/>
                <w:iCs/>
                <w:sz w:val="24"/>
                <w:szCs w:val="24"/>
              </w:rPr>
              <w:t>.</w:t>
            </w:r>
          </w:p>
        </w:tc>
        <w:tc>
          <w:tcPr>
            <w:tcW w:w="4199" w:type="pct"/>
          </w:tcPr>
          <w:p w14:paraId="4721FB13" w14:textId="77777777" w:rsidR="00947BF1" w:rsidRDefault="00947BF1" w:rsidP="002F3738">
            <w:pPr>
              <w:spacing w:before="6" w:line="259" w:lineRule="auto"/>
              <w:jc w:val="center"/>
              <w:rPr>
                <w:rFonts w:ascii="Times New Roman" w:hAnsi="Times New Roman" w:cs="Times New Roman"/>
                <w:b/>
                <w:iCs/>
                <w:sz w:val="24"/>
                <w:szCs w:val="24"/>
              </w:rPr>
            </w:pPr>
          </w:p>
          <w:p w14:paraId="56D94129" w14:textId="01F8C41E" w:rsidR="00947BF1" w:rsidRDefault="00947BF1"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w:t>
            </w:r>
            <w:r w:rsidR="00A113D1">
              <w:rPr>
                <w:rFonts w:ascii="Times New Roman" w:hAnsi="Times New Roman" w:cs="Times New Roman"/>
                <w:b/>
                <w:iCs/>
                <w:sz w:val="24"/>
                <w:szCs w:val="24"/>
              </w:rPr>
              <w:t>akalpojuma</w:t>
            </w:r>
            <w:r>
              <w:rPr>
                <w:rFonts w:ascii="Times New Roman" w:hAnsi="Times New Roman" w:cs="Times New Roman"/>
                <w:b/>
                <w:iCs/>
                <w:sz w:val="24"/>
                <w:szCs w:val="24"/>
              </w:rPr>
              <w:t xml:space="preserve"> nosaukums/apraksts</w:t>
            </w:r>
          </w:p>
        </w:tc>
      </w:tr>
      <w:tr w:rsidR="00947BF1" w14:paraId="2D675185" w14:textId="77777777" w:rsidTr="00947BF1">
        <w:tc>
          <w:tcPr>
            <w:tcW w:w="801" w:type="pct"/>
          </w:tcPr>
          <w:p w14:paraId="75ECC3CD" w14:textId="77777777" w:rsidR="00947BF1" w:rsidRDefault="00947BF1" w:rsidP="003172F2">
            <w:pPr>
              <w:spacing w:before="6" w:line="259" w:lineRule="auto"/>
              <w:rPr>
                <w:rFonts w:ascii="Times New Roman" w:hAnsi="Times New Roman" w:cs="Times New Roman"/>
                <w:b/>
                <w:iCs/>
                <w:sz w:val="24"/>
                <w:szCs w:val="24"/>
              </w:rPr>
            </w:pPr>
          </w:p>
        </w:tc>
        <w:tc>
          <w:tcPr>
            <w:tcW w:w="4199" w:type="pct"/>
          </w:tcPr>
          <w:p w14:paraId="17207DC5" w14:textId="77777777" w:rsidR="00947BF1" w:rsidRDefault="00947BF1" w:rsidP="002F3738">
            <w:pPr>
              <w:spacing w:before="6" w:line="259" w:lineRule="auto"/>
              <w:jc w:val="center"/>
              <w:rPr>
                <w:rFonts w:ascii="Times New Roman" w:hAnsi="Times New Roman" w:cs="Times New Roman"/>
                <w:b/>
                <w:iCs/>
                <w:sz w:val="24"/>
                <w:szCs w:val="24"/>
              </w:rPr>
            </w:pPr>
          </w:p>
        </w:tc>
      </w:tr>
      <w:tr w:rsidR="00935884" w14:paraId="2F1F1D08" w14:textId="77777777" w:rsidTr="00947BF1">
        <w:tc>
          <w:tcPr>
            <w:tcW w:w="801" w:type="pct"/>
          </w:tcPr>
          <w:p w14:paraId="65B26582" w14:textId="77777777" w:rsidR="00935884" w:rsidRDefault="00935884" w:rsidP="003172F2">
            <w:pPr>
              <w:spacing w:before="6" w:line="259" w:lineRule="auto"/>
              <w:rPr>
                <w:rFonts w:ascii="Times New Roman" w:hAnsi="Times New Roman" w:cs="Times New Roman"/>
                <w:b/>
                <w:iCs/>
                <w:sz w:val="24"/>
                <w:szCs w:val="24"/>
              </w:rPr>
            </w:pPr>
          </w:p>
        </w:tc>
        <w:tc>
          <w:tcPr>
            <w:tcW w:w="4199" w:type="pct"/>
          </w:tcPr>
          <w:p w14:paraId="07ED2132" w14:textId="57A999A4" w:rsidR="00935884" w:rsidRDefault="00935884" w:rsidP="002F3738">
            <w:pPr>
              <w:spacing w:before="6" w:line="259" w:lineRule="auto"/>
              <w:jc w:val="center"/>
              <w:rPr>
                <w:rFonts w:ascii="Times New Roman" w:hAnsi="Times New Roman" w:cs="Times New Roman"/>
                <w:b/>
                <w:iCs/>
                <w:sz w:val="24"/>
                <w:szCs w:val="24"/>
              </w:rPr>
            </w:pPr>
            <w:r w:rsidRPr="00373960">
              <w:rPr>
                <w:rFonts w:ascii="Times New Roman" w:hAnsi="Times New Roman" w:cs="Times New Roman"/>
                <w:b/>
                <w:sz w:val="24"/>
                <w:szCs w:val="24"/>
                <w:u w:val="single"/>
              </w:rPr>
              <w:t>Šautuves telpas apraksts un prasības aprīkojumam:</w:t>
            </w:r>
          </w:p>
        </w:tc>
      </w:tr>
      <w:tr w:rsidR="006D4B0F" w14:paraId="24D8A91A" w14:textId="77777777" w:rsidTr="00947BF1">
        <w:tc>
          <w:tcPr>
            <w:tcW w:w="801" w:type="pct"/>
          </w:tcPr>
          <w:p w14:paraId="21F7A89A" w14:textId="77777777" w:rsidR="006D4B0F" w:rsidRDefault="006D4B0F" w:rsidP="003172F2">
            <w:pPr>
              <w:spacing w:before="6" w:line="259" w:lineRule="auto"/>
              <w:rPr>
                <w:rFonts w:ascii="Times New Roman" w:hAnsi="Times New Roman" w:cs="Times New Roman"/>
                <w:b/>
                <w:iCs/>
                <w:sz w:val="24"/>
                <w:szCs w:val="24"/>
              </w:rPr>
            </w:pPr>
          </w:p>
        </w:tc>
        <w:tc>
          <w:tcPr>
            <w:tcW w:w="4199" w:type="pct"/>
          </w:tcPr>
          <w:p w14:paraId="350BE839" w14:textId="77777777" w:rsidR="006D4B0F" w:rsidRPr="00373960" w:rsidRDefault="006D4B0F" w:rsidP="00E3293E">
            <w:pPr>
              <w:spacing w:before="6" w:line="259" w:lineRule="auto"/>
              <w:rPr>
                <w:rFonts w:ascii="Times New Roman" w:hAnsi="Times New Roman" w:cs="Times New Roman"/>
                <w:b/>
                <w:sz w:val="24"/>
                <w:szCs w:val="24"/>
                <w:u w:val="single"/>
              </w:rPr>
            </w:pPr>
          </w:p>
        </w:tc>
      </w:tr>
      <w:tr w:rsidR="00935884" w:rsidRPr="00373960" w14:paraId="4B81E788" w14:textId="77777777" w:rsidTr="00947BF1">
        <w:tc>
          <w:tcPr>
            <w:tcW w:w="801" w:type="pct"/>
          </w:tcPr>
          <w:p w14:paraId="5C2E5EA5" w14:textId="498E8FBC"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4199" w:type="pct"/>
          </w:tcPr>
          <w:p w14:paraId="79F1C790" w14:textId="332C177F" w:rsidR="00935884" w:rsidRPr="00674512" w:rsidRDefault="00935884" w:rsidP="00674512">
            <w:pPr>
              <w:pStyle w:val="ListParagraph"/>
              <w:numPr>
                <w:ilvl w:val="0"/>
                <w:numId w:val="6"/>
              </w:numPr>
              <w:spacing w:line="259" w:lineRule="auto"/>
              <w:ind w:left="426" w:hanging="426"/>
              <w:jc w:val="both"/>
              <w:rPr>
                <w:rFonts w:ascii="Times New Roman" w:hAnsi="Times New Roman" w:cs="Times New Roman"/>
                <w:sz w:val="24"/>
                <w:szCs w:val="24"/>
              </w:rPr>
            </w:pPr>
            <w:r w:rsidRPr="00373960">
              <w:rPr>
                <w:rFonts w:ascii="Times New Roman" w:hAnsi="Times New Roman" w:cs="Times New Roman"/>
                <w:sz w:val="24"/>
                <w:szCs w:val="24"/>
              </w:rPr>
              <w:t>Pakalpojuma sniegšana jānodrošina darba dienās no plkst. 08:00 līdz plkst. 16:30.</w:t>
            </w:r>
          </w:p>
        </w:tc>
      </w:tr>
      <w:tr w:rsidR="00935884" w:rsidRPr="00373960" w14:paraId="059044CD" w14:textId="77777777" w:rsidTr="00947BF1">
        <w:tc>
          <w:tcPr>
            <w:tcW w:w="801" w:type="pct"/>
          </w:tcPr>
          <w:p w14:paraId="2A0DAA21" w14:textId="43B19615"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4199" w:type="pct"/>
          </w:tcPr>
          <w:p w14:paraId="69448ADE" w14:textId="6FF7B7D8" w:rsidR="00935884" w:rsidRPr="00674512" w:rsidRDefault="00935884" w:rsidP="00674512">
            <w:pPr>
              <w:pStyle w:val="ListParagraph"/>
              <w:numPr>
                <w:ilvl w:val="0"/>
                <w:numId w:val="6"/>
              </w:numPr>
              <w:spacing w:line="259" w:lineRule="auto"/>
              <w:ind w:left="426" w:hanging="426"/>
              <w:jc w:val="both"/>
              <w:rPr>
                <w:rFonts w:ascii="Times New Roman" w:hAnsi="Times New Roman" w:cs="Times New Roman"/>
                <w:sz w:val="24"/>
                <w:szCs w:val="24"/>
              </w:rPr>
            </w:pPr>
            <w:r w:rsidRPr="00373960">
              <w:rPr>
                <w:rFonts w:ascii="Times New Roman" w:hAnsi="Times New Roman" w:cs="Times New Roman"/>
                <w:sz w:val="24"/>
                <w:szCs w:val="24"/>
              </w:rPr>
              <w:t>Vienas apmeklējuma reizes ilgums ne mazāk kā 45 minūtes.</w:t>
            </w:r>
          </w:p>
        </w:tc>
      </w:tr>
      <w:tr w:rsidR="00935884" w:rsidRPr="00373960" w14:paraId="008F9F0B" w14:textId="77777777" w:rsidTr="00947BF1">
        <w:tc>
          <w:tcPr>
            <w:tcW w:w="801" w:type="pct"/>
          </w:tcPr>
          <w:p w14:paraId="637C1D0C" w14:textId="795A5444"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4199" w:type="pct"/>
          </w:tcPr>
          <w:p w14:paraId="2B7347A0" w14:textId="53EDFDD9" w:rsidR="00935884" w:rsidRPr="00674512" w:rsidRDefault="00935884" w:rsidP="00674512">
            <w:pPr>
              <w:pStyle w:val="ListParagraph"/>
              <w:numPr>
                <w:ilvl w:val="0"/>
                <w:numId w:val="6"/>
              </w:numPr>
              <w:spacing w:line="259" w:lineRule="auto"/>
              <w:ind w:left="426" w:hanging="426"/>
              <w:jc w:val="both"/>
              <w:rPr>
                <w:rFonts w:ascii="Times New Roman" w:hAnsi="Times New Roman" w:cs="Times New Roman"/>
                <w:sz w:val="24"/>
                <w:szCs w:val="24"/>
              </w:rPr>
            </w:pPr>
            <w:r w:rsidRPr="00373960">
              <w:rPr>
                <w:rFonts w:ascii="Times New Roman" w:hAnsi="Times New Roman" w:cs="Times New Roman"/>
                <w:sz w:val="24"/>
                <w:szCs w:val="24"/>
              </w:rPr>
              <w:t>Atklāta tipa šautuves šaušanas celiņa garumam jābūt ne mazākam kā 25m.</w:t>
            </w:r>
          </w:p>
        </w:tc>
      </w:tr>
      <w:tr w:rsidR="00935884" w:rsidRPr="00373960" w14:paraId="77ABE5EC" w14:textId="77777777" w:rsidTr="00947BF1">
        <w:tc>
          <w:tcPr>
            <w:tcW w:w="801" w:type="pct"/>
          </w:tcPr>
          <w:p w14:paraId="30EC1A70" w14:textId="0727BFFB"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4199" w:type="pct"/>
          </w:tcPr>
          <w:p w14:paraId="6CBF083C" w14:textId="26EB2CA7" w:rsidR="00935884" w:rsidRPr="00674512" w:rsidRDefault="00935884" w:rsidP="00674512">
            <w:pPr>
              <w:pStyle w:val="ListParagraph"/>
              <w:numPr>
                <w:ilvl w:val="0"/>
                <w:numId w:val="6"/>
              </w:numPr>
              <w:spacing w:line="259" w:lineRule="auto"/>
              <w:ind w:left="426" w:hanging="426"/>
              <w:jc w:val="both"/>
              <w:rPr>
                <w:rFonts w:ascii="Times New Roman" w:hAnsi="Times New Roman" w:cs="Times New Roman"/>
                <w:sz w:val="24"/>
                <w:szCs w:val="24"/>
              </w:rPr>
            </w:pPr>
            <w:r w:rsidRPr="00373960">
              <w:rPr>
                <w:rFonts w:ascii="Times New Roman" w:hAnsi="Times New Roman" w:cs="Times New Roman"/>
                <w:sz w:val="24"/>
                <w:szCs w:val="24"/>
              </w:rPr>
              <w:t>Šautuvei jābūt aprīkotai ar mērķu stiprināšanas iekārtām.</w:t>
            </w:r>
          </w:p>
        </w:tc>
      </w:tr>
      <w:tr w:rsidR="00935884" w:rsidRPr="00373960" w14:paraId="2BE589BE" w14:textId="77777777" w:rsidTr="00947BF1">
        <w:tc>
          <w:tcPr>
            <w:tcW w:w="801" w:type="pct"/>
          </w:tcPr>
          <w:p w14:paraId="49F6B825" w14:textId="6C2904B1"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4199" w:type="pct"/>
          </w:tcPr>
          <w:p w14:paraId="19033A70" w14:textId="10C43609" w:rsidR="00935884" w:rsidRPr="00935884" w:rsidRDefault="00935884" w:rsidP="00935884">
            <w:pPr>
              <w:pStyle w:val="ListParagraph"/>
              <w:numPr>
                <w:ilvl w:val="0"/>
                <w:numId w:val="6"/>
              </w:numPr>
              <w:spacing w:line="259" w:lineRule="auto"/>
              <w:ind w:left="426" w:hanging="426"/>
              <w:jc w:val="both"/>
              <w:rPr>
                <w:rFonts w:ascii="Times New Roman" w:hAnsi="Times New Roman" w:cs="Times New Roman"/>
                <w:sz w:val="24"/>
                <w:szCs w:val="24"/>
              </w:rPr>
            </w:pPr>
            <w:r w:rsidRPr="00373960">
              <w:rPr>
                <w:rFonts w:ascii="Times New Roman" w:hAnsi="Times New Roman" w:cs="Times New Roman"/>
                <w:sz w:val="24"/>
                <w:szCs w:val="24"/>
              </w:rPr>
              <w:t xml:space="preserve">Nepieciešamības gadījumā šautuvei jānodrošina ar šaušanas </w:t>
            </w:r>
            <w:proofErr w:type="spellStart"/>
            <w:r w:rsidRPr="00373960">
              <w:rPr>
                <w:rFonts w:ascii="Times New Roman" w:hAnsi="Times New Roman" w:cs="Times New Roman"/>
                <w:sz w:val="24"/>
                <w:szCs w:val="24"/>
              </w:rPr>
              <w:t>aizsargaprīkojumu</w:t>
            </w:r>
            <w:proofErr w:type="spellEnd"/>
            <w:r w:rsidRPr="00373960">
              <w:rPr>
                <w:rFonts w:ascii="Times New Roman" w:hAnsi="Times New Roman" w:cs="Times New Roman"/>
                <w:sz w:val="24"/>
                <w:szCs w:val="24"/>
              </w:rPr>
              <w:t xml:space="preserve"> - šaušanas austiņas, aizsargbrilles.</w:t>
            </w:r>
          </w:p>
        </w:tc>
      </w:tr>
      <w:tr w:rsidR="00935884" w:rsidRPr="00373960" w14:paraId="608E29C4" w14:textId="77777777" w:rsidTr="00947BF1">
        <w:tc>
          <w:tcPr>
            <w:tcW w:w="801" w:type="pct"/>
          </w:tcPr>
          <w:p w14:paraId="6FD92950" w14:textId="05C1A19D"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c>
          <w:tcPr>
            <w:tcW w:w="4199" w:type="pct"/>
          </w:tcPr>
          <w:p w14:paraId="7912C7F6" w14:textId="172E95B2" w:rsidR="00935884" w:rsidRPr="00935884" w:rsidRDefault="00935884" w:rsidP="00935884">
            <w:pPr>
              <w:pStyle w:val="ListParagraph"/>
              <w:numPr>
                <w:ilvl w:val="0"/>
                <w:numId w:val="6"/>
              </w:numPr>
              <w:spacing w:line="259" w:lineRule="auto"/>
              <w:ind w:left="426" w:hanging="426"/>
              <w:jc w:val="both"/>
              <w:rPr>
                <w:rFonts w:ascii="Times New Roman" w:hAnsi="Times New Roman" w:cs="Times New Roman"/>
                <w:sz w:val="24"/>
                <w:szCs w:val="24"/>
              </w:rPr>
            </w:pPr>
            <w:r w:rsidRPr="00373960">
              <w:rPr>
                <w:rFonts w:ascii="Times New Roman" w:hAnsi="Times New Roman" w:cs="Times New Roman"/>
                <w:sz w:val="24"/>
                <w:szCs w:val="24"/>
              </w:rPr>
              <w:t>Nodrošināta slēgta tipa šautuves telpu ventilācija.</w:t>
            </w:r>
          </w:p>
        </w:tc>
      </w:tr>
      <w:tr w:rsidR="00935884" w:rsidRPr="00373960" w14:paraId="1AF287E6" w14:textId="77777777" w:rsidTr="00947BF1">
        <w:tc>
          <w:tcPr>
            <w:tcW w:w="801" w:type="pct"/>
          </w:tcPr>
          <w:p w14:paraId="755DC876" w14:textId="6BFB9518" w:rsidR="006878AB" w:rsidRPr="00373960" w:rsidRDefault="006878AB"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7.</w:t>
            </w:r>
          </w:p>
        </w:tc>
        <w:tc>
          <w:tcPr>
            <w:tcW w:w="4199" w:type="pct"/>
          </w:tcPr>
          <w:p w14:paraId="29E03F8B" w14:textId="0C400035" w:rsidR="00935884" w:rsidRPr="00935884" w:rsidRDefault="00935884" w:rsidP="00935884">
            <w:pPr>
              <w:pStyle w:val="ListParagraph"/>
              <w:numPr>
                <w:ilvl w:val="0"/>
                <w:numId w:val="6"/>
              </w:numPr>
              <w:spacing w:line="259" w:lineRule="auto"/>
              <w:ind w:left="426" w:hanging="426"/>
              <w:jc w:val="both"/>
              <w:rPr>
                <w:rFonts w:ascii="Times New Roman" w:hAnsi="Times New Roman" w:cs="Times New Roman"/>
                <w:sz w:val="24"/>
                <w:szCs w:val="24"/>
              </w:rPr>
            </w:pPr>
            <w:r w:rsidRPr="00373960">
              <w:rPr>
                <w:rFonts w:ascii="Times New Roman" w:hAnsi="Times New Roman" w:cs="Times New Roman"/>
                <w:sz w:val="24"/>
                <w:szCs w:val="24"/>
              </w:rPr>
              <w:t>Šautuvē nodrošināta sieviešu un vīriešu tualete.</w:t>
            </w:r>
          </w:p>
        </w:tc>
      </w:tr>
    </w:tbl>
    <w:p w14:paraId="55288162" w14:textId="77777777" w:rsidR="00947BF1" w:rsidRPr="00373960" w:rsidRDefault="00947BF1" w:rsidP="00577C32">
      <w:pPr>
        <w:jc w:val="both"/>
        <w:rPr>
          <w:rFonts w:ascii="Times New Roman" w:hAnsi="Times New Roman" w:cs="Times New Roman"/>
          <w:bCs/>
          <w:iCs/>
          <w:sz w:val="24"/>
          <w:szCs w:val="24"/>
        </w:rPr>
      </w:pPr>
    </w:p>
    <w:p w14:paraId="0C25DE3F" w14:textId="77777777" w:rsidR="00947BF1" w:rsidRPr="00373960" w:rsidRDefault="00947BF1" w:rsidP="00577C32">
      <w:pPr>
        <w:jc w:val="both"/>
        <w:rPr>
          <w:rFonts w:ascii="Times New Roman" w:hAnsi="Times New Roman" w:cs="Times New Roman"/>
          <w:bCs/>
          <w:iCs/>
          <w:sz w:val="24"/>
          <w:szCs w:val="24"/>
        </w:rPr>
      </w:pPr>
    </w:p>
    <w:p w14:paraId="442F7872" w14:textId="1A36B303" w:rsidR="00B839FB" w:rsidRPr="00373960" w:rsidRDefault="00B839FB" w:rsidP="00577C32">
      <w:pPr>
        <w:jc w:val="both"/>
        <w:rPr>
          <w:rFonts w:ascii="Times New Roman" w:hAnsi="Times New Roman" w:cs="Times New Roman"/>
          <w:bCs/>
          <w:iCs/>
          <w:sz w:val="24"/>
          <w:szCs w:val="24"/>
        </w:rPr>
      </w:pPr>
      <w:r w:rsidRPr="00373960">
        <w:rPr>
          <w:rFonts w:ascii="Times New Roman" w:hAnsi="Times New Roman" w:cs="Times New Roman"/>
          <w:bCs/>
          <w:iCs/>
          <w:sz w:val="24"/>
          <w:szCs w:val="24"/>
        </w:rPr>
        <w:t xml:space="preserve">**Norādītajam </w:t>
      </w:r>
      <w:r w:rsidR="00D6723B" w:rsidRPr="00373960">
        <w:rPr>
          <w:rFonts w:ascii="Times New Roman" w:hAnsi="Times New Roman" w:cs="Times New Roman"/>
          <w:bCs/>
          <w:iCs/>
          <w:sz w:val="24"/>
          <w:szCs w:val="24"/>
        </w:rPr>
        <w:t>p</w:t>
      </w:r>
      <w:r w:rsidR="0070202B">
        <w:rPr>
          <w:rFonts w:ascii="Times New Roman" w:hAnsi="Times New Roman" w:cs="Times New Roman"/>
          <w:bCs/>
          <w:iCs/>
          <w:sz w:val="24"/>
          <w:szCs w:val="24"/>
        </w:rPr>
        <w:t>akalpojuma</w:t>
      </w:r>
      <w:r w:rsidRPr="00373960">
        <w:rPr>
          <w:rFonts w:ascii="Times New Roman" w:hAnsi="Times New Roman" w:cs="Times New Roman"/>
          <w:bCs/>
          <w:iCs/>
          <w:sz w:val="24"/>
          <w:szCs w:val="24"/>
        </w:rPr>
        <w:t xml:space="preserve"> daudzumam ir informatīvs raksturs un tas tiek izvirzīts viszemākās cenas noteikšanai. Līguma ietvaros, </w:t>
      </w:r>
      <w:r w:rsidR="006364E0" w:rsidRPr="00373960">
        <w:rPr>
          <w:rFonts w:ascii="Times New Roman" w:hAnsi="Times New Roman" w:cs="Times New Roman"/>
          <w:bCs/>
          <w:iCs/>
          <w:sz w:val="24"/>
          <w:szCs w:val="24"/>
        </w:rPr>
        <w:t>mācību materiālu</w:t>
      </w:r>
      <w:r w:rsidRPr="00373960">
        <w:rPr>
          <w:rFonts w:ascii="Times New Roman" w:hAnsi="Times New Roman" w:cs="Times New Roman"/>
          <w:bCs/>
          <w:iCs/>
          <w:sz w:val="24"/>
          <w:szCs w:val="24"/>
        </w:rPr>
        <w:t xml:space="preserve"> veids var atšķirties no tabulā norādītajām prasībām.</w:t>
      </w:r>
    </w:p>
    <w:p w14:paraId="76E383E0" w14:textId="22B4E8C6" w:rsidR="00864A68" w:rsidRPr="00373960" w:rsidRDefault="00B839FB" w:rsidP="00864A68">
      <w:pPr>
        <w:rPr>
          <w:rFonts w:ascii="Times New Roman" w:hAnsi="Times New Roman" w:cs="Times New Roman"/>
          <w:bCs/>
          <w:iCs/>
          <w:sz w:val="24"/>
          <w:szCs w:val="24"/>
        </w:rPr>
      </w:pPr>
      <w:r w:rsidRPr="00373960">
        <w:rPr>
          <w:rFonts w:ascii="Times New Roman" w:hAnsi="Times New Roman" w:cs="Times New Roman"/>
          <w:bCs/>
          <w:iCs/>
          <w:sz w:val="24"/>
          <w:szCs w:val="24"/>
        </w:rPr>
        <w:t xml:space="preserve">** </w:t>
      </w:r>
      <w:r w:rsidR="00573C9F" w:rsidRPr="00373960">
        <w:rPr>
          <w:rFonts w:ascii="Times New Roman" w:hAnsi="Times New Roman" w:cs="Times New Roman"/>
          <w:bCs/>
          <w:iCs/>
          <w:sz w:val="24"/>
          <w:szCs w:val="24"/>
        </w:rPr>
        <w:t>P</w:t>
      </w:r>
      <w:r w:rsidR="0070202B">
        <w:rPr>
          <w:rFonts w:ascii="Times New Roman" w:hAnsi="Times New Roman" w:cs="Times New Roman"/>
          <w:bCs/>
          <w:iCs/>
          <w:sz w:val="24"/>
          <w:szCs w:val="24"/>
        </w:rPr>
        <w:t>akalpojums</w:t>
      </w:r>
      <w:r w:rsidRPr="00373960">
        <w:rPr>
          <w:rFonts w:ascii="Times New Roman" w:hAnsi="Times New Roman" w:cs="Times New Roman"/>
          <w:bCs/>
          <w:iCs/>
          <w:sz w:val="24"/>
          <w:szCs w:val="24"/>
        </w:rPr>
        <w:t>, kur</w:t>
      </w:r>
      <w:r w:rsidR="0070202B">
        <w:rPr>
          <w:rFonts w:ascii="Times New Roman" w:hAnsi="Times New Roman" w:cs="Times New Roman"/>
          <w:bCs/>
          <w:iCs/>
          <w:sz w:val="24"/>
          <w:szCs w:val="24"/>
        </w:rPr>
        <w:t>š</w:t>
      </w:r>
      <w:r w:rsidRPr="00373960">
        <w:rPr>
          <w:rFonts w:ascii="Times New Roman" w:hAnsi="Times New Roman" w:cs="Times New Roman"/>
          <w:bCs/>
          <w:iCs/>
          <w:sz w:val="24"/>
          <w:szCs w:val="24"/>
        </w:rPr>
        <w:t xml:space="preserve"> nepieciešam</w:t>
      </w:r>
      <w:r w:rsidR="00573C9F" w:rsidRPr="00373960">
        <w:rPr>
          <w:rFonts w:ascii="Times New Roman" w:hAnsi="Times New Roman" w:cs="Times New Roman"/>
          <w:bCs/>
          <w:iCs/>
          <w:sz w:val="24"/>
          <w:szCs w:val="24"/>
        </w:rPr>
        <w:t>as</w:t>
      </w:r>
      <w:r w:rsidRPr="00373960">
        <w:rPr>
          <w:rFonts w:ascii="Times New Roman" w:hAnsi="Times New Roman" w:cs="Times New Roman"/>
          <w:bCs/>
          <w:iCs/>
          <w:sz w:val="24"/>
          <w:szCs w:val="24"/>
        </w:rPr>
        <w:t xml:space="preserve"> Pasūtītājam, bet nav norādīt</w:t>
      </w:r>
      <w:r w:rsidR="00573C9F" w:rsidRPr="00373960">
        <w:rPr>
          <w:rFonts w:ascii="Times New Roman" w:hAnsi="Times New Roman" w:cs="Times New Roman"/>
          <w:bCs/>
          <w:iCs/>
          <w:sz w:val="24"/>
          <w:szCs w:val="24"/>
        </w:rPr>
        <w:t>as</w:t>
      </w:r>
      <w:r w:rsidRPr="00373960">
        <w:rPr>
          <w:rFonts w:ascii="Times New Roman" w:hAnsi="Times New Roman" w:cs="Times New Roman"/>
          <w:bCs/>
          <w:iCs/>
          <w:sz w:val="24"/>
          <w:szCs w:val="24"/>
        </w:rPr>
        <w:t xml:space="preserve"> specifikācijā vai būtiski atšķiras no tabulā uzskaitīt</w:t>
      </w:r>
      <w:r w:rsidR="0070202B">
        <w:rPr>
          <w:rFonts w:ascii="Times New Roman" w:hAnsi="Times New Roman" w:cs="Times New Roman"/>
          <w:bCs/>
          <w:iCs/>
          <w:sz w:val="24"/>
          <w:szCs w:val="24"/>
        </w:rPr>
        <w:t>ā</w:t>
      </w:r>
      <w:r w:rsidRPr="00373960">
        <w:rPr>
          <w:rFonts w:ascii="Times New Roman" w:hAnsi="Times New Roman" w:cs="Times New Roman"/>
          <w:bCs/>
          <w:iCs/>
          <w:sz w:val="24"/>
          <w:szCs w:val="24"/>
        </w:rPr>
        <w:t>, Pasūtītājs un Piegādātājs ir tiesīgi vienoties atsevišķi, rakstiski noformējot pasūtījuma prasības un kopējās izmaksas.</w:t>
      </w:r>
    </w:p>
    <w:tbl>
      <w:tblPr>
        <w:tblStyle w:val="TableGrid"/>
        <w:tblpPr w:leftFromText="180" w:rightFromText="180" w:vertAnchor="text" w:horzAnchor="margin" w:tblpY="-4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DF066D" w:rsidRPr="00373960" w14:paraId="6C8DB7E6" w14:textId="77777777" w:rsidTr="00DF066D">
        <w:tc>
          <w:tcPr>
            <w:tcW w:w="4248" w:type="dxa"/>
            <w:tcBorders>
              <w:bottom w:val="single" w:sz="4" w:space="0" w:color="auto"/>
            </w:tcBorders>
          </w:tcPr>
          <w:p w14:paraId="1C7A64E8" w14:textId="77777777" w:rsidR="00DF066D" w:rsidRPr="00373960" w:rsidRDefault="00DF066D" w:rsidP="00DF066D">
            <w:pPr>
              <w:rPr>
                <w:rFonts w:ascii="Times New Roman" w:hAnsi="Times New Roman" w:cs="Times New Roman"/>
                <w:sz w:val="24"/>
                <w:szCs w:val="24"/>
              </w:rPr>
            </w:pPr>
          </w:p>
          <w:p w14:paraId="1E7DE9E1" w14:textId="77777777" w:rsidR="00DF066D" w:rsidRPr="00373960" w:rsidRDefault="00DF066D" w:rsidP="00DF066D">
            <w:pPr>
              <w:rPr>
                <w:rFonts w:ascii="Times New Roman" w:hAnsi="Times New Roman" w:cs="Times New Roman"/>
                <w:sz w:val="24"/>
                <w:szCs w:val="24"/>
              </w:rPr>
            </w:pPr>
          </w:p>
        </w:tc>
        <w:tc>
          <w:tcPr>
            <w:tcW w:w="2698" w:type="dxa"/>
            <w:tcBorders>
              <w:bottom w:val="single" w:sz="4" w:space="0" w:color="auto"/>
            </w:tcBorders>
          </w:tcPr>
          <w:p w14:paraId="5F822F28" w14:textId="77777777" w:rsidR="00DF066D" w:rsidRPr="00373960" w:rsidRDefault="00DF066D" w:rsidP="00DF066D">
            <w:pPr>
              <w:rPr>
                <w:rFonts w:ascii="Times New Roman" w:hAnsi="Times New Roman" w:cs="Times New Roman"/>
                <w:sz w:val="24"/>
                <w:szCs w:val="24"/>
              </w:rPr>
            </w:pPr>
          </w:p>
        </w:tc>
        <w:tc>
          <w:tcPr>
            <w:tcW w:w="2405" w:type="dxa"/>
            <w:tcBorders>
              <w:bottom w:val="single" w:sz="4" w:space="0" w:color="auto"/>
            </w:tcBorders>
          </w:tcPr>
          <w:p w14:paraId="20580A3E" w14:textId="77777777" w:rsidR="00DF066D" w:rsidRPr="00373960" w:rsidRDefault="00DF066D" w:rsidP="00DF066D">
            <w:pPr>
              <w:rPr>
                <w:rFonts w:ascii="Times New Roman" w:hAnsi="Times New Roman" w:cs="Times New Roman"/>
                <w:sz w:val="24"/>
                <w:szCs w:val="24"/>
              </w:rPr>
            </w:pPr>
          </w:p>
        </w:tc>
      </w:tr>
      <w:tr w:rsidR="00DF066D" w:rsidRPr="00373960" w14:paraId="6C06B74C" w14:textId="77777777" w:rsidTr="00DF066D">
        <w:tc>
          <w:tcPr>
            <w:tcW w:w="4248" w:type="dxa"/>
            <w:tcBorders>
              <w:top w:val="single" w:sz="4" w:space="0" w:color="auto"/>
            </w:tcBorders>
          </w:tcPr>
          <w:p w14:paraId="13D4E86B"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(Pilnvarotās personas amata nosaukums)</w:t>
            </w:r>
          </w:p>
        </w:tc>
        <w:tc>
          <w:tcPr>
            <w:tcW w:w="2698" w:type="dxa"/>
            <w:tcBorders>
              <w:top w:val="single" w:sz="4" w:space="0" w:color="auto"/>
            </w:tcBorders>
          </w:tcPr>
          <w:p w14:paraId="69E52011"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(*Personiskais paraksts)</w:t>
            </w:r>
          </w:p>
        </w:tc>
        <w:tc>
          <w:tcPr>
            <w:tcW w:w="2405" w:type="dxa"/>
            <w:tcBorders>
              <w:top w:val="single" w:sz="4" w:space="0" w:color="auto"/>
            </w:tcBorders>
          </w:tcPr>
          <w:p w14:paraId="160C2C28"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(Paraksta atšifrējums)</w:t>
            </w:r>
          </w:p>
        </w:tc>
      </w:tr>
      <w:tr w:rsidR="00DF066D" w:rsidRPr="00373960" w14:paraId="058051DF" w14:textId="77777777" w:rsidTr="00DF066D">
        <w:tc>
          <w:tcPr>
            <w:tcW w:w="4248" w:type="dxa"/>
            <w:tcBorders>
              <w:bottom w:val="single" w:sz="4" w:space="0" w:color="auto"/>
            </w:tcBorders>
          </w:tcPr>
          <w:p w14:paraId="58B2C45C" w14:textId="77777777" w:rsidR="00DF066D" w:rsidRPr="00373960" w:rsidRDefault="00DF066D" w:rsidP="00DF066D">
            <w:pPr>
              <w:rPr>
                <w:rFonts w:ascii="Times New Roman" w:hAnsi="Times New Roman" w:cs="Times New Roman"/>
                <w:sz w:val="24"/>
                <w:szCs w:val="24"/>
              </w:rPr>
            </w:pPr>
          </w:p>
        </w:tc>
        <w:tc>
          <w:tcPr>
            <w:tcW w:w="2698" w:type="dxa"/>
          </w:tcPr>
          <w:p w14:paraId="5D23F109" w14:textId="77777777" w:rsidR="00DF066D" w:rsidRPr="00373960" w:rsidRDefault="00DF066D" w:rsidP="00DF066D">
            <w:pPr>
              <w:rPr>
                <w:rFonts w:ascii="Times New Roman" w:hAnsi="Times New Roman" w:cs="Times New Roman"/>
                <w:sz w:val="24"/>
                <w:szCs w:val="24"/>
              </w:rPr>
            </w:pPr>
          </w:p>
        </w:tc>
        <w:tc>
          <w:tcPr>
            <w:tcW w:w="2405" w:type="dxa"/>
          </w:tcPr>
          <w:p w14:paraId="46E2CA86" w14:textId="77777777" w:rsidR="00DF066D" w:rsidRPr="00373960" w:rsidRDefault="00DF066D" w:rsidP="00DF066D">
            <w:pPr>
              <w:rPr>
                <w:rFonts w:ascii="Times New Roman" w:hAnsi="Times New Roman" w:cs="Times New Roman"/>
                <w:sz w:val="24"/>
                <w:szCs w:val="24"/>
              </w:rPr>
            </w:pPr>
          </w:p>
        </w:tc>
      </w:tr>
      <w:tr w:rsidR="00DF066D" w:rsidRPr="00373960" w14:paraId="00EAB2ED" w14:textId="77777777" w:rsidTr="00DF066D">
        <w:tc>
          <w:tcPr>
            <w:tcW w:w="4248" w:type="dxa"/>
            <w:tcBorders>
              <w:top w:val="single" w:sz="4" w:space="0" w:color="auto"/>
            </w:tcBorders>
          </w:tcPr>
          <w:p w14:paraId="26D18DAA"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*(Datums)</w:t>
            </w:r>
          </w:p>
        </w:tc>
        <w:tc>
          <w:tcPr>
            <w:tcW w:w="2698" w:type="dxa"/>
          </w:tcPr>
          <w:p w14:paraId="50346855" w14:textId="77777777" w:rsidR="00DF066D" w:rsidRPr="00373960" w:rsidRDefault="00DF066D" w:rsidP="00DF066D">
            <w:pPr>
              <w:rPr>
                <w:rFonts w:ascii="Times New Roman" w:hAnsi="Times New Roman" w:cs="Times New Roman"/>
                <w:sz w:val="24"/>
                <w:szCs w:val="24"/>
              </w:rPr>
            </w:pPr>
          </w:p>
        </w:tc>
        <w:tc>
          <w:tcPr>
            <w:tcW w:w="2405" w:type="dxa"/>
          </w:tcPr>
          <w:p w14:paraId="059359DA" w14:textId="77777777" w:rsidR="00DF066D" w:rsidRPr="00373960" w:rsidRDefault="00DF066D" w:rsidP="00DF066D">
            <w:pPr>
              <w:rPr>
                <w:rFonts w:ascii="Times New Roman" w:hAnsi="Times New Roman" w:cs="Times New Roman"/>
                <w:sz w:val="24"/>
                <w:szCs w:val="24"/>
              </w:rPr>
            </w:pPr>
          </w:p>
        </w:tc>
      </w:tr>
    </w:tbl>
    <w:p w14:paraId="6439C25F" w14:textId="77777777" w:rsidR="00C57E06" w:rsidRDefault="00C57E06" w:rsidP="003F34B0">
      <w:pPr>
        <w:jc w:val="center"/>
        <w:rPr>
          <w:rFonts w:ascii="Times New Roman" w:hAnsi="Times New Roman" w:cs="Times New Roman"/>
          <w:sz w:val="24"/>
          <w:szCs w:val="24"/>
        </w:rPr>
      </w:pPr>
    </w:p>
    <w:p w14:paraId="1E5CA7C6" w14:textId="12B5D1AE" w:rsidR="002F2B6F" w:rsidRPr="002F2B6F" w:rsidRDefault="002F2B6F" w:rsidP="003F34B0">
      <w:pPr>
        <w:jc w:val="center"/>
        <w:rPr>
          <w:rFonts w:ascii="Times New Roman" w:hAnsi="Times New Roman" w:cs="Times New Roman"/>
          <w:sz w:val="24"/>
          <w:szCs w:val="24"/>
        </w:rPr>
      </w:pPr>
      <w:r w:rsidRPr="00373960">
        <w:rPr>
          <w:rFonts w:ascii="Times New Roman" w:hAnsi="Times New Roman" w:cs="Times New Roman"/>
          <w:sz w:val="24"/>
          <w:szCs w:val="24"/>
        </w:rPr>
        <w:t>*ŠIS DOKUMENTS IR PARAKSTĪTS AR DROŠU ELEKTRONISKO PARAKSTU UN SATUR</w:t>
      </w:r>
      <w:r w:rsidRPr="002F2B6F">
        <w:rPr>
          <w:rFonts w:ascii="Times New Roman" w:hAnsi="Times New Roman" w:cs="Times New Roman"/>
          <w:sz w:val="24"/>
          <w:szCs w:val="24"/>
        </w:rPr>
        <w:t xml:space="preserve"> LAIKA ZĪMOGU</w:t>
      </w:r>
      <w:r w:rsidR="003F34B0">
        <w:rPr>
          <w:rFonts w:ascii="Times New Roman" w:hAnsi="Times New Roman" w:cs="Times New Roman"/>
          <w:sz w:val="24"/>
          <w:szCs w:val="24"/>
        </w:rPr>
        <w:t>*</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CB5FB" w14:textId="77777777" w:rsidR="007A51A4" w:rsidRDefault="007A51A4" w:rsidP="00017533">
      <w:pPr>
        <w:spacing w:after="0" w:line="240" w:lineRule="auto"/>
      </w:pPr>
      <w:r>
        <w:separator/>
      </w:r>
    </w:p>
  </w:endnote>
  <w:endnote w:type="continuationSeparator" w:id="0">
    <w:p w14:paraId="4A8464EC" w14:textId="77777777" w:rsidR="007A51A4" w:rsidRDefault="007A51A4"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8960A" w14:textId="77777777" w:rsidR="007A51A4" w:rsidRDefault="007A51A4" w:rsidP="00017533">
      <w:pPr>
        <w:spacing w:after="0" w:line="240" w:lineRule="auto"/>
      </w:pPr>
      <w:r>
        <w:separator/>
      </w:r>
    </w:p>
  </w:footnote>
  <w:footnote w:type="continuationSeparator" w:id="0">
    <w:p w14:paraId="690BBAA7" w14:textId="77777777" w:rsidR="007A51A4" w:rsidRDefault="007A51A4"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CA338A"/>
    <w:multiLevelType w:val="hybridMultilevel"/>
    <w:tmpl w:val="EA72C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31973"/>
    <w:rsid w:val="00032069"/>
    <w:rsid w:val="000406C2"/>
    <w:rsid w:val="00061B40"/>
    <w:rsid w:val="000657DE"/>
    <w:rsid w:val="000942A5"/>
    <w:rsid w:val="000A2401"/>
    <w:rsid w:val="000C5287"/>
    <w:rsid w:val="000D6AC7"/>
    <w:rsid w:val="000E181A"/>
    <w:rsid w:val="000F793B"/>
    <w:rsid w:val="00106443"/>
    <w:rsid w:val="00111747"/>
    <w:rsid w:val="00132934"/>
    <w:rsid w:val="001367B2"/>
    <w:rsid w:val="001630A8"/>
    <w:rsid w:val="001748D3"/>
    <w:rsid w:val="00181BEA"/>
    <w:rsid w:val="001876FB"/>
    <w:rsid w:val="001C1BA8"/>
    <w:rsid w:val="001D2145"/>
    <w:rsid w:val="001E4F3B"/>
    <w:rsid w:val="00212791"/>
    <w:rsid w:val="00217A5A"/>
    <w:rsid w:val="00245369"/>
    <w:rsid w:val="00246049"/>
    <w:rsid w:val="00287289"/>
    <w:rsid w:val="00290811"/>
    <w:rsid w:val="002B439C"/>
    <w:rsid w:val="002C20C3"/>
    <w:rsid w:val="002F2B6F"/>
    <w:rsid w:val="002F3738"/>
    <w:rsid w:val="003172F2"/>
    <w:rsid w:val="003230D3"/>
    <w:rsid w:val="00373960"/>
    <w:rsid w:val="00397846"/>
    <w:rsid w:val="003B115A"/>
    <w:rsid w:val="003B52A4"/>
    <w:rsid w:val="003C3A57"/>
    <w:rsid w:val="003C5D07"/>
    <w:rsid w:val="003E43D2"/>
    <w:rsid w:val="003F33C4"/>
    <w:rsid w:val="003F34B0"/>
    <w:rsid w:val="00405888"/>
    <w:rsid w:val="00425E55"/>
    <w:rsid w:val="004448E4"/>
    <w:rsid w:val="00456505"/>
    <w:rsid w:val="00457935"/>
    <w:rsid w:val="004804FB"/>
    <w:rsid w:val="004816F5"/>
    <w:rsid w:val="00486CD4"/>
    <w:rsid w:val="004914E6"/>
    <w:rsid w:val="00491AD5"/>
    <w:rsid w:val="004A61D3"/>
    <w:rsid w:val="004A67C4"/>
    <w:rsid w:val="004B59B8"/>
    <w:rsid w:val="004B7EA1"/>
    <w:rsid w:val="004C0D8E"/>
    <w:rsid w:val="004C3A86"/>
    <w:rsid w:val="004E2EAE"/>
    <w:rsid w:val="004F65B7"/>
    <w:rsid w:val="0050416B"/>
    <w:rsid w:val="005048B9"/>
    <w:rsid w:val="00505B26"/>
    <w:rsid w:val="00506995"/>
    <w:rsid w:val="00515B26"/>
    <w:rsid w:val="00526471"/>
    <w:rsid w:val="00531083"/>
    <w:rsid w:val="005503CE"/>
    <w:rsid w:val="00573C9F"/>
    <w:rsid w:val="0057439B"/>
    <w:rsid w:val="00577C32"/>
    <w:rsid w:val="00593E76"/>
    <w:rsid w:val="005A5592"/>
    <w:rsid w:val="005B115F"/>
    <w:rsid w:val="005B33C7"/>
    <w:rsid w:val="005B35FB"/>
    <w:rsid w:val="005B7640"/>
    <w:rsid w:val="005E044E"/>
    <w:rsid w:val="005F775C"/>
    <w:rsid w:val="00617A44"/>
    <w:rsid w:val="006364E0"/>
    <w:rsid w:val="0064597A"/>
    <w:rsid w:val="00646904"/>
    <w:rsid w:val="006477D1"/>
    <w:rsid w:val="00664B93"/>
    <w:rsid w:val="00665BC5"/>
    <w:rsid w:val="00666675"/>
    <w:rsid w:val="00674512"/>
    <w:rsid w:val="00676986"/>
    <w:rsid w:val="00684C02"/>
    <w:rsid w:val="006878AB"/>
    <w:rsid w:val="00694996"/>
    <w:rsid w:val="00697FD8"/>
    <w:rsid w:val="006B2D56"/>
    <w:rsid w:val="006D4B0F"/>
    <w:rsid w:val="006E3401"/>
    <w:rsid w:val="006F5228"/>
    <w:rsid w:val="0070202B"/>
    <w:rsid w:val="00712516"/>
    <w:rsid w:val="007219F8"/>
    <w:rsid w:val="0072729A"/>
    <w:rsid w:val="007408C5"/>
    <w:rsid w:val="0074615D"/>
    <w:rsid w:val="00755AE2"/>
    <w:rsid w:val="00757B9D"/>
    <w:rsid w:val="00777E0B"/>
    <w:rsid w:val="007A09F3"/>
    <w:rsid w:val="007A41C3"/>
    <w:rsid w:val="007A51A4"/>
    <w:rsid w:val="007A7F6A"/>
    <w:rsid w:val="007B6E11"/>
    <w:rsid w:val="007C0048"/>
    <w:rsid w:val="007C7EDB"/>
    <w:rsid w:val="007D1F02"/>
    <w:rsid w:val="007E448A"/>
    <w:rsid w:val="007F448A"/>
    <w:rsid w:val="007F5B29"/>
    <w:rsid w:val="007F5FB5"/>
    <w:rsid w:val="008138BC"/>
    <w:rsid w:val="0082218B"/>
    <w:rsid w:val="00823ED2"/>
    <w:rsid w:val="00841212"/>
    <w:rsid w:val="008415FF"/>
    <w:rsid w:val="00863D23"/>
    <w:rsid w:val="00864A68"/>
    <w:rsid w:val="0089180C"/>
    <w:rsid w:val="00892253"/>
    <w:rsid w:val="00894CBB"/>
    <w:rsid w:val="008A1831"/>
    <w:rsid w:val="008D61D5"/>
    <w:rsid w:val="008E5042"/>
    <w:rsid w:val="008F50A8"/>
    <w:rsid w:val="00915DDA"/>
    <w:rsid w:val="009171D5"/>
    <w:rsid w:val="00925B29"/>
    <w:rsid w:val="00933208"/>
    <w:rsid w:val="00935884"/>
    <w:rsid w:val="00947BF1"/>
    <w:rsid w:val="009959E9"/>
    <w:rsid w:val="009A3942"/>
    <w:rsid w:val="009A3B94"/>
    <w:rsid w:val="009A7DEE"/>
    <w:rsid w:val="009B466D"/>
    <w:rsid w:val="009B51A3"/>
    <w:rsid w:val="009B5411"/>
    <w:rsid w:val="009E364D"/>
    <w:rsid w:val="00A05183"/>
    <w:rsid w:val="00A06968"/>
    <w:rsid w:val="00A07352"/>
    <w:rsid w:val="00A113D1"/>
    <w:rsid w:val="00A2336A"/>
    <w:rsid w:val="00A26459"/>
    <w:rsid w:val="00A725D9"/>
    <w:rsid w:val="00A72DC7"/>
    <w:rsid w:val="00A93DDC"/>
    <w:rsid w:val="00AC0ADE"/>
    <w:rsid w:val="00AE5A0B"/>
    <w:rsid w:val="00AF29EB"/>
    <w:rsid w:val="00B005B0"/>
    <w:rsid w:val="00B01235"/>
    <w:rsid w:val="00B0610D"/>
    <w:rsid w:val="00B40E18"/>
    <w:rsid w:val="00B4134F"/>
    <w:rsid w:val="00B569F1"/>
    <w:rsid w:val="00B6486B"/>
    <w:rsid w:val="00B839FB"/>
    <w:rsid w:val="00BA3B82"/>
    <w:rsid w:val="00BE4B5A"/>
    <w:rsid w:val="00C06A07"/>
    <w:rsid w:val="00C1096D"/>
    <w:rsid w:val="00C5200F"/>
    <w:rsid w:val="00C55779"/>
    <w:rsid w:val="00C57E06"/>
    <w:rsid w:val="00C6174D"/>
    <w:rsid w:val="00C90BF7"/>
    <w:rsid w:val="00C944C2"/>
    <w:rsid w:val="00C96CF2"/>
    <w:rsid w:val="00CB3299"/>
    <w:rsid w:val="00CB5AA2"/>
    <w:rsid w:val="00CD2D7B"/>
    <w:rsid w:val="00CD5187"/>
    <w:rsid w:val="00CF143A"/>
    <w:rsid w:val="00CF205B"/>
    <w:rsid w:val="00CF5527"/>
    <w:rsid w:val="00D01562"/>
    <w:rsid w:val="00D11C05"/>
    <w:rsid w:val="00D2780B"/>
    <w:rsid w:val="00D319F2"/>
    <w:rsid w:val="00D34279"/>
    <w:rsid w:val="00D34BCA"/>
    <w:rsid w:val="00D441AD"/>
    <w:rsid w:val="00D443C6"/>
    <w:rsid w:val="00D52C88"/>
    <w:rsid w:val="00D6316C"/>
    <w:rsid w:val="00D663E2"/>
    <w:rsid w:val="00D6723B"/>
    <w:rsid w:val="00D9150A"/>
    <w:rsid w:val="00D94F61"/>
    <w:rsid w:val="00D97A00"/>
    <w:rsid w:val="00DA195F"/>
    <w:rsid w:val="00DA6F29"/>
    <w:rsid w:val="00DB4E5A"/>
    <w:rsid w:val="00DC34C9"/>
    <w:rsid w:val="00DC387B"/>
    <w:rsid w:val="00DF066D"/>
    <w:rsid w:val="00DF6633"/>
    <w:rsid w:val="00E25ECC"/>
    <w:rsid w:val="00E31CC5"/>
    <w:rsid w:val="00E3203E"/>
    <w:rsid w:val="00E3293E"/>
    <w:rsid w:val="00E331FC"/>
    <w:rsid w:val="00E54930"/>
    <w:rsid w:val="00E61F45"/>
    <w:rsid w:val="00E73D43"/>
    <w:rsid w:val="00E970DB"/>
    <w:rsid w:val="00E97929"/>
    <w:rsid w:val="00EA7C6D"/>
    <w:rsid w:val="00EE74C2"/>
    <w:rsid w:val="00EF68E5"/>
    <w:rsid w:val="00F002CD"/>
    <w:rsid w:val="00F37EAD"/>
    <w:rsid w:val="00F55BF9"/>
    <w:rsid w:val="00F63939"/>
    <w:rsid w:val="00F64C32"/>
    <w:rsid w:val="00F73E58"/>
    <w:rsid w:val="00F77D14"/>
    <w:rsid w:val="00F82F7F"/>
    <w:rsid w:val="00F92407"/>
    <w:rsid w:val="00F9703F"/>
    <w:rsid w:val="00FA18CD"/>
    <w:rsid w:val="00FD4096"/>
    <w:rsid w:val="00FD71C3"/>
    <w:rsid w:val="00FE76C6"/>
    <w:rsid w:val="00FF219A"/>
    <w:rsid w:val="00FF28E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paragraph" w:customStyle="1" w:styleId="WW-Default">
    <w:name w:val="WW-Default"/>
    <w:rsid w:val="00A06968"/>
    <w:pPr>
      <w:suppressAutoHyphens/>
      <w:spacing w:after="0" w:line="240" w:lineRule="auto"/>
    </w:pPr>
    <w:rPr>
      <w:rFonts w:ascii="Times New Roman" w:eastAsia="Times New Roman"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921571801">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28931235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ACFB-91BB-4EEA-8A10-F4152A27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3952</Words>
  <Characters>2254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Rolands Zariņš</cp:lastModifiedBy>
  <cp:revision>53</cp:revision>
  <dcterms:created xsi:type="dcterms:W3CDTF">2024-08-23T11:09:00Z</dcterms:created>
  <dcterms:modified xsi:type="dcterms:W3CDTF">2024-08-27T14:57:00Z</dcterms:modified>
</cp:coreProperties>
</file>