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Pr="00CD0E81" w:rsidRDefault="00D663E2" w:rsidP="00D663E2">
      <w:pPr>
        <w:widowControl w:val="0"/>
        <w:jc w:val="center"/>
        <w:rPr>
          <w:rFonts w:ascii="Times New Roman" w:eastAsia="Lucida Sans Unicode" w:hAnsi="Times New Roman" w:cs="Times New Roman"/>
          <w:b/>
          <w:kern w:val="2"/>
          <w:sz w:val="24"/>
          <w:szCs w:val="24"/>
          <w:u w:val="single"/>
        </w:rPr>
      </w:pPr>
      <w:r w:rsidRPr="00CD0E81">
        <w:rPr>
          <w:rFonts w:ascii="Times New Roman" w:eastAsia="Lucida Sans Unicode" w:hAnsi="Times New Roman" w:cs="Times New Roman"/>
          <w:b/>
          <w:kern w:val="2"/>
          <w:sz w:val="24"/>
          <w:szCs w:val="24"/>
          <w:u w:val="single"/>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1585C0EA" w:rsidR="00D663E2" w:rsidRPr="00290811" w:rsidRDefault="00D663E2" w:rsidP="00D663E2">
      <w:pPr>
        <w:jc w:val="center"/>
        <w:rPr>
          <w:rFonts w:ascii="Times New Roman" w:hAnsi="Times New Roman" w:cs="Times New Roman"/>
          <w:b/>
          <w:sz w:val="24"/>
          <w:szCs w:val="24"/>
        </w:rPr>
      </w:pPr>
      <w:r w:rsidRPr="00C1096D">
        <w:rPr>
          <w:rFonts w:ascii="Times New Roman" w:hAnsi="Times New Roman" w:cs="Times New Roman"/>
          <w:b/>
          <w:sz w:val="24"/>
          <w:szCs w:val="24"/>
        </w:rPr>
        <w:t>“</w:t>
      </w:r>
      <w:r w:rsidR="0082218B">
        <w:rPr>
          <w:rFonts w:ascii="Times New Roman" w:hAnsi="Times New Roman" w:cs="Times New Roman"/>
          <w:b/>
          <w:sz w:val="24"/>
          <w:szCs w:val="24"/>
        </w:rPr>
        <w:t>SPORTA</w:t>
      </w:r>
      <w:r w:rsidR="0074680A">
        <w:rPr>
          <w:rFonts w:ascii="Times New Roman" w:hAnsi="Times New Roman" w:cs="Times New Roman"/>
          <w:b/>
          <w:sz w:val="24"/>
          <w:szCs w:val="24"/>
        </w:rPr>
        <w:t xml:space="preserve"> UN TUVCĪŅAS</w:t>
      </w:r>
      <w:r w:rsidR="0082218B">
        <w:rPr>
          <w:rFonts w:ascii="Times New Roman" w:hAnsi="Times New Roman" w:cs="Times New Roman"/>
          <w:b/>
          <w:sz w:val="24"/>
          <w:szCs w:val="24"/>
        </w:rPr>
        <w:t xml:space="preserve"> ZĀLES</w:t>
      </w:r>
      <w:r w:rsidR="005E044E">
        <w:rPr>
          <w:rFonts w:ascii="Times New Roman" w:hAnsi="Times New Roman" w:cs="Times New Roman"/>
          <w:b/>
          <w:sz w:val="24"/>
          <w:szCs w:val="24"/>
        </w:rPr>
        <w:t xml:space="preserve"> PAKALPOJUMU NODROŠINĀŠANA </w:t>
      </w:r>
      <w:r w:rsidR="0082218B">
        <w:rPr>
          <w:rFonts w:ascii="Times New Roman" w:hAnsi="Times New Roman" w:cs="Times New Roman"/>
          <w:b/>
          <w:sz w:val="24"/>
          <w:szCs w:val="24"/>
        </w:rPr>
        <w:t>KRĀSLAVĀ</w:t>
      </w:r>
      <w:r w:rsidR="005A7F4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71C195FD" w14:textId="0C29BD6C" w:rsidR="004B59B8" w:rsidRPr="00694996" w:rsidRDefault="00D663E2" w:rsidP="00D663E2">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4B59B8">
          <w:rPr>
            <w:rStyle w:val="Hyperlink"/>
            <w:rFonts w:ascii="Times New Roman" w:hAnsi="Times New Roman" w:cs="Times New Roman"/>
            <w:color w:val="00B0F0"/>
            <w:sz w:val="24"/>
            <w:szCs w:val="24"/>
            <w:u w:val="none"/>
          </w:rPr>
          <w:t>ingrida.borovoja@koledza.vp.gov.lv</w:t>
        </w:r>
      </w:hyperlink>
      <w:r w:rsidR="00B0610D">
        <w:rPr>
          <w:rStyle w:val="Hyperlink"/>
          <w:rFonts w:ascii="Times New Roman" w:hAnsi="Times New Roman" w:cs="Times New Roman"/>
          <w:color w:val="00B0F0"/>
          <w:sz w:val="24"/>
          <w:szCs w:val="24"/>
          <w:u w:val="none"/>
        </w:rPr>
        <w:t>.</w:t>
      </w:r>
      <w:r w:rsidR="00B0610D" w:rsidRPr="00694996">
        <w:rPr>
          <w:rStyle w:val="Hyperlink"/>
          <w:rFonts w:ascii="Times New Roman" w:hAnsi="Times New Roman" w:cs="Times New Roman"/>
          <w:color w:val="auto"/>
          <w:sz w:val="24"/>
          <w:szCs w:val="24"/>
          <w:u w:val="none"/>
        </w:rPr>
        <w:t xml:space="preserve"> </w:t>
      </w:r>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4241B62F" w14:textId="4118A204" w:rsidR="00F2521B" w:rsidRPr="005F406C" w:rsidRDefault="00A24F78" w:rsidP="00F2521B">
      <w:pPr>
        <w:pStyle w:val="Heading2"/>
        <w:keepNext w:val="0"/>
        <w:keepLines w:val="0"/>
        <w:widowControl w:val="0"/>
        <w:autoSpaceDE w:val="0"/>
        <w:autoSpaceDN w:val="0"/>
        <w:spacing w:before="0" w:line="240" w:lineRule="auto"/>
        <w:jc w:val="both"/>
        <w:rPr>
          <w:b w:val="0"/>
          <w:bCs/>
          <w:color w:val="auto"/>
          <w:sz w:val="24"/>
          <w:szCs w:val="24"/>
          <w:u w:val="single"/>
        </w:rPr>
      </w:pPr>
      <w:r w:rsidRPr="00F2521B">
        <w:rPr>
          <w:rFonts w:cs="Times New Roman"/>
          <w:b w:val="0"/>
          <w:bCs/>
          <w:sz w:val="24"/>
          <w:szCs w:val="24"/>
        </w:rPr>
        <w:t xml:space="preserve">Lai Valsts policijas </w:t>
      </w:r>
      <w:r w:rsidR="00B30C12" w:rsidRPr="00F2521B">
        <w:rPr>
          <w:rFonts w:cs="Times New Roman"/>
          <w:b w:val="0"/>
          <w:bCs/>
          <w:sz w:val="24"/>
          <w:szCs w:val="24"/>
        </w:rPr>
        <w:t xml:space="preserve">Latgales reģionālās pārvaldes </w:t>
      </w:r>
      <w:r w:rsidRPr="00F2521B">
        <w:rPr>
          <w:rFonts w:cs="Times New Roman"/>
          <w:b w:val="0"/>
          <w:bCs/>
          <w:sz w:val="24"/>
          <w:szCs w:val="24"/>
        </w:rPr>
        <w:t>amatpersonas ar speciālajam dienesta pakāpēm spētu sevi uzturēt labā fiziskās formā</w:t>
      </w:r>
      <w:r w:rsidR="00B30C12" w:rsidRPr="00F2521B">
        <w:rPr>
          <w:rFonts w:cs="Times New Roman"/>
          <w:b w:val="0"/>
          <w:bCs/>
          <w:sz w:val="24"/>
          <w:szCs w:val="24"/>
        </w:rPr>
        <w:t xml:space="preserve"> (vispārējā fiziskā sagatavotībā</w:t>
      </w:r>
      <w:r w:rsidR="00CD2A11">
        <w:rPr>
          <w:rFonts w:cs="Times New Roman"/>
          <w:b w:val="0"/>
          <w:bCs/>
          <w:sz w:val="24"/>
          <w:szCs w:val="24"/>
        </w:rPr>
        <w:t xml:space="preserve"> un speciālā fiziskā sagatvotība</w:t>
      </w:r>
      <w:r w:rsidR="00B30C12" w:rsidRPr="00F2521B">
        <w:rPr>
          <w:rFonts w:cs="Times New Roman"/>
          <w:b w:val="0"/>
          <w:bCs/>
          <w:sz w:val="24"/>
          <w:szCs w:val="24"/>
        </w:rPr>
        <w:t>)</w:t>
      </w:r>
      <w:r w:rsidRPr="00F2521B">
        <w:rPr>
          <w:rFonts w:cs="Times New Roman"/>
          <w:b w:val="0"/>
          <w:bCs/>
          <w:sz w:val="24"/>
          <w:szCs w:val="24"/>
        </w:rPr>
        <w:t xml:space="preserve">, Koledžai nepieciešams </w:t>
      </w:r>
      <w:r w:rsidR="00B30C12" w:rsidRPr="00F2521B">
        <w:rPr>
          <w:rFonts w:cs="Times New Roman"/>
          <w:b w:val="0"/>
          <w:bCs/>
          <w:sz w:val="24"/>
          <w:szCs w:val="24"/>
        </w:rPr>
        <w:t>nodrošināt</w:t>
      </w:r>
      <w:r w:rsidRPr="00F2521B">
        <w:rPr>
          <w:rFonts w:cs="Times New Roman"/>
          <w:b w:val="0"/>
          <w:bCs/>
          <w:sz w:val="24"/>
          <w:szCs w:val="24"/>
        </w:rPr>
        <w:t xml:space="preserve"> amatperson</w:t>
      </w:r>
      <w:r w:rsidR="00B30C12" w:rsidRPr="00F2521B">
        <w:rPr>
          <w:rFonts w:cs="Times New Roman"/>
          <w:b w:val="0"/>
          <w:bCs/>
          <w:sz w:val="24"/>
          <w:szCs w:val="24"/>
        </w:rPr>
        <w:t xml:space="preserve">as ar sporta </w:t>
      </w:r>
      <w:r w:rsidR="009A5C07" w:rsidRPr="00F2521B">
        <w:rPr>
          <w:rFonts w:cs="Times New Roman"/>
          <w:b w:val="0"/>
          <w:bCs/>
          <w:sz w:val="24"/>
          <w:szCs w:val="24"/>
        </w:rPr>
        <w:t xml:space="preserve">un tuvcīņas </w:t>
      </w:r>
      <w:r w:rsidR="00B30C12" w:rsidRPr="00F2521B">
        <w:rPr>
          <w:rFonts w:cs="Times New Roman"/>
          <w:b w:val="0"/>
          <w:bCs/>
          <w:sz w:val="24"/>
          <w:szCs w:val="24"/>
        </w:rPr>
        <w:t>zā</w:t>
      </w:r>
      <w:r w:rsidR="009A5C07" w:rsidRPr="00F2521B">
        <w:rPr>
          <w:rFonts w:cs="Times New Roman"/>
          <w:b w:val="0"/>
          <w:bCs/>
          <w:sz w:val="24"/>
          <w:szCs w:val="24"/>
        </w:rPr>
        <w:t>ļu</w:t>
      </w:r>
      <w:r w:rsidR="00B30C12" w:rsidRPr="00F2521B">
        <w:rPr>
          <w:rFonts w:cs="Times New Roman"/>
          <w:b w:val="0"/>
          <w:bCs/>
          <w:sz w:val="24"/>
          <w:szCs w:val="24"/>
        </w:rPr>
        <w:t xml:space="preserve"> nomu, kur</w:t>
      </w:r>
      <w:r w:rsidR="009A5C07" w:rsidRPr="00F2521B">
        <w:rPr>
          <w:rFonts w:cs="Times New Roman"/>
          <w:b w:val="0"/>
          <w:bCs/>
          <w:sz w:val="24"/>
          <w:szCs w:val="24"/>
        </w:rPr>
        <w:t>ām</w:t>
      </w:r>
      <w:r w:rsidR="00B30C12" w:rsidRPr="00F2521B">
        <w:rPr>
          <w:rFonts w:cs="Times New Roman"/>
          <w:b w:val="0"/>
          <w:bCs/>
          <w:sz w:val="24"/>
          <w:szCs w:val="24"/>
        </w:rPr>
        <w:t xml:space="preserve"> jāatbilst tehniskā specifikācijā noteiktam (uzaicinājums dalībai cenu aptaujā pielikums Nr.1.).</w:t>
      </w:r>
      <w:r w:rsidR="000607CB" w:rsidRPr="00F2521B">
        <w:rPr>
          <w:rFonts w:cs="Times New Roman"/>
          <w:b w:val="0"/>
          <w:bCs/>
          <w:sz w:val="24"/>
          <w:szCs w:val="24"/>
        </w:rPr>
        <w:t xml:space="preserve"> Iepirkums sadalīts divās daļās – “Sporta zāles pakalpojumu nodrošināšana” un “</w:t>
      </w:r>
      <w:r w:rsidR="00016B8E">
        <w:rPr>
          <w:rFonts w:cs="Times New Roman"/>
          <w:b w:val="0"/>
          <w:bCs/>
          <w:sz w:val="24"/>
          <w:szCs w:val="24"/>
        </w:rPr>
        <w:t>Tuvc</w:t>
      </w:r>
      <w:r w:rsidR="000607CB" w:rsidRPr="00F2521B">
        <w:rPr>
          <w:rFonts w:cs="Times New Roman"/>
          <w:b w:val="0"/>
          <w:bCs/>
          <w:sz w:val="24"/>
          <w:szCs w:val="24"/>
        </w:rPr>
        <w:t>īņas sporta zāles pakalpojumu nodrošināšana”.</w:t>
      </w:r>
      <w:r w:rsidR="00F2521B" w:rsidRPr="00F2521B">
        <w:rPr>
          <w:rFonts w:cs="Times New Roman"/>
          <w:b w:val="0"/>
          <w:bCs/>
          <w:sz w:val="24"/>
          <w:szCs w:val="24"/>
        </w:rPr>
        <w:t xml:space="preserve"> </w:t>
      </w:r>
      <w:r w:rsidR="00F2521B" w:rsidRPr="005F406C">
        <w:rPr>
          <w:b w:val="0"/>
          <w:bCs/>
          <w:sz w:val="24"/>
          <w:szCs w:val="24"/>
          <w:u w:val="single"/>
        </w:rPr>
        <w:t>Piedāvājumu</w:t>
      </w:r>
      <w:r w:rsidR="00F2521B" w:rsidRPr="005F406C">
        <w:rPr>
          <w:b w:val="0"/>
          <w:bCs/>
          <w:color w:val="auto"/>
          <w:sz w:val="24"/>
          <w:szCs w:val="24"/>
          <w:u w:val="single"/>
        </w:rPr>
        <w:t xml:space="preserve"> var iesniegt </w:t>
      </w:r>
      <w:r w:rsidR="00F2521B" w:rsidRPr="005F406C">
        <w:rPr>
          <w:b w:val="0"/>
          <w:bCs/>
          <w:sz w:val="24"/>
          <w:szCs w:val="24"/>
          <w:u w:val="single"/>
        </w:rPr>
        <w:t xml:space="preserve">vienā, vai </w:t>
      </w:r>
      <w:r w:rsidR="0045192C">
        <w:rPr>
          <w:b w:val="0"/>
          <w:bCs/>
          <w:sz w:val="24"/>
          <w:szCs w:val="24"/>
          <w:u w:val="single"/>
        </w:rPr>
        <w:t>abās</w:t>
      </w:r>
      <w:r w:rsidR="00F2521B" w:rsidRPr="005F406C">
        <w:rPr>
          <w:b w:val="0"/>
          <w:bCs/>
          <w:sz w:val="24"/>
          <w:szCs w:val="24"/>
          <w:u w:val="single"/>
        </w:rPr>
        <w:t xml:space="preserve"> iepirkuma daļās</w:t>
      </w:r>
      <w:r w:rsidR="00F2521B" w:rsidRPr="005F406C">
        <w:rPr>
          <w:b w:val="0"/>
          <w:bCs/>
          <w:color w:val="auto"/>
          <w:sz w:val="24"/>
          <w:szCs w:val="24"/>
          <w:u w:val="single"/>
        </w:rPr>
        <w:t>.</w:t>
      </w:r>
    </w:p>
    <w:p w14:paraId="09658BE3" w14:textId="6DF6FCD7" w:rsidR="000607CB" w:rsidRDefault="000607CB" w:rsidP="000607CB">
      <w:pPr>
        <w:widowControl w:val="0"/>
        <w:ind w:right="-1"/>
        <w:jc w:val="both"/>
        <w:rPr>
          <w:bCs/>
          <w:iCs/>
          <w:sz w:val="28"/>
          <w:szCs w:val="28"/>
        </w:rPr>
      </w:pP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336C522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BA3B82">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429B061E" w:rsidR="00D663E2" w:rsidRDefault="00D663E2" w:rsidP="00D663E2">
      <w:pPr>
        <w:widowControl w:val="0"/>
        <w:ind w:firstLine="720"/>
        <w:jc w:val="both"/>
        <w:rPr>
          <w:rFonts w:ascii="Times New Roman" w:hAnsi="Times New Roman" w:cs="Times New Roman"/>
          <w:bCs/>
          <w:iCs/>
          <w:sz w:val="24"/>
          <w:szCs w:val="24"/>
        </w:rPr>
      </w:pPr>
      <w:r w:rsidRPr="00C90BF7">
        <w:rPr>
          <w:rFonts w:ascii="Times New Roman" w:hAnsi="Times New Roman" w:cs="Times New Roman"/>
          <w:bCs/>
          <w:iCs/>
          <w:sz w:val="24"/>
          <w:szCs w:val="24"/>
        </w:rPr>
        <w:t>Pieteikumu</w:t>
      </w:r>
      <w:r w:rsidRPr="00C90BF7">
        <w:rPr>
          <w:rFonts w:ascii="Times New Roman" w:hAnsi="Times New Roman" w:cs="Times New Roman"/>
          <w:sz w:val="24"/>
          <w:szCs w:val="24"/>
        </w:rPr>
        <w:t xml:space="preserve"> </w:t>
      </w:r>
      <w:r w:rsidRPr="00C90BF7">
        <w:rPr>
          <w:rFonts w:ascii="Times New Roman" w:hAnsi="Times New Roman" w:cs="Times New Roman"/>
          <w:bCs/>
          <w:iCs/>
          <w:sz w:val="24"/>
          <w:szCs w:val="24"/>
        </w:rPr>
        <w:t xml:space="preserve">pretendents Koledžā iesniedz līdz </w:t>
      </w:r>
      <w:r w:rsidRPr="00FF28E0">
        <w:rPr>
          <w:rFonts w:ascii="Times New Roman" w:hAnsi="Times New Roman" w:cs="Times New Roman"/>
          <w:b/>
          <w:bCs/>
          <w:iCs/>
          <w:sz w:val="24"/>
          <w:szCs w:val="24"/>
        </w:rPr>
        <w:t>202</w:t>
      </w:r>
      <w:r w:rsidR="001748D3" w:rsidRPr="00FF28E0">
        <w:rPr>
          <w:rFonts w:ascii="Times New Roman" w:hAnsi="Times New Roman" w:cs="Times New Roman"/>
          <w:b/>
          <w:bCs/>
          <w:iCs/>
          <w:sz w:val="24"/>
          <w:szCs w:val="24"/>
        </w:rPr>
        <w:t>4</w:t>
      </w:r>
      <w:r w:rsidRPr="00FF28E0">
        <w:rPr>
          <w:rFonts w:ascii="Times New Roman" w:hAnsi="Times New Roman" w:cs="Times New Roman"/>
          <w:b/>
          <w:bCs/>
          <w:iCs/>
          <w:sz w:val="24"/>
          <w:szCs w:val="24"/>
        </w:rPr>
        <w:t xml:space="preserve">. gada </w:t>
      </w:r>
      <w:r w:rsidR="00C944C2" w:rsidRPr="009A3942">
        <w:rPr>
          <w:rFonts w:ascii="Times New Roman" w:hAnsi="Times New Roman" w:cs="Times New Roman"/>
          <w:b/>
          <w:sz w:val="24"/>
          <w:szCs w:val="24"/>
        </w:rPr>
        <w:t>30</w:t>
      </w:r>
      <w:r w:rsidR="00E97929" w:rsidRPr="009A3942">
        <w:rPr>
          <w:rFonts w:ascii="Times New Roman" w:hAnsi="Times New Roman" w:cs="Times New Roman"/>
          <w:b/>
          <w:sz w:val="24"/>
          <w:szCs w:val="24"/>
        </w:rPr>
        <w:t xml:space="preserve">. </w:t>
      </w:r>
      <w:r w:rsidR="00D34279">
        <w:rPr>
          <w:rFonts w:ascii="Times New Roman" w:hAnsi="Times New Roman" w:cs="Times New Roman"/>
          <w:b/>
          <w:sz w:val="24"/>
          <w:szCs w:val="24"/>
        </w:rPr>
        <w:t>augustam</w:t>
      </w:r>
      <w:r w:rsidRPr="009A3942">
        <w:rPr>
          <w:rFonts w:ascii="Times New Roman" w:hAnsi="Times New Roman" w:cs="Times New Roman"/>
          <w:b/>
          <w:sz w:val="24"/>
          <w:szCs w:val="24"/>
        </w:rPr>
        <w:t xml:space="preserve"> </w:t>
      </w:r>
      <w:r w:rsidRPr="009A3942">
        <w:rPr>
          <w:rFonts w:ascii="Times New Roman" w:hAnsi="Times New Roman" w:cs="Times New Roman"/>
          <w:b/>
          <w:bCs/>
          <w:iCs/>
          <w:sz w:val="24"/>
          <w:szCs w:val="24"/>
        </w:rPr>
        <w:t>plkst.</w:t>
      </w:r>
      <w:r w:rsidR="00C944C2" w:rsidRPr="009A3942">
        <w:rPr>
          <w:rFonts w:ascii="Times New Roman" w:hAnsi="Times New Roman" w:cs="Times New Roman"/>
          <w:b/>
          <w:bCs/>
          <w:iCs/>
          <w:sz w:val="24"/>
          <w:szCs w:val="24"/>
        </w:rPr>
        <w:t>14</w:t>
      </w:r>
      <w:r w:rsidRPr="009A3942">
        <w:rPr>
          <w:rFonts w:ascii="Times New Roman" w:hAnsi="Times New Roman" w:cs="Times New Roman"/>
          <w:b/>
          <w:bCs/>
          <w:iCs/>
          <w:sz w:val="24"/>
          <w:szCs w:val="24"/>
        </w:rPr>
        <w:t>:00</w:t>
      </w:r>
      <w:r w:rsidRPr="009A39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7219F8">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361AE0C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Par piedāvājumā norādītajām cenām Pretendentam ir </w:t>
      </w:r>
      <w:r w:rsidR="00106E90">
        <w:rPr>
          <w:rFonts w:ascii="Times New Roman" w:hAnsi="Times New Roman" w:cs="Times New Roman"/>
          <w:bCs/>
          <w:iCs/>
          <w:sz w:val="24"/>
          <w:szCs w:val="24"/>
        </w:rPr>
        <w:t>jānodrošina</w:t>
      </w:r>
      <w:r>
        <w:rPr>
          <w:rFonts w:ascii="Times New Roman" w:hAnsi="Times New Roman" w:cs="Times New Roman"/>
          <w:bCs/>
          <w:iCs/>
          <w:sz w:val="24"/>
          <w:szCs w:val="24"/>
        </w:rPr>
        <w:t xml:space="preserve"> tehniskajā specifikācijā norādīt</w:t>
      </w:r>
      <w:r w:rsidR="00084FA7">
        <w:rPr>
          <w:rFonts w:ascii="Times New Roman" w:hAnsi="Times New Roman" w:cs="Times New Roman"/>
          <w:bCs/>
          <w:iCs/>
          <w:sz w:val="24"/>
          <w:szCs w:val="24"/>
        </w:rPr>
        <w:t>ais pakalpojums</w:t>
      </w:r>
      <w:r>
        <w:rPr>
          <w:rFonts w:ascii="Times New Roman" w:hAnsi="Times New Roman" w:cs="Times New Roman"/>
          <w:bCs/>
          <w:iCs/>
          <w:sz w:val="24"/>
          <w:szCs w:val="24"/>
        </w:rPr>
        <w:t>.</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CF205B">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D663E2">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0F07AE83" w:rsidR="00D663E2" w:rsidRDefault="00D663E2" w:rsidP="009E08E6">
      <w:pPr>
        <w:widowControl w:val="0"/>
        <w:ind w:right="-1"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1F410929" w14:textId="712CE218" w:rsidR="009E08E6" w:rsidRPr="009E08E6" w:rsidRDefault="00032069" w:rsidP="009E08E6">
      <w:pPr>
        <w:widowControl w:val="0"/>
        <w:ind w:right="-1"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032069">
        <w:rPr>
          <w:rFonts w:ascii="Times New Roman" w:hAnsi="Times New Roman" w:cs="Times New Roman"/>
          <w:bCs/>
          <w:iCs/>
          <w:sz w:val="24"/>
          <w:szCs w:val="24"/>
        </w:rPr>
        <w:t xml:space="preserve">piedāvājumā ir piedāvāti papildus bezmaksas pakalpojumi, saistīti ar </w:t>
      </w:r>
      <w:r w:rsidR="009E08E6" w:rsidRPr="009E08E6">
        <w:rPr>
          <w:rFonts w:ascii="Times New Roman" w:hAnsi="Times New Roman" w:cs="Times New Roman"/>
          <w:bCs/>
          <w:iCs/>
          <w:sz w:val="24"/>
          <w:szCs w:val="24"/>
        </w:rPr>
        <w:t xml:space="preserve">vispārējās </w:t>
      </w:r>
      <w:r w:rsidR="00C9760E">
        <w:rPr>
          <w:rFonts w:ascii="Times New Roman" w:hAnsi="Times New Roman" w:cs="Times New Roman"/>
          <w:bCs/>
          <w:iCs/>
          <w:sz w:val="24"/>
          <w:szCs w:val="24"/>
        </w:rPr>
        <w:t xml:space="preserve">un specialās </w:t>
      </w:r>
      <w:r w:rsidR="009E08E6" w:rsidRPr="009E08E6">
        <w:rPr>
          <w:rFonts w:ascii="Times New Roman" w:hAnsi="Times New Roman" w:cs="Times New Roman"/>
          <w:bCs/>
          <w:iCs/>
          <w:sz w:val="24"/>
          <w:szCs w:val="24"/>
        </w:rPr>
        <w:t xml:space="preserve">fiziskās sagatavotības telpu nodrošināšanu.  </w:t>
      </w:r>
    </w:p>
    <w:p w14:paraId="3F9D0DF4" w14:textId="1D092FBB" w:rsidR="009B51A3" w:rsidRDefault="009B51A3" w:rsidP="009B51A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425E55">
        <w:rPr>
          <w:rFonts w:ascii="Times New Roman" w:hAnsi="Times New Roman" w:cs="Times New Roman"/>
          <w:bCs/>
          <w:iCs/>
          <w:sz w:val="24"/>
          <w:szCs w:val="24"/>
        </w:rPr>
        <w:t>noslēgt līgumu ar</w:t>
      </w:r>
      <w:r>
        <w:rPr>
          <w:rFonts w:ascii="Times New Roman" w:hAnsi="Times New Roman" w:cs="Times New Roman"/>
          <w:bCs/>
          <w:iCs/>
          <w:sz w:val="24"/>
          <w:szCs w:val="24"/>
        </w:rPr>
        <w:t xml:space="preserve"> pretendentu, kura piedāvājums atbilst šajā </w:t>
      </w:r>
      <w:r w:rsidR="00F82F7F">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385A88D7"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w:t>
      </w:r>
      <w:r w:rsidR="003230D3">
        <w:rPr>
          <w:rFonts w:ascii="Times New Roman" w:hAnsi="Times New Roman" w:cs="Times New Roman"/>
          <w:b/>
          <w:bCs/>
          <w:iCs/>
          <w:sz w:val="24"/>
          <w:szCs w:val="24"/>
        </w:rPr>
        <w:t xml:space="preserve"> līgums,</w:t>
      </w:r>
      <w:r>
        <w:rPr>
          <w:rFonts w:ascii="Times New Roman" w:hAnsi="Times New Roman" w:cs="Times New Roman"/>
          <w:b/>
          <w:bCs/>
          <w:iCs/>
          <w:sz w:val="24"/>
          <w:szCs w:val="24"/>
        </w:rPr>
        <w:t xml:space="preserve"> samaksas noteikumi:</w:t>
      </w:r>
    </w:p>
    <w:p w14:paraId="51153ABE" w14:textId="74656053" w:rsidR="003230D3" w:rsidRDefault="003230D3" w:rsidP="003230D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7C07B1">
        <w:rPr>
          <w:rFonts w:ascii="Times New Roman" w:hAnsi="Times New Roman" w:cs="Times New Roman"/>
          <w:bCs/>
          <w:iCs/>
          <w:sz w:val="24"/>
          <w:szCs w:val="24"/>
        </w:rPr>
        <w:t>sporta</w:t>
      </w:r>
      <w:r w:rsidR="00D3688A">
        <w:rPr>
          <w:rFonts w:ascii="Times New Roman" w:hAnsi="Times New Roman" w:cs="Times New Roman"/>
          <w:bCs/>
          <w:iCs/>
          <w:sz w:val="24"/>
          <w:szCs w:val="24"/>
        </w:rPr>
        <w:t>/tuvcīņas</w:t>
      </w:r>
      <w:r w:rsidR="007C07B1">
        <w:rPr>
          <w:rFonts w:ascii="Times New Roman" w:hAnsi="Times New Roman" w:cs="Times New Roman"/>
          <w:bCs/>
          <w:iCs/>
          <w:sz w:val="24"/>
          <w:szCs w:val="24"/>
        </w:rPr>
        <w:t xml:space="preserve"> zāles izmantošanu</w:t>
      </w:r>
      <w:r>
        <w:rPr>
          <w:rFonts w:ascii="Times New Roman" w:hAnsi="Times New Roman" w:cs="Times New Roman"/>
          <w:bCs/>
          <w:iCs/>
          <w:sz w:val="24"/>
          <w:szCs w:val="24"/>
        </w:rPr>
        <w:t>, izpildes laiku, kartību un tml. vienojas līgumslēdzēju pušu kontaktpersonas.</w:t>
      </w:r>
    </w:p>
    <w:p w14:paraId="2F917999" w14:textId="3F875F59" w:rsidR="00217A5A" w:rsidRPr="00217A5A" w:rsidRDefault="00217A5A" w:rsidP="00217A5A">
      <w:pPr>
        <w:widowControl w:val="0"/>
        <w:ind w:firstLine="720"/>
        <w:jc w:val="both"/>
        <w:rPr>
          <w:rFonts w:ascii="Times New Roman" w:hAnsi="Times New Roman" w:cs="Times New Roman"/>
          <w:bCs/>
          <w:iCs/>
          <w:sz w:val="24"/>
          <w:szCs w:val="24"/>
        </w:rPr>
      </w:pPr>
      <w:r w:rsidRPr="00217A5A">
        <w:rPr>
          <w:rFonts w:ascii="Times New Roman" w:hAnsi="Times New Roman" w:cs="Times New Roman"/>
          <w:bCs/>
          <w:iCs/>
          <w:sz w:val="24"/>
          <w:szCs w:val="24"/>
        </w:rPr>
        <w:t xml:space="preserve">Apmaksu par </w:t>
      </w:r>
      <w:r w:rsidR="007C07B1">
        <w:rPr>
          <w:rFonts w:ascii="Times New Roman" w:hAnsi="Times New Roman" w:cs="Times New Roman"/>
          <w:bCs/>
          <w:iCs/>
          <w:sz w:val="24"/>
          <w:szCs w:val="24"/>
        </w:rPr>
        <w:t>sporta</w:t>
      </w:r>
      <w:r w:rsidR="00662A43">
        <w:rPr>
          <w:rFonts w:ascii="Times New Roman" w:hAnsi="Times New Roman" w:cs="Times New Roman"/>
          <w:bCs/>
          <w:iCs/>
          <w:sz w:val="24"/>
          <w:szCs w:val="24"/>
        </w:rPr>
        <w:t>/tuvcīņas</w:t>
      </w:r>
      <w:r w:rsidR="007C07B1">
        <w:rPr>
          <w:rFonts w:ascii="Times New Roman" w:hAnsi="Times New Roman" w:cs="Times New Roman"/>
          <w:bCs/>
          <w:iCs/>
          <w:sz w:val="24"/>
          <w:szCs w:val="24"/>
        </w:rPr>
        <w:t xml:space="preserve"> zāles</w:t>
      </w:r>
      <w:r w:rsidRPr="00217A5A">
        <w:rPr>
          <w:rFonts w:ascii="Times New Roman" w:hAnsi="Times New Roman" w:cs="Times New Roman"/>
          <w:bCs/>
          <w:iCs/>
          <w:sz w:val="24"/>
          <w:szCs w:val="24"/>
        </w:rPr>
        <w:t xml:space="preserve"> izmantošanu Koledža veic katru mēnesi tikai par iepriekšējā mēnesī faktiski izmantoto laiku, pēc savstarpējo apmeklējuma datu salīdzināšanas un rēķina izrakstīšanas.</w:t>
      </w:r>
    </w:p>
    <w:p w14:paraId="756C5A03" w14:textId="77777777" w:rsidR="00217A5A" w:rsidRDefault="00217A5A" w:rsidP="00D2780B">
      <w:pPr>
        <w:widowControl w:val="0"/>
        <w:jc w:val="both"/>
        <w:rPr>
          <w:rFonts w:ascii="Times New Roman" w:hAnsi="Times New Roman" w:cs="Times New Roman"/>
          <w:bCs/>
          <w:iCs/>
          <w:sz w:val="24"/>
          <w:szCs w:val="24"/>
        </w:rPr>
      </w:pPr>
    </w:p>
    <w:p w14:paraId="4FA4CC62" w14:textId="0D825808" w:rsidR="00841212" w:rsidRDefault="00841212" w:rsidP="00841212"/>
    <w:p w14:paraId="5C77F3BC" w14:textId="00CE626B" w:rsidR="005B115F" w:rsidRDefault="005B115F" w:rsidP="00841212"/>
    <w:p w14:paraId="08A264A9" w14:textId="77777777" w:rsidR="005B115F" w:rsidRDefault="005B115F" w:rsidP="00841212"/>
    <w:p w14:paraId="3EF6DD2D" w14:textId="77777777" w:rsidR="00D2780B" w:rsidRDefault="00D2780B" w:rsidP="00D2780B">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5D888C9" w14:textId="77777777" w:rsidR="00D2780B" w:rsidRPr="00841212" w:rsidRDefault="00D2780B" w:rsidP="00841212"/>
    <w:p w14:paraId="73351D8C" w14:textId="38FCD19D" w:rsidR="00841212" w:rsidRDefault="00841212" w:rsidP="00841212">
      <w:pPr>
        <w:rPr>
          <w:rFonts w:ascii="Times New Roman" w:hAnsi="Times New Roman" w:cs="Times New Roman"/>
          <w:bCs/>
          <w:iCs/>
          <w:sz w:val="24"/>
          <w:szCs w:val="24"/>
        </w:rPr>
      </w:pPr>
    </w:p>
    <w:p w14:paraId="5602433C" w14:textId="2FDA2E6A" w:rsidR="00A63E2B" w:rsidRDefault="00A63E2B" w:rsidP="00841212">
      <w:pPr>
        <w:rPr>
          <w:rFonts w:ascii="Times New Roman" w:hAnsi="Times New Roman" w:cs="Times New Roman"/>
          <w:bCs/>
          <w:iCs/>
          <w:sz w:val="24"/>
          <w:szCs w:val="24"/>
        </w:rPr>
      </w:pPr>
    </w:p>
    <w:p w14:paraId="60335546" w14:textId="2C5B442F" w:rsidR="00A63E2B" w:rsidRDefault="00A63E2B" w:rsidP="00841212">
      <w:pPr>
        <w:rPr>
          <w:rFonts w:ascii="Times New Roman" w:hAnsi="Times New Roman" w:cs="Times New Roman"/>
          <w:bCs/>
          <w:iCs/>
          <w:sz w:val="24"/>
          <w:szCs w:val="24"/>
        </w:rPr>
      </w:pPr>
    </w:p>
    <w:p w14:paraId="44538C2D" w14:textId="77777777" w:rsidR="00A63E2B" w:rsidRDefault="00A63E2B" w:rsidP="00841212">
      <w:pPr>
        <w:rPr>
          <w:rFonts w:ascii="Times New Roman" w:hAnsi="Times New Roman" w:cs="Times New Roman"/>
          <w:bCs/>
          <w:iCs/>
          <w:sz w:val="24"/>
          <w:szCs w:val="24"/>
        </w:rPr>
      </w:pPr>
    </w:p>
    <w:p w14:paraId="4B59ACE6" w14:textId="4EC32F8C" w:rsidR="00841212" w:rsidRDefault="00841212" w:rsidP="00841212">
      <w:pPr>
        <w:tabs>
          <w:tab w:val="left" w:pos="5160"/>
        </w:tabs>
      </w:pPr>
      <w:r>
        <w:tab/>
        <w:t xml:space="preserve"> </w:t>
      </w:r>
    </w:p>
    <w:p w14:paraId="3103F483" w14:textId="77777777" w:rsidR="00274CDC" w:rsidRDefault="00274CDC" w:rsidP="00841212">
      <w:pPr>
        <w:tabs>
          <w:tab w:val="left" w:pos="5160"/>
        </w:tabs>
      </w:pPr>
    </w:p>
    <w:p w14:paraId="296FEBA5" w14:textId="77777777" w:rsidR="00A05183" w:rsidRDefault="00A05183"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55E8166" w14:textId="22F02C28" w:rsidR="003C3A57" w:rsidRPr="00290811" w:rsidRDefault="003C3A57" w:rsidP="007219F8">
      <w:pPr>
        <w:jc w:val="right"/>
        <w:rPr>
          <w:rFonts w:ascii="Times New Roman" w:hAnsi="Times New Roman" w:cs="Times New Roman"/>
          <w:b/>
          <w:sz w:val="24"/>
          <w:szCs w:val="24"/>
        </w:rPr>
      </w:pPr>
      <w:r w:rsidRPr="00290811">
        <w:rPr>
          <w:rFonts w:ascii="Times New Roman" w:hAnsi="Times New Roman" w:cs="Times New Roman"/>
          <w:b/>
          <w:sz w:val="24"/>
          <w:szCs w:val="24"/>
        </w:rPr>
        <w:t>“</w:t>
      </w:r>
      <w:r w:rsidR="00984CD9">
        <w:rPr>
          <w:rFonts w:ascii="Times New Roman" w:hAnsi="Times New Roman" w:cs="Times New Roman"/>
          <w:b/>
          <w:sz w:val="24"/>
          <w:szCs w:val="24"/>
        </w:rPr>
        <w:t>SPORTA</w:t>
      </w:r>
      <w:r w:rsidR="0074680A">
        <w:rPr>
          <w:rFonts w:ascii="Times New Roman" w:hAnsi="Times New Roman" w:cs="Times New Roman"/>
          <w:b/>
          <w:sz w:val="24"/>
          <w:szCs w:val="24"/>
        </w:rPr>
        <w:t xml:space="preserve"> </w:t>
      </w:r>
      <w:r w:rsidR="0062623F">
        <w:rPr>
          <w:rFonts w:ascii="Times New Roman" w:hAnsi="Times New Roman" w:cs="Times New Roman"/>
          <w:b/>
          <w:sz w:val="24"/>
          <w:szCs w:val="24"/>
        </w:rPr>
        <w:t>UN</w:t>
      </w:r>
      <w:r w:rsidR="0074680A">
        <w:rPr>
          <w:rFonts w:ascii="Times New Roman" w:hAnsi="Times New Roman" w:cs="Times New Roman"/>
          <w:b/>
          <w:sz w:val="24"/>
          <w:szCs w:val="24"/>
        </w:rPr>
        <w:t xml:space="preserve"> TUVCĪŅAS</w:t>
      </w:r>
      <w:r w:rsidR="00984CD9">
        <w:rPr>
          <w:rFonts w:ascii="Times New Roman" w:hAnsi="Times New Roman" w:cs="Times New Roman"/>
          <w:b/>
          <w:sz w:val="24"/>
          <w:szCs w:val="24"/>
        </w:rPr>
        <w:t xml:space="preserve"> ZĀLES PAKALPOJUMU NODROŠINĀŠANA KRĀSLAVĀ</w:t>
      </w:r>
      <w:r w:rsidR="00CD467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59707C3" w14:textId="2F379401" w:rsidR="003C3A57" w:rsidRPr="00290811" w:rsidRDefault="003C3A57" w:rsidP="003C3A57">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E67018">
        <w:rPr>
          <w:rFonts w:ascii="Times New Roman" w:hAnsi="Times New Roman" w:cs="Times New Roman"/>
          <w:b/>
          <w:sz w:val="24"/>
          <w:szCs w:val="24"/>
        </w:rPr>
        <w:t>Sporta</w:t>
      </w:r>
      <w:r w:rsidR="0062623F">
        <w:rPr>
          <w:rFonts w:ascii="Times New Roman" w:hAnsi="Times New Roman" w:cs="Times New Roman"/>
          <w:b/>
          <w:sz w:val="24"/>
          <w:szCs w:val="24"/>
        </w:rPr>
        <w:t xml:space="preserve"> un tuvcīņas</w:t>
      </w:r>
      <w:r w:rsidR="00E67018">
        <w:rPr>
          <w:rFonts w:ascii="Times New Roman" w:hAnsi="Times New Roman" w:cs="Times New Roman"/>
          <w:b/>
          <w:sz w:val="24"/>
          <w:szCs w:val="24"/>
        </w:rPr>
        <w:t xml:space="preserve"> zāles</w:t>
      </w:r>
      <w:r w:rsidR="00D94F61">
        <w:rPr>
          <w:rFonts w:ascii="Times New Roman" w:hAnsi="Times New Roman" w:cs="Times New Roman"/>
          <w:b/>
          <w:sz w:val="24"/>
          <w:szCs w:val="24"/>
        </w:rPr>
        <w:t xml:space="preserve"> pakalpojumu </w:t>
      </w:r>
      <w:r w:rsidR="00755AE2">
        <w:rPr>
          <w:rFonts w:ascii="Times New Roman" w:hAnsi="Times New Roman" w:cs="Times New Roman"/>
          <w:b/>
          <w:sz w:val="24"/>
          <w:szCs w:val="24"/>
        </w:rPr>
        <w:t>nodrošināšana</w:t>
      </w:r>
      <w:r w:rsidR="00D94F61">
        <w:rPr>
          <w:rFonts w:ascii="Times New Roman" w:hAnsi="Times New Roman" w:cs="Times New Roman"/>
          <w:b/>
          <w:sz w:val="24"/>
          <w:szCs w:val="24"/>
        </w:rPr>
        <w:t xml:space="preserve"> </w:t>
      </w:r>
      <w:r w:rsidR="00DB1D2B">
        <w:rPr>
          <w:rFonts w:ascii="Times New Roman" w:hAnsi="Times New Roman" w:cs="Times New Roman"/>
          <w:b/>
          <w:sz w:val="24"/>
          <w:szCs w:val="24"/>
        </w:rPr>
        <w:t>Krāslavā</w:t>
      </w:r>
      <w:r w:rsidR="00CD467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7727A0B5" w:rsidR="005048B9" w:rsidRPr="00B17B82" w:rsidRDefault="005048B9" w:rsidP="00B17B82">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B17B82">
        <w:rPr>
          <w:rFonts w:ascii="Times New Roman" w:eastAsia="Times New Roman" w:hAnsi="Times New Roman" w:cs="Times New Roman"/>
          <w:sz w:val="24"/>
          <w:szCs w:val="24"/>
          <w:lang w:eastAsia="lv-LV"/>
        </w:rPr>
        <w:t>Izpildītājs nodrošina Tehniskajā specifikācijā norādīt</w:t>
      </w:r>
      <w:r w:rsidR="00755AE2" w:rsidRPr="00B17B82">
        <w:rPr>
          <w:rFonts w:ascii="Times New Roman" w:eastAsia="Times New Roman" w:hAnsi="Times New Roman" w:cs="Times New Roman"/>
          <w:sz w:val="24"/>
          <w:szCs w:val="24"/>
          <w:lang w:eastAsia="lv-LV"/>
        </w:rPr>
        <w:t>ās</w:t>
      </w:r>
      <w:r w:rsidRPr="00B17B82">
        <w:rPr>
          <w:rFonts w:ascii="Times New Roman" w:eastAsia="Times New Roman" w:hAnsi="Times New Roman" w:cs="Times New Roman"/>
          <w:sz w:val="24"/>
          <w:szCs w:val="24"/>
          <w:lang w:eastAsia="lv-LV"/>
        </w:rPr>
        <w:t xml:space="preserve"> </w:t>
      </w:r>
      <w:r w:rsidR="00755AE2" w:rsidRPr="00B17B82">
        <w:rPr>
          <w:rFonts w:ascii="Times New Roman" w:eastAsia="Times New Roman" w:hAnsi="Times New Roman" w:cs="Times New Roman"/>
          <w:sz w:val="24"/>
          <w:szCs w:val="24"/>
          <w:lang w:eastAsia="lv-LV"/>
        </w:rPr>
        <w:t xml:space="preserve"> nomas prasības</w:t>
      </w:r>
      <w:r w:rsidR="005B33C7" w:rsidRPr="00B17B82">
        <w:rPr>
          <w:rFonts w:ascii="Times New Roman" w:eastAsia="Times New Roman" w:hAnsi="Times New Roman" w:cs="Times New Roman"/>
          <w:sz w:val="24"/>
          <w:szCs w:val="24"/>
          <w:lang w:eastAsia="lv-LV"/>
        </w:rPr>
        <w:t>.</w:t>
      </w:r>
    </w:p>
    <w:p w14:paraId="6F4A2630" w14:textId="619ABA99" w:rsidR="005048B9" w:rsidRPr="00B17B82" w:rsidRDefault="005048B9" w:rsidP="00B17B82">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B17B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izmaksas, kas saistītas ar pakalpojumu kvalitātes nodrošinājumu.</w:t>
      </w:r>
    </w:p>
    <w:p w14:paraId="5618B851" w14:textId="4F575E8C" w:rsidR="00664B93" w:rsidRDefault="00F37EAD"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Noteiktās cenas nemainās visā līguma darbības laikā</w:t>
      </w:r>
      <w:r w:rsidR="005B33C7">
        <w:rPr>
          <w:rFonts w:ascii="Times New Roman" w:eastAsia="Times New Roman" w:hAnsi="Times New Roman" w:cs="Times New Roman"/>
          <w:sz w:val="24"/>
          <w:szCs w:val="24"/>
          <w:lang w:eastAsia="lv-LV"/>
        </w:rPr>
        <w:t>.</w:t>
      </w:r>
    </w:p>
    <w:p w14:paraId="36EBBC14" w14:textId="6A4A324D" w:rsidR="0074615D" w:rsidRDefault="0074615D"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4615D">
        <w:rPr>
          <w:rFonts w:ascii="Times New Roman" w:eastAsia="Times New Roman" w:hAnsi="Times New Roman" w:cs="Times New Roman"/>
          <w:sz w:val="24"/>
          <w:szCs w:val="24"/>
          <w:lang w:eastAsia="lv-LV"/>
        </w:rPr>
        <w:t>Pasūtītājam ir tiesības samazināt vai palielināt iepirkuma apjomu, ja tam ir objektīvs pamatojums</w:t>
      </w:r>
      <w:r w:rsidR="005B33C7">
        <w:rPr>
          <w:rFonts w:ascii="Times New Roman" w:eastAsia="Times New Roman" w:hAnsi="Times New Roman" w:cs="Times New Roman"/>
          <w:sz w:val="24"/>
          <w:szCs w:val="24"/>
          <w:lang w:eastAsia="lv-LV"/>
        </w:rPr>
        <w:t>.</w:t>
      </w:r>
    </w:p>
    <w:p w14:paraId="327A2D5F" w14:textId="1CD39FFE" w:rsidR="00A93DDC" w:rsidRDefault="00A93DDC"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w:t>
      </w:r>
      <w:r w:rsidR="00C5200F">
        <w:rPr>
          <w:rFonts w:ascii="Times New Roman" w:eastAsia="Times New Roman" w:hAnsi="Times New Roman" w:cs="Times New Roman"/>
          <w:sz w:val="24"/>
          <w:szCs w:val="24"/>
          <w:lang w:eastAsia="lv-LV"/>
        </w:rPr>
        <w:t>š</w:t>
      </w:r>
      <w:r>
        <w:rPr>
          <w:rFonts w:ascii="Times New Roman" w:eastAsia="Times New Roman" w:hAnsi="Times New Roman" w:cs="Times New Roman"/>
          <w:sz w:val="24"/>
          <w:szCs w:val="24"/>
          <w:lang w:eastAsia="lv-LV"/>
        </w:rPr>
        <w:t>in</w:t>
      </w:r>
      <w:r w:rsidR="00C5200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w:t>
      </w:r>
      <w:r w:rsidR="00B569F1">
        <w:rPr>
          <w:rFonts w:ascii="Times New Roman" w:eastAsia="Times New Roman" w:hAnsi="Times New Roman" w:cs="Times New Roman"/>
          <w:sz w:val="24"/>
          <w:szCs w:val="24"/>
          <w:lang w:eastAsia="lv-LV"/>
        </w:rPr>
        <w:t>minimālo nodarbību skaitu</w:t>
      </w:r>
      <w:r>
        <w:rPr>
          <w:rFonts w:ascii="Times New Roman" w:eastAsia="Times New Roman" w:hAnsi="Times New Roman" w:cs="Times New Roman"/>
          <w:sz w:val="24"/>
          <w:szCs w:val="24"/>
          <w:lang w:eastAsia="lv-LV"/>
        </w:rPr>
        <w:t xml:space="preserve"> 4 (četras) akadēmiskās stundas mēnesī </w:t>
      </w:r>
      <w:r w:rsidRPr="007B6E11">
        <w:rPr>
          <w:rFonts w:ascii="Times New Roman" w:eastAsia="Times New Roman" w:hAnsi="Times New Roman" w:cs="Times New Roman"/>
          <w:sz w:val="24"/>
          <w:szCs w:val="24"/>
          <w:lang w:eastAsia="lv-LV"/>
        </w:rPr>
        <w:t xml:space="preserve">vienai </w:t>
      </w:r>
      <w:r w:rsidR="007B6E11">
        <w:rPr>
          <w:rFonts w:ascii="Times New Roman" w:eastAsia="Times New Roman" w:hAnsi="Times New Roman" w:cs="Times New Roman"/>
          <w:sz w:val="24"/>
          <w:szCs w:val="24"/>
          <w:lang w:eastAsia="lv-LV"/>
        </w:rPr>
        <w:t>amatpersonai</w:t>
      </w:r>
      <w:r w:rsidR="005B33C7">
        <w:rPr>
          <w:rFonts w:ascii="Times New Roman" w:eastAsia="Times New Roman" w:hAnsi="Times New Roman" w:cs="Times New Roman"/>
          <w:sz w:val="24"/>
          <w:szCs w:val="24"/>
          <w:lang w:eastAsia="lv-LV"/>
        </w:rPr>
        <w:t>.</w:t>
      </w:r>
    </w:p>
    <w:p w14:paraId="567E59B9" w14:textId="0690EC9E" w:rsidR="005A0F4F" w:rsidRDefault="005A0F4F"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Sporta</w:t>
      </w:r>
      <w:r w:rsidR="007018F4">
        <w:rPr>
          <w:rFonts w:ascii="Times New Roman" w:eastAsia="Times New Roman" w:hAnsi="Times New Roman" w:cs="Times New Roman"/>
          <w:sz w:val="24"/>
          <w:szCs w:val="24"/>
          <w:lang w:eastAsia="lv-LV"/>
        </w:rPr>
        <w:t>, tuvcīņas zālei</w:t>
      </w:r>
      <w:r>
        <w:rPr>
          <w:rFonts w:ascii="Times New Roman" w:eastAsia="Times New Roman" w:hAnsi="Times New Roman" w:cs="Times New Roman"/>
          <w:sz w:val="24"/>
          <w:szCs w:val="24"/>
          <w:lang w:eastAsia="lv-LV"/>
        </w:rPr>
        <w:t xml:space="preserve"> jābūt  pieejamai darba dienās no plkst. 08:00 līdz plkst. 16:30.</w:t>
      </w:r>
    </w:p>
    <w:p w14:paraId="38254189" w14:textId="539A0353" w:rsidR="00B005B0" w:rsidRDefault="00D319F2"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darbības periods no 16.09.2024. līdz 30.11.2024.</w:t>
      </w:r>
    </w:p>
    <w:p w14:paraId="09C67DF0" w14:textId="744A1E0D" w:rsidR="00573C9F" w:rsidRDefault="0061128E" w:rsidP="0061128E">
      <w:pPr>
        <w:pStyle w:val="ListParagraph"/>
        <w:shd w:val="clear" w:color="auto" w:fill="FFFFFF" w:themeFill="background1"/>
        <w:tabs>
          <w:tab w:val="left" w:pos="6775"/>
        </w:tabs>
        <w:spacing w:after="0" w:line="240" w:lineRule="auto"/>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2D654720" w14:textId="216650D9"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5B53306E" w14:textId="52E5C411" w:rsidR="00573C9F" w:rsidRPr="00E31699" w:rsidRDefault="00E31699" w:rsidP="00E31699">
      <w:pPr>
        <w:pStyle w:val="ListParagraph"/>
        <w:shd w:val="clear" w:color="auto" w:fill="FFFFFF" w:themeFill="background1"/>
        <w:spacing w:after="0" w:line="240" w:lineRule="auto"/>
        <w:ind w:left="57" w:right="-340"/>
        <w:jc w:val="center"/>
        <w:rPr>
          <w:rFonts w:ascii="Times New Roman" w:eastAsia="Times New Roman" w:hAnsi="Times New Roman" w:cs="Times New Roman"/>
          <w:b/>
          <w:bCs/>
          <w:i/>
          <w:iCs/>
          <w:sz w:val="28"/>
          <w:szCs w:val="28"/>
          <w:lang w:eastAsia="lv-LV"/>
        </w:rPr>
      </w:pPr>
      <w:r w:rsidRPr="00E31699">
        <w:rPr>
          <w:rFonts w:ascii="Times New Roman" w:eastAsia="Times New Roman" w:hAnsi="Times New Roman" w:cs="Times New Roman"/>
          <w:b/>
          <w:bCs/>
          <w:i/>
          <w:iCs/>
          <w:sz w:val="28"/>
          <w:szCs w:val="28"/>
          <w:lang w:eastAsia="lv-LV"/>
        </w:rPr>
        <w:t>1.daļa</w:t>
      </w:r>
    </w:p>
    <w:p w14:paraId="76DD4A9F" w14:textId="4DEDED63" w:rsidR="008E5042" w:rsidRPr="003172F2" w:rsidRDefault="0072729A" w:rsidP="00D01562">
      <w:pPr>
        <w:pStyle w:val="ListParagraph"/>
        <w:numPr>
          <w:ilvl w:val="0"/>
          <w:numId w:val="1"/>
        </w:numPr>
        <w:spacing w:before="6" w:line="259" w:lineRule="auto"/>
        <w:jc w:val="center"/>
        <w:rPr>
          <w:rFonts w:ascii="Times New Roman" w:hAnsi="Times New Roman" w:cs="Times New Roman"/>
          <w:b/>
          <w:sz w:val="24"/>
          <w:szCs w:val="24"/>
        </w:rPr>
      </w:pPr>
      <w:r w:rsidRPr="003172F2">
        <w:rPr>
          <w:rFonts w:ascii="Times New Roman" w:hAnsi="Times New Roman" w:cs="Times New Roman"/>
          <w:b/>
          <w:iCs/>
          <w:sz w:val="24"/>
          <w:szCs w:val="24"/>
        </w:rPr>
        <w:t xml:space="preserve">Tehniskās prasības </w:t>
      </w:r>
      <w:r w:rsidR="002460A8" w:rsidRPr="00E1208E">
        <w:rPr>
          <w:rFonts w:ascii="Times New Roman" w:hAnsi="Times New Roman" w:cs="Times New Roman"/>
          <w:b/>
          <w:iCs/>
          <w:sz w:val="24"/>
          <w:szCs w:val="24"/>
          <w:u w:val="single"/>
        </w:rPr>
        <w:t>“</w:t>
      </w:r>
      <w:r w:rsidR="002460A8" w:rsidRPr="00E1208E">
        <w:rPr>
          <w:rFonts w:ascii="Times New Roman" w:hAnsi="Times New Roman" w:cs="Times New Roman"/>
          <w:b/>
          <w:sz w:val="24"/>
          <w:szCs w:val="24"/>
          <w:u w:val="single"/>
        </w:rPr>
        <w:t xml:space="preserve">sporta zāles </w:t>
      </w:r>
      <w:r w:rsidR="00C5200F" w:rsidRPr="00E1208E">
        <w:rPr>
          <w:rFonts w:ascii="Times New Roman" w:hAnsi="Times New Roman" w:cs="Times New Roman"/>
          <w:b/>
          <w:sz w:val="24"/>
          <w:szCs w:val="24"/>
          <w:u w:val="single"/>
        </w:rPr>
        <w:t xml:space="preserve"> </w:t>
      </w:r>
      <w:r w:rsidR="00D01562" w:rsidRPr="00E1208E">
        <w:rPr>
          <w:rFonts w:ascii="Times New Roman" w:hAnsi="Times New Roman" w:cs="Times New Roman"/>
          <w:b/>
          <w:sz w:val="24"/>
          <w:szCs w:val="24"/>
          <w:u w:val="single"/>
        </w:rPr>
        <w:t>nodrošināšana</w:t>
      </w:r>
      <w:r w:rsidR="001A4124" w:rsidRPr="00E1208E">
        <w:rPr>
          <w:rFonts w:ascii="Times New Roman" w:hAnsi="Times New Roman" w:cs="Times New Roman"/>
          <w:b/>
          <w:sz w:val="24"/>
          <w:szCs w:val="24"/>
          <w:u w:val="single"/>
        </w:rPr>
        <w:t>i</w:t>
      </w:r>
      <w:r w:rsidR="002460A8" w:rsidRPr="00E1208E">
        <w:rPr>
          <w:rFonts w:ascii="Times New Roman" w:hAnsi="Times New Roman" w:cs="Times New Roman"/>
          <w:b/>
          <w:sz w:val="24"/>
          <w:szCs w:val="24"/>
          <w:u w:val="single"/>
        </w:rPr>
        <w:t>”.</w:t>
      </w:r>
    </w:p>
    <w:tbl>
      <w:tblPr>
        <w:tblStyle w:val="TableGrid"/>
        <w:tblW w:w="5000" w:type="pct"/>
        <w:tblLook w:val="04A0" w:firstRow="1" w:lastRow="0" w:firstColumn="1" w:lastColumn="0" w:noHBand="0" w:noVBand="1"/>
      </w:tblPr>
      <w:tblGrid>
        <w:gridCol w:w="1452"/>
        <w:gridCol w:w="7609"/>
      </w:tblGrid>
      <w:tr w:rsidR="00947BF1" w14:paraId="402EE8C1" w14:textId="77777777" w:rsidTr="000604BC">
        <w:tc>
          <w:tcPr>
            <w:tcW w:w="801" w:type="pct"/>
          </w:tcPr>
          <w:p w14:paraId="7BE3C98F" w14:textId="77777777" w:rsidR="00947BF1" w:rsidRDefault="00947BF1" w:rsidP="003172F2">
            <w:pPr>
              <w:spacing w:before="6" w:line="259" w:lineRule="auto"/>
              <w:rPr>
                <w:rFonts w:ascii="Times New Roman" w:hAnsi="Times New Roman" w:cs="Times New Roman"/>
                <w:b/>
                <w:iCs/>
                <w:sz w:val="24"/>
                <w:szCs w:val="24"/>
              </w:rPr>
            </w:pPr>
          </w:p>
          <w:p w14:paraId="11CF400F" w14:textId="7DA9F332" w:rsidR="00947BF1" w:rsidRDefault="00947BF1"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4199" w:type="pct"/>
          </w:tcPr>
          <w:p w14:paraId="4721FB13" w14:textId="77777777" w:rsidR="00947BF1" w:rsidRDefault="00947BF1" w:rsidP="002F3738">
            <w:pPr>
              <w:spacing w:before="6" w:line="259" w:lineRule="auto"/>
              <w:jc w:val="center"/>
              <w:rPr>
                <w:rFonts w:ascii="Times New Roman" w:hAnsi="Times New Roman" w:cs="Times New Roman"/>
                <w:b/>
                <w:iCs/>
                <w:sz w:val="24"/>
                <w:szCs w:val="24"/>
              </w:rPr>
            </w:pPr>
          </w:p>
          <w:p w14:paraId="56D94129" w14:textId="634F8742" w:rsidR="00947BF1" w:rsidRDefault="00274CDC" w:rsidP="002F3738">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Pakalpojuma</w:t>
            </w:r>
            <w:r w:rsidR="00947BF1">
              <w:rPr>
                <w:rFonts w:ascii="Times New Roman" w:hAnsi="Times New Roman" w:cs="Times New Roman"/>
                <w:b/>
                <w:iCs/>
                <w:sz w:val="24"/>
                <w:szCs w:val="24"/>
              </w:rPr>
              <w:t xml:space="preserve"> nosaukums/apraksts</w:t>
            </w:r>
          </w:p>
        </w:tc>
      </w:tr>
      <w:tr w:rsidR="00947BF1" w14:paraId="2D675185" w14:textId="77777777" w:rsidTr="000604BC">
        <w:tc>
          <w:tcPr>
            <w:tcW w:w="801" w:type="pct"/>
          </w:tcPr>
          <w:p w14:paraId="75ECC3CD" w14:textId="77777777" w:rsidR="00947BF1" w:rsidRDefault="00947BF1" w:rsidP="003172F2">
            <w:pPr>
              <w:spacing w:before="6" w:line="259" w:lineRule="auto"/>
              <w:rPr>
                <w:rFonts w:ascii="Times New Roman" w:hAnsi="Times New Roman" w:cs="Times New Roman"/>
                <w:b/>
                <w:iCs/>
                <w:sz w:val="24"/>
                <w:szCs w:val="24"/>
              </w:rPr>
            </w:pPr>
          </w:p>
        </w:tc>
        <w:tc>
          <w:tcPr>
            <w:tcW w:w="4199" w:type="pct"/>
          </w:tcPr>
          <w:p w14:paraId="17207DC5" w14:textId="77777777" w:rsidR="00947BF1" w:rsidRDefault="00947BF1" w:rsidP="002F3738">
            <w:pPr>
              <w:spacing w:before="6" w:line="259" w:lineRule="auto"/>
              <w:jc w:val="center"/>
              <w:rPr>
                <w:rFonts w:ascii="Times New Roman" w:hAnsi="Times New Roman" w:cs="Times New Roman"/>
                <w:b/>
                <w:iCs/>
                <w:sz w:val="24"/>
                <w:szCs w:val="24"/>
              </w:rPr>
            </w:pPr>
          </w:p>
        </w:tc>
      </w:tr>
      <w:tr w:rsidR="00935884" w14:paraId="2F1F1D08" w14:textId="77777777" w:rsidTr="000604BC">
        <w:tc>
          <w:tcPr>
            <w:tcW w:w="801" w:type="pct"/>
          </w:tcPr>
          <w:p w14:paraId="65B26582" w14:textId="77777777" w:rsidR="00935884" w:rsidRDefault="00935884" w:rsidP="003172F2">
            <w:pPr>
              <w:spacing w:before="6" w:line="259" w:lineRule="auto"/>
              <w:rPr>
                <w:rFonts w:ascii="Times New Roman" w:hAnsi="Times New Roman" w:cs="Times New Roman"/>
                <w:b/>
                <w:iCs/>
                <w:sz w:val="24"/>
                <w:szCs w:val="24"/>
              </w:rPr>
            </w:pPr>
          </w:p>
        </w:tc>
        <w:tc>
          <w:tcPr>
            <w:tcW w:w="4199" w:type="pct"/>
          </w:tcPr>
          <w:p w14:paraId="07ED2132" w14:textId="548AE1D2" w:rsidR="00935884" w:rsidRDefault="00B3317B" w:rsidP="002F3738">
            <w:pPr>
              <w:spacing w:before="6" w:line="259" w:lineRule="auto"/>
              <w:jc w:val="center"/>
              <w:rPr>
                <w:rFonts w:ascii="Times New Roman" w:hAnsi="Times New Roman" w:cs="Times New Roman"/>
                <w:b/>
                <w:iCs/>
                <w:sz w:val="24"/>
                <w:szCs w:val="24"/>
              </w:rPr>
            </w:pPr>
            <w:r>
              <w:rPr>
                <w:rFonts w:ascii="Times New Roman" w:hAnsi="Times New Roman" w:cs="Times New Roman"/>
                <w:b/>
                <w:sz w:val="24"/>
                <w:szCs w:val="24"/>
                <w:u w:val="single"/>
              </w:rPr>
              <w:t xml:space="preserve"> Sporta zāles t</w:t>
            </w:r>
            <w:r w:rsidR="00935884" w:rsidRPr="00373960">
              <w:rPr>
                <w:rFonts w:ascii="Times New Roman" w:hAnsi="Times New Roman" w:cs="Times New Roman"/>
                <w:b/>
                <w:sz w:val="24"/>
                <w:szCs w:val="24"/>
                <w:u w:val="single"/>
              </w:rPr>
              <w:t>elpas apraksts un prasības aprīkojumam:</w:t>
            </w:r>
          </w:p>
        </w:tc>
      </w:tr>
      <w:tr w:rsidR="006D4B0F" w14:paraId="24D8A91A" w14:textId="77777777" w:rsidTr="000604BC">
        <w:tc>
          <w:tcPr>
            <w:tcW w:w="801" w:type="pct"/>
          </w:tcPr>
          <w:p w14:paraId="21F7A89A" w14:textId="77777777" w:rsidR="006D4B0F" w:rsidRDefault="006D4B0F" w:rsidP="003172F2">
            <w:pPr>
              <w:spacing w:before="6" w:line="259" w:lineRule="auto"/>
              <w:rPr>
                <w:rFonts w:ascii="Times New Roman" w:hAnsi="Times New Roman" w:cs="Times New Roman"/>
                <w:b/>
                <w:iCs/>
                <w:sz w:val="24"/>
                <w:szCs w:val="24"/>
              </w:rPr>
            </w:pPr>
          </w:p>
        </w:tc>
        <w:tc>
          <w:tcPr>
            <w:tcW w:w="4199" w:type="pct"/>
          </w:tcPr>
          <w:p w14:paraId="350BE839" w14:textId="77777777" w:rsidR="006D4B0F" w:rsidRPr="003D052E" w:rsidRDefault="006D4B0F" w:rsidP="003D052E">
            <w:pPr>
              <w:pStyle w:val="ListParagraph"/>
              <w:shd w:val="clear" w:color="auto" w:fill="FFFFFF" w:themeFill="background1"/>
              <w:spacing w:line="240" w:lineRule="auto"/>
              <w:ind w:left="360" w:right="-340"/>
              <w:jc w:val="both"/>
              <w:rPr>
                <w:rFonts w:ascii="Times New Roman" w:eastAsia="Times New Roman" w:hAnsi="Times New Roman" w:cs="Times New Roman"/>
                <w:sz w:val="24"/>
                <w:szCs w:val="24"/>
                <w:lang w:eastAsia="lv-LV"/>
              </w:rPr>
            </w:pPr>
          </w:p>
        </w:tc>
      </w:tr>
      <w:tr w:rsidR="00935884" w:rsidRPr="00373960" w14:paraId="4B81E788" w14:textId="77777777" w:rsidTr="000604BC">
        <w:tc>
          <w:tcPr>
            <w:tcW w:w="801" w:type="pct"/>
          </w:tcPr>
          <w:p w14:paraId="5C2E5EA5" w14:textId="498E8FBC"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4199" w:type="pct"/>
          </w:tcPr>
          <w:p w14:paraId="79F1C790" w14:textId="2F2278A6"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Sporta zāles izmērs ne mazāk kā 235 m2</w:t>
            </w:r>
          </w:p>
        </w:tc>
      </w:tr>
      <w:tr w:rsidR="00935884" w:rsidRPr="00373960" w14:paraId="059044CD" w14:textId="77777777" w:rsidTr="000604BC">
        <w:tc>
          <w:tcPr>
            <w:tcW w:w="801" w:type="pct"/>
          </w:tcPr>
          <w:p w14:paraId="2A0DAA21" w14:textId="43B19615"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2.</w:t>
            </w:r>
          </w:p>
        </w:tc>
        <w:tc>
          <w:tcPr>
            <w:tcW w:w="4199" w:type="pct"/>
          </w:tcPr>
          <w:p w14:paraId="69448ADE" w14:textId="6C7D2A1B"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Zāles grīdas segumam jābūt piemērotam sporta aktivitātēm</w:t>
            </w:r>
          </w:p>
        </w:tc>
      </w:tr>
      <w:tr w:rsidR="00935884" w:rsidRPr="00373960" w14:paraId="008F9F0B" w14:textId="77777777" w:rsidTr="000604BC">
        <w:tc>
          <w:tcPr>
            <w:tcW w:w="801" w:type="pct"/>
          </w:tcPr>
          <w:p w14:paraId="637C1D0C" w14:textId="795A5444"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3.</w:t>
            </w:r>
          </w:p>
        </w:tc>
        <w:tc>
          <w:tcPr>
            <w:tcW w:w="4199" w:type="pct"/>
          </w:tcPr>
          <w:p w14:paraId="2B7347A0" w14:textId="587B3405"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Zālei papildus iespējams atbilstošs aprīkojuma komplekts un inventārs sporta spēlēm – basketbolam, volejbolam, telpu futbolam.</w:t>
            </w:r>
          </w:p>
        </w:tc>
      </w:tr>
      <w:tr w:rsidR="00935884" w:rsidRPr="00373960" w14:paraId="77ABE5EC" w14:textId="77777777" w:rsidTr="000604BC">
        <w:tc>
          <w:tcPr>
            <w:tcW w:w="801" w:type="pct"/>
          </w:tcPr>
          <w:p w14:paraId="30EC1A70" w14:textId="0727BFFB"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4.</w:t>
            </w:r>
          </w:p>
        </w:tc>
        <w:tc>
          <w:tcPr>
            <w:tcW w:w="4199" w:type="pct"/>
          </w:tcPr>
          <w:p w14:paraId="6CBF083C" w14:textId="09879B1B"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Sporta nodarbību telpās jābūt: kardio trenažieru zonai vai telpai, spēka trenažieru zonai vai telpai, brīvo svaru zonai vai telpai un funkcionālai zonai vai telpai.</w:t>
            </w:r>
          </w:p>
        </w:tc>
      </w:tr>
      <w:tr w:rsidR="00935884" w:rsidRPr="00373960" w14:paraId="2BE589BE" w14:textId="77777777" w:rsidTr="000604BC">
        <w:tc>
          <w:tcPr>
            <w:tcW w:w="801" w:type="pct"/>
          </w:tcPr>
          <w:p w14:paraId="49F6B825" w14:textId="6C2904B1"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5.</w:t>
            </w:r>
          </w:p>
        </w:tc>
        <w:tc>
          <w:tcPr>
            <w:tcW w:w="4199" w:type="pct"/>
          </w:tcPr>
          <w:p w14:paraId="19033A70" w14:textId="325614E1"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Kardio trenažieru, spēka trenažieru un brīvo svaru zonās/telpās kopā vienlaikus iespējams nodarboties (veikt treniņu) vismaz 15 (divdesmit) personām.</w:t>
            </w:r>
          </w:p>
        </w:tc>
      </w:tr>
      <w:tr w:rsidR="00935884" w:rsidRPr="00373960" w14:paraId="608E29C4" w14:textId="77777777" w:rsidTr="000604BC">
        <w:tc>
          <w:tcPr>
            <w:tcW w:w="801" w:type="pct"/>
          </w:tcPr>
          <w:p w14:paraId="6FD92950" w14:textId="05C1A19D"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6.</w:t>
            </w:r>
          </w:p>
        </w:tc>
        <w:tc>
          <w:tcPr>
            <w:tcW w:w="4199" w:type="pct"/>
          </w:tcPr>
          <w:p w14:paraId="45BA234F" w14:textId="77777777"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vismaz trīs veidu kardio trenažieriem, kas paredzēti intensīvai lietošanai:</w:t>
            </w:r>
          </w:p>
          <w:p w14:paraId="10E96691" w14:textId="1DF97841" w:rsidR="00732A3C" w:rsidRPr="003D052E" w:rsidRDefault="00732A3C" w:rsidP="00994517">
            <w:pPr>
              <w:pStyle w:val="ListParagraph"/>
              <w:numPr>
                <w:ilvl w:val="0"/>
                <w:numId w:val="12"/>
              </w:numPr>
              <w:shd w:val="clear" w:color="auto" w:fill="FFFFFF" w:themeFill="background1"/>
              <w:spacing w:line="240" w:lineRule="auto"/>
              <w:ind w:right="-340"/>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slīdošie skrejceliņi;</w:t>
            </w:r>
          </w:p>
          <w:p w14:paraId="65108C7C" w14:textId="67CA8484" w:rsidR="00732A3C" w:rsidRPr="003D052E" w:rsidRDefault="00732A3C" w:rsidP="00994517">
            <w:pPr>
              <w:pStyle w:val="ListParagraph"/>
              <w:numPr>
                <w:ilvl w:val="0"/>
                <w:numId w:val="12"/>
              </w:numPr>
              <w:shd w:val="clear" w:color="auto" w:fill="FFFFFF" w:themeFill="background1"/>
              <w:spacing w:line="240" w:lineRule="auto"/>
              <w:ind w:right="-340"/>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velotrenažieri;</w:t>
            </w:r>
          </w:p>
          <w:p w14:paraId="7912C7F6" w14:textId="02CC470E" w:rsidR="00935884" w:rsidRPr="003D052E" w:rsidRDefault="00732A3C" w:rsidP="00994517">
            <w:pPr>
              <w:pStyle w:val="ListParagraph"/>
              <w:numPr>
                <w:ilvl w:val="0"/>
                <w:numId w:val="12"/>
              </w:numPr>
              <w:shd w:val="clear" w:color="auto" w:fill="FFFFFF" w:themeFill="background1"/>
              <w:spacing w:line="240" w:lineRule="auto"/>
              <w:ind w:right="-340"/>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steperi vai eliptiskaie trenažieri.</w:t>
            </w:r>
          </w:p>
        </w:tc>
      </w:tr>
      <w:tr w:rsidR="00935884" w:rsidRPr="00373960" w14:paraId="1AF287E6" w14:textId="77777777" w:rsidTr="000604BC">
        <w:tc>
          <w:tcPr>
            <w:tcW w:w="801" w:type="pct"/>
          </w:tcPr>
          <w:p w14:paraId="755DC876" w14:textId="6BFB9518" w:rsidR="006878AB" w:rsidRPr="00373960" w:rsidRDefault="006878AB"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7.</w:t>
            </w:r>
          </w:p>
        </w:tc>
        <w:tc>
          <w:tcPr>
            <w:tcW w:w="4199" w:type="pct"/>
          </w:tcPr>
          <w:p w14:paraId="29E03F8B" w14:textId="7F5CF467" w:rsidR="00935884"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spēka trenažieriem visām muskuļu grupām.</w:t>
            </w:r>
          </w:p>
        </w:tc>
      </w:tr>
      <w:tr w:rsidR="00732A3C" w:rsidRPr="00373960" w14:paraId="6D9E8BBD" w14:textId="77777777" w:rsidTr="000604BC">
        <w:tc>
          <w:tcPr>
            <w:tcW w:w="801" w:type="pct"/>
          </w:tcPr>
          <w:p w14:paraId="0E4F8B14" w14:textId="3429B48D"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4199" w:type="pct"/>
          </w:tcPr>
          <w:p w14:paraId="1C972621" w14:textId="2C18FDD1"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specializēto brīvo svaru zonu (stieņi, hanteles un cits atbilstošs aprīkojums).</w:t>
            </w:r>
          </w:p>
        </w:tc>
      </w:tr>
      <w:tr w:rsidR="00732A3C" w:rsidRPr="00373960" w14:paraId="1DBD8515" w14:textId="77777777" w:rsidTr="000604BC">
        <w:tc>
          <w:tcPr>
            <w:tcW w:w="801" w:type="pct"/>
          </w:tcPr>
          <w:p w14:paraId="277BE72B" w14:textId="0A8B4EAA"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9.</w:t>
            </w:r>
          </w:p>
        </w:tc>
        <w:tc>
          <w:tcPr>
            <w:tcW w:w="4199" w:type="pct"/>
          </w:tcPr>
          <w:p w14:paraId="57602021" w14:textId="55CE1211"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Brīvo svaru zonā jābūt vismaz 3 (trīs) soliem svaru stieņa spiešanai guļus, katrs sols tiek nodrošināts ar stieni un svaru ripām.</w:t>
            </w:r>
          </w:p>
        </w:tc>
      </w:tr>
      <w:tr w:rsidR="00732A3C" w:rsidRPr="00373960" w14:paraId="3B8D573E" w14:textId="77777777" w:rsidTr="000604BC">
        <w:tc>
          <w:tcPr>
            <w:tcW w:w="801" w:type="pct"/>
          </w:tcPr>
          <w:p w14:paraId="66631B61" w14:textId="15DE1D33"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10.</w:t>
            </w:r>
          </w:p>
        </w:tc>
        <w:tc>
          <w:tcPr>
            <w:tcW w:w="4199" w:type="pct"/>
          </w:tcPr>
          <w:p w14:paraId="031E46C3" w14:textId="5D97F987"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Muskuļu stiepšanas vingrinājumiem ir uzstādīta “Zviedru siena”, vai cits tam paredzēts sporta inventārs.</w:t>
            </w:r>
          </w:p>
        </w:tc>
      </w:tr>
    </w:tbl>
    <w:p w14:paraId="55288162" w14:textId="77777777" w:rsidR="00947BF1" w:rsidRPr="00373960" w:rsidRDefault="00947BF1" w:rsidP="00577C32">
      <w:pPr>
        <w:jc w:val="both"/>
        <w:rPr>
          <w:rFonts w:ascii="Times New Roman" w:hAnsi="Times New Roman" w:cs="Times New Roman"/>
          <w:bCs/>
          <w:iCs/>
          <w:sz w:val="24"/>
          <w:szCs w:val="24"/>
        </w:rPr>
      </w:pPr>
    </w:p>
    <w:p w14:paraId="78D5F352" w14:textId="1AF33D4C" w:rsidR="000604BC" w:rsidRPr="00E31699" w:rsidRDefault="000604BC" w:rsidP="000604BC">
      <w:pPr>
        <w:pStyle w:val="ListParagraph"/>
        <w:shd w:val="clear" w:color="auto" w:fill="FFFFFF" w:themeFill="background1"/>
        <w:spacing w:after="0" w:line="240" w:lineRule="auto"/>
        <w:ind w:left="57" w:right="-340"/>
        <w:jc w:val="center"/>
        <w:rPr>
          <w:rFonts w:ascii="Times New Roman" w:eastAsia="Times New Roman" w:hAnsi="Times New Roman" w:cs="Times New Roman"/>
          <w:b/>
          <w:bCs/>
          <w:i/>
          <w:iCs/>
          <w:sz w:val="28"/>
          <w:szCs w:val="28"/>
          <w:lang w:eastAsia="lv-LV"/>
        </w:rPr>
      </w:pPr>
      <w:r>
        <w:rPr>
          <w:rFonts w:ascii="Times New Roman" w:eastAsia="Times New Roman" w:hAnsi="Times New Roman" w:cs="Times New Roman"/>
          <w:b/>
          <w:bCs/>
          <w:i/>
          <w:iCs/>
          <w:sz w:val="28"/>
          <w:szCs w:val="28"/>
          <w:lang w:eastAsia="lv-LV"/>
        </w:rPr>
        <w:t>2</w:t>
      </w:r>
      <w:r w:rsidRPr="00E31699">
        <w:rPr>
          <w:rFonts w:ascii="Times New Roman" w:eastAsia="Times New Roman" w:hAnsi="Times New Roman" w:cs="Times New Roman"/>
          <w:b/>
          <w:bCs/>
          <w:i/>
          <w:iCs/>
          <w:sz w:val="28"/>
          <w:szCs w:val="28"/>
          <w:lang w:eastAsia="lv-LV"/>
        </w:rPr>
        <w:t>.daļa</w:t>
      </w:r>
    </w:p>
    <w:p w14:paraId="0C25DE3F" w14:textId="43DD798D" w:rsidR="00947BF1" w:rsidRPr="00BD4D34" w:rsidRDefault="000604BC" w:rsidP="00BD4D34">
      <w:pPr>
        <w:pStyle w:val="ListParagraph"/>
        <w:numPr>
          <w:ilvl w:val="0"/>
          <w:numId w:val="13"/>
        </w:numPr>
        <w:spacing w:before="6" w:line="259" w:lineRule="auto"/>
        <w:jc w:val="center"/>
        <w:rPr>
          <w:rFonts w:ascii="Times New Roman" w:hAnsi="Times New Roman" w:cs="Times New Roman"/>
          <w:b/>
          <w:sz w:val="24"/>
          <w:szCs w:val="24"/>
        </w:rPr>
      </w:pPr>
      <w:r w:rsidRPr="00BD4D34">
        <w:rPr>
          <w:rFonts w:ascii="Times New Roman" w:hAnsi="Times New Roman" w:cs="Times New Roman"/>
          <w:b/>
          <w:iCs/>
          <w:sz w:val="24"/>
          <w:szCs w:val="24"/>
        </w:rPr>
        <w:t xml:space="preserve">Tehniskās prasības </w:t>
      </w:r>
      <w:r w:rsidRPr="00BD4D34">
        <w:rPr>
          <w:rFonts w:ascii="Times New Roman" w:hAnsi="Times New Roman" w:cs="Times New Roman"/>
          <w:b/>
          <w:iCs/>
          <w:sz w:val="24"/>
          <w:szCs w:val="24"/>
          <w:u w:val="single"/>
        </w:rPr>
        <w:t>“</w:t>
      </w:r>
      <w:r w:rsidRPr="00BD4D34">
        <w:rPr>
          <w:rFonts w:ascii="Times New Roman" w:hAnsi="Times New Roman" w:cs="Times New Roman"/>
          <w:b/>
          <w:sz w:val="24"/>
          <w:szCs w:val="24"/>
          <w:u w:val="single"/>
        </w:rPr>
        <w:t>tuvcīņas zāles  nodrošināšanai”.</w:t>
      </w:r>
    </w:p>
    <w:tbl>
      <w:tblPr>
        <w:tblStyle w:val="TableGrid"/>
        <w:tblW w:w="5000" w:type="pct"/>
        <w:tblLook w:val="04A0" w:firstRow="1" w:lastRow="0" w:firstColumn="1" w:lastColumn="0" w:noHBand="0" w:noVBand="1"/>
      </w:tblPr>
      <w:tblGrid>
        <w:gridCol w:w="1452"/>
        <w:gridCol w:w="7609"/>
      </w:tblGrid>
      <w:tr w:rsidR="00CD2A11" w14:paraId="4058BD78" w14:textId="77777777" w:rsidTr="0020423E">
        <w:tc>
          <w:tcPr>
            <w:tcW w:w="801" w:type="pct"/>
          </w:tcPr>
          <w:p w14:paraId="14E97DE3" w14:textId="77777777" w:rsidR="00CD2A11" w:rsidRDefault="00CD2A11" w:rsidP="00DB1C34">
            <w:pPr>
              <w:spacing w:before="6" w:line="259" w:lineRule="auto"/>
              <w:rPr>
                <w:rFonts w:ascii="Times New Roman" w:hAnsi="Times New Roman" w:cs="Times New Roman"/>
                <w:b/>
                <w:iCs/>
                <w:sz w:val="24"/>
                <w:szCs w:val="24"/>
              </w:rPr>
            </w:pPr>
          </w:p>
          <w:p w14:paraId="5C8F28BB" w14:textId="77777777" w:rsidR="00CD2A11" w:rsidRDefault="00CD2A11" w:rsidP="00DB1C34">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4199" w:type="pct"/>
          </w:tcPr>
          <w:p w14:paraId="7B1A81C5" w14:textId="77777777" w:rsidR="00CD2A11" w:rsidRDefault="00CD2A11" w:rsidP="00DB1C34">
            <w:pPr>
              <w:spacing w:before="6" w:line="259" w:lineRule="auto"/>
              <w:jc w:val="center"/>
              <w:rPr>
                <w:rFonts w:ascii="Times New Roman" w:hAnsi="Times New Roman" w:cs="Times New Roman"/>
                <w:b/>
                <w:iCs/>
                <w:sz w:val="24"/>
                <w:szCs w:val="24"/>
              </w:rPr>
            </w:pPr>
          </w:p>
          <w:p w14:paraId="42F15BBA" w14:textId="565E34FD" w:rsidR="00CD2A11" w:rsidRDefault="0044382A" w:rsidP="00DB1C34">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Pakalpojuma</w:t>
            </w:r>
            <w:r w:rsidR="00CD2A11">
              <w:rPr>
                <w:rFonts w:ascii="Times New Roman" w:hAnsi="Times New Roman" w:cs="Times New Roman"/>
                <w:b/>
                <w:iCs/>
                <w:sz w:val="24"/>
                <w:szCs w:val="24"/>
              </w:rPr>
              <w:t xml:space="preserve"> nosaukums/apraksts</w:t>
            </w:r>
          </w:p>
        </w:tc>
      </w:tr>
      <w:tr w:rsidR="00CD2A11" w14:paraId="2D80700C" w14:textId="77777777" w:rsidTr="0020423E">
        <w:tc>
          <w:tcPr>
            <w:tcW w:w="801" w:type="pct"/>
          </w:tcPr>
          <w:p w14:paraId="276988B3"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16AE0848" w14:textId="77777777" w:rsidR="00CD2A11" w:rsidRDefault="00CD2A11" w:rsidP="00DB1C34">
            <w:pPr>
              <w:spacing w:before="6" w:line="259" w:lineRule="auto"/>
              <w:jc w:val="center"/>
              <w:rPr>
                <w:rFonts w:ascii="Times New Roman" w:hAnsi="Times New Roman" w:cs="Times New Roman"/>
                <w:b/>
                <w:iCs/>
                <w:sz w:val="24"/>
                <w:szCs w:val="24"/>
              </w:rPr>
            </w:pPr>
          </w:p>
        </w:tc>
      </w:tr>
      <w:tr w:rsidR="00CD2A11" w14:paraId="300B53F3" w14:textId="77777777" w:rsidTr="0020423E">
        <w:tc>
          <w:tcPr>
            <w:tcW w:w="801" w:type="pct"/>
          </w:tcPr>
          <w:p w14:paraId="3357578C"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38C671DF" w14:textId="19B1FCE9" w:rsidR="00CD2A11" w:rsidRDefault="00CD2A11" w:rsidP="00DB1C34">
            <w:pPr>
              <w:spacing w:before="6" w:line="259" w:lineRule="auto"/>
              <w:jc w:val="center"/>
              <w:rPr>
                <w:rFonts w:ascii="Times New Roman" w:hAnsi="Times New Roman" w:cs="Times New Roman"/>
                <w:b/>
                <w:iCs/>
                <w:sz w:val="24"/>
                <w:szCs w:val="24"/>
              </w:rPr>
            </w:pPr>
            <w:r>
              <w:rPr>
                <w:rFonts w:ascii="Times New Roman" w:hAnsi="Times New Roman" w:cs="Times New Roman"/>
                <w:b/>
                <w:sz w:val="24"/>
                <w:szCs w:val="24"/>
                <w:u w:val="single"/>
              </w:rPr>
              <w:t xml:space="preserve"> Tuvcīņas zāles t</w:t>
            </w:r>
            <w:r w:rsidRPr="00373960">
              <w:rPr>
                <w:rFonts w:ascii="Times New Roman" w:hAnsi="Times New Roman" w:cs="Times New Roman"/>
                <w:b/>
                <w:sz w:val="24"/>
                <w:szCs w:val="24"/>
                <w:u w:val="single"/>
              </w:rPr>
              <w:t>elpas apraksts un prasības aprīkojumam:</w:t>
            </w:r>
          </w:p>
        </w:tc>
      </w:tr>
      <w:tr w:rsidR="00CD2A11" w14:paraId="295EEA8A" w14:textId="77777777" w:rsidTr="0020423E">
        <w:tc>
          <w:tcPr>
            <w:tcW w:w="801" w:type="pct"/>
          </w:tcPr>
          <w:p w14:paraId="3DA0663F"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4D7F57FA" w14:textId="77777777" w:rsidR="00CD2A11" w:rsidRPr="003D052E" w:rsidRDefault="00CD2A11" w:rsidP="00DB1C34">
            <w:pPr>
              <w:pStyle w:val="ListParagraph"/>
              <w:shd w:val="clear" w:color="auto" w:fill="FFFFFF" w:themeFill="background1"/>
              <w:spacing w:line="240" w:lineRule="auto"/>
              <w:ind w:left="360" w:right="-340"/>
              <w:jc w:val="both"/>
              <w:rPr>
                <w:rFonts w:ascii="Times New Roman" w:eastAsia="Times New Roman" w:hAnsi="Times New Roman" w:cs="Times New Roman"/>
                <w:sz w:val="24"/>
                <w:szCs w:val="24"/>
                <w:lang w:eastAsia="lv-LV"/>
              </w:rPr>
            </w:pPr>
          </w:p>
        </w:tc>
      </w:tr>
      <w:tr w:rsidR="00CD2A11" w:rsidRPr="00373960" w14:paraId="43F62ADC" w14:textId="77777777" w:rsidTr="0020423E">
        <w:tc>
          <w:tcPr>
            <w:tcW w:w="801" w:type="pct"/>
          </w:tcPr>
          <w:p w14:paraId="39586602"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w:t>
            </w:r>
          </w:p>
        </w:tc>
        <w:tc>
          <w:tcPr>
            <w:tcW w:w="4199" w:type="pct"/>
          </w:tcPr>
          <w:p w14:paraId="0F4E2535" w14:textId="7078589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Tuvcīņas zāles izmēri ne mazāki kā 30  m2</w:t>
            </w:r>
          </w:p>
        </w:tc>
      </w:tr>
      <w:tr w:rsidR="00CD2A11" w:rsidRPr="00373960" w14:paraId="3A27196F" w14:textId="77777777" w:rsidTr="0020423E">
        <w:tc>
          <w:tcPr>
            <w:tcW w:w="801" w:type="pct"/>
          </w:tcPr>
          <w:p w14:paraId="55D71422"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2.</w:t>
            </w:r>
          </w:p>
        </w:tc>
        <w:tc>
          <w:tcPr>
            <w:tcW w:w="4199" w:type="pct"/>
          </w:tcPr>
          <w:p w14:paraId="372C50DE" w14:textId="79C41238" w:rsidR="00CD2A11" w:rsidRPr="006D43EE" w:rsidRDefault="006D43EE" w:rsidP="006D43EE">
            <w:pPr>
              <w:pStyle w:val="ListParagraph"/>
              <w:shd w:val="clear" w:color="auto" w:fill="FFFFFF" w:themeFill="background1"/>
              <w:spacing w:line="240" w:lineRule="auto"/>
              <w:ind w:left="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Tuvcīņas zāles grīdas segums klāts ar mīkstajiem tuvcīņas sporta paklājiem.</w:t>
            </w:r>
          </w:p>
        </w:tc>
      </w:tr>
      <w:tr w:rsidR="00CD2A11" w:rsidRPr="00373960" w14:paraId="2385C311" w14:textId="77777777" w:rsidTr="0020423E">
        <w:tc>
          <w:tcPr>
            <w:tcW w:w="801" w:type="pct"/>
          </w:tcPr>
          <w:p w14:paraId="0907876D"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3.</w:t>
            </w:r>
          </w:p>
        </w:tc>
        <w:tc>
          <w:tcPr>
            <w:tcW w:w="4199" w:type="pct"/>
          </w:tcPr>
          <w:p w14:paraId="47A60E84" w14:textId="77777777" w:rsidR="0020423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 xml:space="preserve">Viena vai vairākas sienas aprīkotas ar spoguļiem (tuvcīņas paņēmienu </w:t>
            </w:r>
          </w:p>
          <w:p w14:paraId="00E31ABF" w14:textId="0C482AFE"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izpildes vizualizācijas iespējamībai un kļūdu labošanai).</w:t>
            </w:r>
          </w:p>
        </w:tc>
      </w:tr>
      <w:tr w:rsidR="00CD2A11" w:rsidRPr="00373960" w14:paraId="5A4F733C" w14:textId="77777777" w:rsidTr="0020423E">
        <w:tc>
          <w:tcPr>
            <w:tcW w:w="801" w:type="pct"/>
          </w:tcPr>
          <w:p w14:paraId="5D99270F"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4.</w:t>
            </w:r>
          </w:p>
        </w:tc>
        <w:tc>
          <w:tcPr>
            <w:tcW w:w="4199" w:type="pct"/>
          </w:tcPr>
          <w:p w14:paraId="577C6585" w14:textId="51B3A7D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Zālei jābūt aprīkotai ar piekarinātiem boksa maisiem (vismaz 2 gab.)</w:t>
            </w:r>
          </w:p>
        </w:tc>
      </w:tr>
      <w:tr w:rsidR="00CD2A11" w:rsidRPr="00373960" w14:paraId="67CD195C" w14:textId="77777777" w:rsidTr="0020423E">
        <w:tc>
          <w:tcPr>
            <w:tcW w:w="801" w:type="pct"/>
          </w:tcPr>
          <w:p w14:paraId="3504AF6C"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5.</w:t>
            </w:r>
          </w:p>
        </w:tc>
        <w:tc>
          <w:tcPr>
            <w:tcW w:w="4199" w:type="pct"/>
          </w:tcPr>
          <w:p w14:paraId="0FCA87EC" w14:textId="41FA338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Nodrošināta sporta nodarbību telpu ventilācija.</w:t>
            </w:r>
          </w:p>
        </w:tc>
      </w:tr>
      <w:tr w:rsidR="00CD2A11" w:rsidRPr="00373960" w14:paraId="3D4CF76E" w14:textId="77777777" w:rsidTr="0020423E">
        <w:tc>
          <w:tcPr>
            <w:tcW w:w="801" w:type="pct"/>
          </w:tcPr>
          <w:p w14:paraId="4252DA34"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6.</w:t>
            </w:r>
          </w:p>
        </w:tc>
        <w:tc>
          <w:tcPr>
            <w:tcW w:w="4199" w:type="pct"/>
          </w:tcPr>
          <w:p w14:paraId="19DC35D6" w14:textId="77777777" w:rsidR="0020423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 xml:space="preserve">Atsevišķa vīriešu ģērbtuves telpa, kuru vienlaikus var izmantot ne mazāk </w:t>
            </w:r>
          </w:p>
          <w:p w14:paraId="3A828C4B" w14:textId="4887B94A"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kā 20 personas.</w:t>
            </w:r>
          </w:p>
        </w:tc>
      </w:tr>
      <w:tr w:rsidR="00CD2A11" w:rsidRPr="00373960" w14:paraId="490356CA" w14:textId="77777777" w:rsidTr="0020423E">
        <w:tc>
          <w:tcPr>
            <w:tcW w:w="801" w:type="pct"/>
          </w:tcPr>
          <w:p w14:paraId="4CBD1D2A"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7.</w:t>
            </w:r>
          </w:p>
        </w:tc>
        <w:tc>
          <w:tcPr>
            <w:tcW w:w="4199" w:type="pct"/>
          </w:tcPr>
          <w:p w14:paraId="5508D6D9" w14:textId="77777777" w:rsidR="00F72130"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sieviešu ģērbtuves telpa, kuru vienlaikus var izmantot ne mazāk kā</w:t>
            </w:r>
          </w:p>
          <w:p w14:paraId="0E14A4CF" w14:textId="4F27383E"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20 personas.</w:t>
            </w:r>
          </w:p>
        </w:tc>
      </w:tr>
      <w:tr w:rsidR="00CD2A11" w:rsidRPr="00373960" w14:paraId="62FA2E5A" w14:textId="77777777" w:rsidTr="0020423E">
        <w:tc>
          <w:tcPr>
            <w:tcW w:w="801" w:type="pct"/>
          </w:tcPr>
          <w:p w14:paraId="20256910"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8.</w:t>
            </w:r>
          </w:p>
        </w:tc>
        <w:tc>
          <w:tcPr>
            <w:tcW w:w="4199" w:type="pct"/>
          </w:tcPr>
          <w:p w14:paraId="563C50F2" w14:textId="03960B9A"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vīriešu dušas telpa, kuru vienlaikus var izmantot ne mazāk kā 5 personas.</w:t>
            </w:r>
          </w:p>
        </w:tc>
      </w:tr>
      <w:tr w:rsidR="00CD2A11" w:rsidRPr="00373960" w14:paraId="154469FF" w14:textId="77777777" w:rsidTr="0020423E">
        <w:tc>
          <w:tcPr>
            <w:tcW w:w="801" w:type="pct"/>
          </w:tcPr>
          <w:p w14:paraId="32D115C0"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9.</w:t>
            </w:r>
          </w:p>
        </w:tc>
        <w:tc>
          <w:tcPr>
            <w:tcW w:w="4199" w:type="pct"/>
          </w:tcPr>
          <w:p w14:paraId="1A3C4589" w14:textId="7A3C0BED"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sieviešu dušas telpa, kuru vienlaikus var izmantot ne mazāk kā 5 personas.</w:t>
            </w:r>
          </w:p>
        </w:tc>
      </w:tr>
      <w:tr w:rsidR="00CD2A11" w:rsidRPr="00373960" w14:paraId="0559517C" w14:textId="77777777" w:rsidTr="0020423E">
        <w:tc>
          <w:tcPr>
            <w:tcW w:w="801" w:type="pct"/>
          </w:tcPr>
          <w:p w14:paraId="7CA30B36"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10.</w:t>
            </w:r>
          </w:p>
        </w:tc>
        <w:tc>
          <w:tcPr>
            <w:tcW w:w="4199" w:type="pct"/>
          </w:tcPr>
          <w:p w14:paraId="15F223EF" w14:textId="46299176"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Nodrošināta ģērbtuves telpu ventilācija.</w:t>
            </w:r>
          </w:p>
        </w:tc>
      </w:tr>
      <w:tr w:rsidR="006D43EE" w:rsidRPr="00373960" w14:paraId="2FB2FD54" w14:textId="77777777" w:rsidTr="0020423E">
        <w:tc>
          <w:tcPr>
            <w:tcW w:w="801" w:type="pct"/>
          </w:tcPr>
          <w:p w14:paraId="40B24BC7" w14:textId="7F62A6C3" w:rsidR="006D43EE" w:rsidRPr="006D43EE" w:rsidRDefault="006D43EE"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11.</w:t>
            </w:r>
          </w:p>
        </w:tc>
        <w:tc>
          <w:tcPr>
            <w:tcW w:w="4199" w:type="pct"/>
          </w:tcPr>
          <w:p w14:paraId="1311DF5F" w14:textId="4A621BF6" w:rsidR="006D43EE"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Izmantojot sporta kompleksa pakalpojumus, vīriešiem un sievietēm ir jābūt pieejamām tualetes telpām.</w:t>
            </w:r>
          </w:p>
        </w:tc>
      </w:tr>
    </w:tbl>
    <w:p w14:paraId="442F7872" w14:textId="1A36B303" w:rsidR="00B839FB" w:rsidRPr="00373960" w:rsidRDefault="00B839FB" w:rsidP="00577C32">
      <w:pPr>
        <w:jc w:val="both"/>
        <w:rPr>
          <w:rFonts w:ascii="Times New Roman" w:hAnsi="Times New Roman" w:cs="Times New Roman"/>
          <w:bCs/>
          <w:iCs/>
          <w:sz w:val="24"/>
          <w:szCs w:val="24"/>
        </w:rPr>
      </w:pPr>
      <w:r w:rsidRPr="00373960">
        <w:rPr>
          <w:rFonts w:ascii="Times New Roman" w:hAnsi="Times New Roman" w:cs="Times New Roman"/>
          <w:bCs/>
          <w:iCs/>
          <w:sz w:val="24"/>
          <w:szCs w:val="24"/>
        </w:rPr>
        <w:t xml:space="preserve">**Norādītajam </w:t>
      </w:r>
      <w:r w:rsidR="00D6723B" w:rsidRPr="00373960">
        <w:rPr>
          <w:rFonts w:ascii="Times New Roman" w:hAnsi="Times New Roman" w:cs="Times New Roman"/>
          <w:bCs/>
          <w:iCs/>
          <w:sz w:val="24"/>
          <w:szCs w:val="24"/>
        </w:rPr>
        <w:t>p</w:t>
      </w:r>
      <w:r w:rsidR="0070202B">
        <w:rPr>
          <w:rFonts w:ascii="Times New Roman" w:hAnsi="Times New Roman" w:cs="Times New Roman"/>
          <w:bCs/>
          <w:iCs/>
          <w:sz w:val="24"/>
          <w:szCs w:val="24"/>
        </w:rPr>
        <w:t>akalpojuma</w:t>
      </w:r>
      <w:r w:rsidRPr="00373960">
        <w:rPr>
          <w:rFonts w:ascii="Times New Roman" w:hAnsi="Times New Roman" w:cs="Times New Roman"/>
          <w:bCs/>
          <w:iCs/>
          <w:sz w:val="24"/>
          <w:szCs w:val="24"/>
        </w:rPr>
        <w:t xml:space="preserve"> daudzumam ir informatīvs raksturs un tas tiek izvirzīts viszemākās cenas noteikšanai. Līguma ietvaros, </w:t>
      </w:r>
      <w:r w:rsidR="006364E0" w:rsidRPr="00373960">
        <w:rPr>
          <w:rFonts w:ascii="Times New Roman" w:hAnsi="Times New Roman" w:cs="Times New Roman"/>
          <w:bCs/>
          <w:iCs/>
          <w:sz w:val="24"/>
          <w:szCs w:val="24"/>
        </w:rPr>
        <w:t>mācību materiālu</w:t>
      </w:r>
      <w:r w:rsidRPr="00373960">
        <w:rPr>
          <w:rFonts w:ascii="Times New Roman" w:hAnsi="Times New Roman" w:cs="Times New Roman"/>
          <w:bCs/>
          <w:iCs/>
          <w:sz w:val="24"/>
          <w:szCs w:val="24"/>
        </w:rPr>
        <w:t xml:space="preserve"> veids var atšķirties no tabulā norādītajām prasībām.</w:t>
      </w:r>
    </w:p>
    <w:p w14:paraId="76E383E0" w14:textId="22B4E8C6" w:rsidR="00864A68" w:rsidRPr="00373960" w:rsidRDefault="00B839FB" w:rsidP="00864A68">
      <w:pPr>
        <w:rPr>
          <w:rFonts w:ascii="Times New Roman" w:hAnsi="Times New Roman" w:cs="Times New Roman"/>
          <w:bCs/>
          <w:iCs/>
          <w:sz w:val="24"/>
          <w:szCs w:val="24"/>
        </w:rPr>
      </w:pPr>
      <w:r w:rsidRPr="00373960">
        <w:rPr>
          <w:rFonts w:ascii="Times New Roman" w:hAnsi="Times New Roman" w:cs="Times New Roman"/>
          <w:bCs/>
          <w:iCs/>
          <w:sz w:val="24"/>
          <w:szCs w:val="24"/>
        </w:rPr>
        <w:t xml:space="preserve">** </w:t>
      </w:r>
      <w:r w:rsidR="00573C9F" w:rsidRPr="00373960">
        <w:rPr>
          <w:rFonts w:ascii="Times New Roman" w:hAnsi="Times New Roman" w:cs="Times New Roman"/>
          <w:bCs/>
          <w:iCs/>
          <w:sz w:val="24"/>
          <w:szCs w:val="24"/>
        </w:rPr>
        <w:t>P</w:t>
      </w:r>
      <w:r w:rsidR="0070202B">
        <w:rPr>
          <w:rFonts w:ascii="Times New Roman" w:hAnsi="Times New Roman" w:cs="Times New Roman"/>
          <w:bCs/>
          <w:iCs/>
          <w:sz w:val="24"/>
          <w:szCs w:val="24"/>
        </w:rPr>
        <w:t>akalpojums</w:t>
      </w:r>
      <w:r w:rsidRPr="00373960">
        <w:rPr>
          <w:rFonts w:ascii="Times New Roman" w:hAnsi="Times New Roman" w:cs="Times New Roman"/>
          <w:bCs/>
          <w:iCs/>
          <w:sz w:val="24"/>
          <w:szCs w:val="24"/>
        </w:rPr>
        <w:t>, kur</w:t>
      </w:r>
      <w:r w:rsidR="0070202B">
        <w:rPr>
          <w:rFonts w:ascii="Times New Roman" w:hAnsi="Times New Roman" w:cs="Times New Roman"/>
          <w:bCs/>
          <w:iCs/>
          <w:sz w:val="24"/>
          <w:szCs w:val="24"/>
        </w:rPr>
        <w:t>š</w:t>
      </w:r>
      <w:r w:rsidRPr="00373960">
        <w:rPr>
          <w:rFonts w:ascii="Times New Roman" w:hAnsi="Times New Roman" w:cs="Times New Roman"/>
          <w:bCs/>
          <w:iCs/>
          <w:sz w:val="24"/>
          <w:szCs w:val="24"/>
        </w:rPr>
        <w:t xml:space="preserve"> nepieciešam</w:t>
      </w:r>
      <w:r w:rsidR="00573C9F" w:rsidRPr="00373960">
        <w:rPr>
          <w:rFonts w:ascii="Times New Roman" w:hAnsi="Times New Roman" w:cs="Times New Roman"/>
          <w:bCs/>
          <w:iCs/>
          <w:sz w:val="24"/>
          <w:szCs w:val="24"/>
        </w:rPr>
        <w:t>as</w:t>
      </w:r>
      <w:r w:rsidRPr="00373960">
        <w:rPr>
          <w:rFonts w:ascii="Times New Roman" w:hAnsi="Times New Roman" w:cs="Times New Roman"/>
          <w:bCs/>
          <w:iCs/>
          <w:sz w:val="24"/>
          <w:szCs w:val="24"/>
        </w:rPr>
        <w:t xml:space="preserve"> Pasūtītājam, bet nav norādīt</w:t>
      </w:r>
      <w:r w:rsidR="00573C9F" w:rsidRPr="00373960">
        <w:rPr>
          <w:rFonts w:ascii="Times New Roman" w:hAnsi="Times New Roman" w:cs="Times New Roman"/>
          <w:bCs/>
          <w:iCs/>
          <w:sz w:val="24"/>
          <w:szCs w:val="24"/>
        </w:rPr>
        <w:t>as</w:t>
      </w:r>
      <w:r w:rsidRPr="00373960">
        <w:rPr>
          <w:rFonts w:ascii="Times New Roman" w:hAnsi="Times New Roman" w:cs="Times New Roman"/>
          <w:bCs/>
          <w:iCs/>
          <w:sz w:val="24"/>
          <w:szCs w:val="24"/>
        </w:rPr>
        <w:t xml:space="preserve"> specifikācijā vai būtiski atšķiras no tabulā uzskaitīt</w:t>
      </w:r>
      <w:r w:rsidR="0070202B">
        <w:rPr>
          <w:rFonts w:ascii="Times New Roman" w:hAnsi="Times New Roman" w:cs="Times New Roman"/>
          <w:bCs/>
          <w:iCs/>
          <w:sz w:val="24"/>
          <w:szCs w:val="24"/>
        </w:rPr>
        <w:t>ā</w:t>
      </w:r>
      <w:r w:rsidRPr="00373960">
        <w:rPr>
          <w:rFonts w:ascii="Times New Roman" w:hAnsi="Times New Roman" w:cs="Times New Roman"/>
          <w:bCs/>
          <w:iCs/>
          <w:sz w:val="24"/>
          <w:szCs w:val="24"/>
        </w:rPr>
        <w:t>, Pasūtītājs un Piegādātājs ir tiesīgi vienoties atsevišķi, rakstiski noformējot pasūtījuma prasības un kopējās izmaksas.</w:t>
      </w:r>
    </w:p>
    <w:tbl>
      <w:tblPr>
        <w:tblStyle w:val="TableGrid"/>
        <w:tblpPr w:leftFromText="180" w:rightFromText="180" w:vertAnchor="text" w:horzAnchor="margin" w:tblpY="-4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DF066D" w:rsidRPr="00373960" w14:paraId="6C8DB7E6" w14:textId="77777777" w:rsidTr="00DF066D">
        <w:tc>
          <w:tcPr>
            <w:tcW w:w="4248" w:type="dxa"/>
            <w:tcBorders>
              <w:bottom w:val="single" w:sz="4" w:space="0" w:color="auto"/>
            </w:tcBorders>
          </w:tcPr>
          <w:p w14:paraId="1C7A64E8" w14:textId="77777777" w:rsidR="00DF066D" w:rsidRPr="00373960" w:rsidRDefault="00DF066D" w:rsidP="00DF066D">
            <w:pPr>
              <w:rPr>
                <w:rFonts w:ascii="Times New Roman" w:hAnsi="Times New Roman" w:cs="Times New Roman"/>
                <w:sz w:val="24"/>
                <w:szCs w:val="24"/>
              </w:rPr>
            </w:pPr>
          </w:p>
          <w:p w14:paraId="1E7DE9E1" w14:textId="77777777" w:rsidR="00DF066D" w:rsidRPr="00373960" w:rsidRDefault="00DF066D" w:rsidP="00DF066D">
            <w:pPr>
              <w:rPr>
                <w:rFonts w:ascii="Times New Roman" w:hAnsi="Times New Roman" w:cs="Times New Roman"/>
                <w:sz w:val="24"/>
                <w:szCs w:val="24"/>
              </w:rPr>
            </w:pPr>
          </w:p>
        </w:tc>
        <w:tc>
          <w:tcPr>
            <w:tcW w:w="2698" w:type="dxa"/>
            <w:tcBorders>
              <w:bottom w:val="single" w:sz="4" w:space="0" w:color="auto"/>
            </w:tcBorders>
          </w:tcPr>
          <w:p w14:paraId="5F822F28" w14:textId="77777777" w:rsidR="00DF066D" w:rsidRPr="00373960" w:rsidRDefault="00DF066D" w:rsidP="00DF066D">
            <w:pPr>
              <w:rPr>
                <w:rFonts w:ascii="Times New Roman" w:hAnsi="Times New Roman" w:cs="Times New Roman"/>
                <w:sz w:val="24"/>
                <w:szCs w:val="24"/>
              </w:rPr>
            </w:pPr>
          </w:p>
        </w:tc>
        <w:tc>
          <w:tcPr>
            <w:tcW w:w="2405" w:type="dxa"/>
            <w:tcBorders>
              <w:bottom w:val="single" w:sz="4" w:space="0" w:color="auto"/>
            </w:tcBorders>
          </w:tcPr>
          <w:p w14:paraId="20580A3E" w14:textId="77777777" w:rsidR="00DF066D" w:rsidRPr="00373960" w:rsidRDefault="00DF066D" w:rsidP="00DF066D">
            <w:pPr>
              <w:rPr>
                <w:rFonts w:ascii="Times New Roman" w:hAnsi="Times New Roman" w:cs="Times New Roman"/>
                <w:sz w:val="24"/>
                <w:szCs w:val="24"/>
              </w:rPr>
            </w:pPr>
          </w:p>
        </w:tc>
      </w:tr>
      <w:tr w:rsidR="00DF066D" w:rsidRPr="00373960" w14:paraId="6C06B74C" w14:textId="77777777" w:rsidTr="00DF066D">
        <w:tc>
          <w:tcPr>
            <w:tcW w:w="4248" w:type="dxa"/>
            <w:tcBorders>
              <w:top w:val="single" w:sz="4" w:space="0" w:color="auto"/>
            </w:tcBorders>
          </w:tcPr>
          <w:p w14:paraId="13D4E86B"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(Pilnvarotās personas amata nosaukums)</w:t>
            </w:r>
          </w:p>
        </w:tc>
        <w:tc>
          <w:tcPr>
            <w:tcW w:w="2698" w:type="dxa"/>
            <w:tcBorders>
              <w:top w:val="single" w:sz="4" w:space="0" w:color="auto"/>
            </w:tcBorders>
          </w:tcPr>
          <w:p w14:paraId="69E52011"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(*Personiskais paraksts)</w:t>
            </w:r>
          </w:p>
        </w:tc>
        <w:tc>
          <w:tcPr>
            <w:tcW w:w="2405" w:type="dxa"/>
            <w:tcBorders>
              <w:top w:val="single" w:sz="4" w:space="0" w:color="auto"/>
            </w:tcBorders>
          </w:tcPr>
          <w:p w14:paraId="160C2C28"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(Paraksta atšifrējums)</w:t>
            </w:r>
          </w:p>
        </w:tc>
      </w:tr>
      <w:tr w:rsidR="00DF066D" w:rsidRPr="00373960" w14:paraId="058051DF" w14:textId="77777777" w:rsidTr="00DF066D">
        <w:tc>
          <w:tcPr>
            <w:tcW w:w="4248" w:type="dxa"/>
            <w:tcBorders>
              <w:bottom w:val="single" w:sz="4" w:space="0" w:color="auto"/>
            </w:tcBorders>
          </w:tcPr>
          <w:p w14:paraId="58B2C45C" w14:textId="77777777" w:rsidR="00DF066D" w:rsidRPr="00373960" w:rsidRDefault="00DF066D" w:rsidP="00DF066D">
            <w:pPr>
              <w:rPr>
                <w:rFonts w:ascii="Times New Roman" w:hAnsi="Times New Roman" w:cs="Times New Roman"/>
                <w:sz w:val="24"/>
                <w:szCs w:val="24"/>
              </w:rPr>
            </w:pPr>
          </w:p>
        </w:tc>
        <w:tc>
          <w:tcPr>
            <w:tcW w:w="2698" w:type="dxa"/>
          </w:tcPr>
          <w:p w14:paraId="5D23F109" w14:textId="77777777" w:rsidR="00DF066D" w:rsidRPr="00373960" w:rsidRDefault="00DF066D" w:rsidP="00DF066D">
            <w:pPr>
              <w:rPr>
                <w:rFonts w:ascii="Times New Roman" w:hAnsi="Times New Roman" w:cs="Times New Roman"/>
                <w:sz w:val="24"/>
                <w:szCs w:val="24"/>
              </w:rPr>
            </w:pPr>
          </w:p>
        </w:tc>
        <w:tc>
          <w:tcPr>
            <w:tcW w:w="2405" w:type="dxa"/>
          </w:tcPr>
          <w:p w14:paraId="46E2CA86" w14:textId="77777777" w:rsidR="00DF066D" w:rsidRPr="00373960" w:rsidRDefault="00DF066D" w:rsidP="00DF066D">
            <w:pPr>
              <w:rPr>
                <w:rFonts w:ascii="Times New Roman" w:hAnsi="Times New Roman" w:cs="Times New Roman"/>
                <w:sz w:val="24"/>
                <w:szCs w:val="24"/>
              </w:rPr>
            </w:pPr>
          </w:p>
        </w:tc>
      </w:tr>
      <w:tr w:rsidR="00DF066D" w:rsidRPr="00373960" w14:paraId="00EAB2ED" w14:textId="77777777" w:rsidTr="00DF066D">
        <w:tc>
          <w:tcPr>
            <w:tcW w:w="4248" w:type="dxa"/>
            <w:tcBorders>
              <w:top w:val="single" w:sz="4" w:space="0" w:color="auto"/>
            </w:tcBorders>
          </w:tcPr>
          <w:p w14:paraId="26D18DAA"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*(Datums)</w:t>
            </w:r>
          </w:p>
        </w:tc>
        <w:tc>
          <w:tcPr>
            <w:tcW w:w="2698" w:type="dxa"/>
          </w:tcPr>
          <w:p w14:paraId="50346855" w14:textId="77777777" w:rsidR="00DF066D" w:rsidRPr="00373960" w:rsidRDefault="00DF066D" w:rsidP="00DF066D">
            <w:pPr>
              <w:rPr>
                <w:rFonts w:ascii="Times New Roman" w:hAnsi="Times New Roman" w:cs="Times New Roman"/>
                <w:sz w:val="24"/>
                <w:szCs w:val="24"/>
              </w:rPr>
            </w:pPr>
          </w:p>
        </w:tc>
        <w:tc>
          <w:tcPr>
            <w:tcW w:w="2405" w:type="dxa"/>
          </w:tcPr>
          <w:p w14:paraId="059359DA" w14:textId="77777777" w:rsidR="00DF066D" w:rsidRPr="00373960" w:rsidRDefault="00DF066D" w:rsidP="00DF066D">
            <w:pPr>
              <w:rPr>
                <w:rFonts w:ascii="Times New Roman" w:hAnsi="Times New Roman" w:cs="Times New Roman"/>
                <w:sz w:val="24"/>
                <w:szCs w:val="24"/>
              </w:rPr>
            </w:pPr>
          </w:p>
        </w:tc>
      </w:tr>
    </w:tbl>
    <w:p w14:paraId="6439C25F" w14:textId="77777777" w:rsidR="00C57E06" w:rsidRDefault="00C57E06" w:rsidP="003F34B0">
      <w:pPr>
        <w:jc w:val="center"/>
        <w:rPr>
          <w:rFonts w:ascii="Times New Roman" w:hAnsi="Times New Roman" w:cs="Times New Roman"/>
          <w:sz w:val="24"/>
          <w:szCs w:val="24"/>
        </w:rPr>
      </w:pPr>
    </w:p>
    <w:p w14:paraId="1E5CA7C6" w14:textId="12B5D1AE" w:rsidR="002F2B6F" w:rsidRPr="002F2B6F" w:rsidRDefault="002F2B6F" w:rsidP="003F34B0">
      <w:pPr>
        <w:jc w:val="center"/>
        <w:rPr>
          <w:rFonts w:ascii="Times New Roman" w:hAnsi="Times New Roman" w:cs="Times New Roman"/>
          <w:sz w:val="24"/>
          <w:szCs w:val="24"/>
        </w:rPr>
      </w:pPr>
      <w:r w:rsidRPr="00373960">
        <w:rPr>
          <w:rFonts w:ascii="Times New Roman" w:hAnsi="Times New Roman" w:cs="Times New Roman"/>
          <w:sz w:val="24"/>
          <w:szCs w:val="24"/>
        </w:rPr>
        <w:t>*ŠIS DOKUMENTS IR PARAKSTĪTS AR DROŠU ELEKTRONISKO PARAKSTU UN SATUR</w:t>
      </w:r>
      <w:r w:rsidRPr="002F2B6F">
        <w:rPr>
          <w:rFonts w:ascii="Times New Roman" w:hAnsi="Times New Roman" w:cs="Times New Roman"/>
          <w:sz w:val="24"/>
          <w:szCs w:val="24"/>
        </w:rPr>
        <w:t xml:space="preserve"> LAIKA ZĪMOGU</w:t>
      </w:r>
      <w:r w:rsidR="003F34B0">
        <w:rPr>
          <w:rFonts w:ascii="Times New Roman" w:hAnsi="Times New Roman" w:cs="Times New Roman"/>
          <w:sz w:val="24"/>
          <w:szCs w:val="24"/>
        </w:rPr>
        <w:t>*</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66A5" w14:textId="77777777" w:rsidR="00201256" w:rsidRDefault="00201256" w:rsidP="00017533">
      <w:pPr>
        <w:spacing w:after="0" w:line="240" w:lineRule="auto"/>
      </w:pPr>
      <w:r>
        <w:separator/>
      </w:r>
    </w:p>
  </w:endnote>
  <w:endnote w:type="continuationSeparator" w:id="0">
    <w:p w14:paraId="6913433E" w14:textId="77777777" w:rsidR="00201256" w:rsidRDefault="00201256"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28E7" w14:textId="77777777" w:rsidR="00201256" w:rsidRDefault="00201256" w:rsidP="00017533">
      <w:pPr>
        <w:spacing w:after="0" w:line="240" w:lineRule="auto"/>
      </w:pPr>
      <w:r>
        <w:separator/>
      </w:r>
    </w:p>
  </w:footnote>
  <w:footnote w:type="continuationSeparator" w:id="0">
    <w:p w14:paraId="7AF35C8F" w14:textId="77777777" w:rsidR="00201256" w:rsidRDefault="00201256"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07AA"/>
    <w:multiLevelType w:val="hybridMultilevel"/>
    <w:tmpl w:val="949E18C2"/>
    <w:lvl w:ilvl="0" w:tplc="72C09CBE">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8C14A5"/>
    <w:multiLevelType w:val="hybridMultilevel"/>
    <w:tmpl w:val="70EC6B7C"/>
    <w:lvl w:ilvl="0" w:tplc="AD66A05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2CA338A"/>
    <w:multiLevelType w:val="hybridMultilevel"/>
    <w:tmpl w:val="EA72C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AC47627"/>
    <w:multiLevelType w:val="hybridMultilevel"/>
    <w:tmpl w:val="1C901E0C"/>
    <w:lvl w:ilvl="0" w:tplc="C76298C2">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7" w15:restartNumberingAfterBreak="0">
    <w:nsid w:val="54F0539C"/>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1F1A6B"/>
    <w:multiLevelType w:val="multilevel"/>
    <w:tmpl w:val="8C9832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3E4B49"/>
    <w:multiLevelType w:val="hybridMultilevel"/>
    <w:tmpl w:val="AAF87202"/>
    <w:lvl w:ilvl="0" w:tplc="C10C861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D867BC4"/>
    <w:multiLevelType w:val="hybridMultilevel"/>
    <w:tmpl w:val="ADC4D2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7B5A7251"/>
    <w:multiLevelType w:val="multilevel"/>
    <w:tmpl w:val="9AD218EE"/>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pStyle w:val="h3body1"/>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3"/>
  </w:num>
  <w:num w:numId="7">
    <w:abstractNumId w:val="10"/>
  </w:num>
  <w:num w:numId="8">
    <w:abstractNumId w:val="6"/>
  </w:num>
  <w:num w:numId="9">
    <w:abstractNumId w:val="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6B8E"/>
    <w:rsid w:val="00017533"/>
    <w:rsid w:val="00031973"/>
    <w:rsid w:val="00032069"/>
    <w:rsid w:val="000406C2"/>
    <w:rsid w:val="000604BC"/>
    <w:rsid w:val="000607CB"/>
    <w:rsid w:val="00061B40"/>
    <w:rsid w:val="000657DE"/>
    <w:rsid w:val="00084FA7"/>
    <w:rsid w:val="000942A5"/>
    <w:rsid w:val="000A2401"/>
    <w:rsid w:val="000A3BA2"/>
    <w:rsid w:val="000B260E"/>
    <w:rsid w:val="000C5287"/>
    <w:rsid w:val="000D6AC7"/>
    <w:rsid w:val="000E181A"/>
    <w:rsid w:val="000F793B"/>
    <w:rsid w:val="00106443"/>
    <w:rsid w:val="00106E90"/>
    <w:rsid w:val="00111747"/>
    <w:rsid w:val="00132934"/>
    <w:rsid w:val="001367B2"/>
    <w:rsid w:val="001630A8"/>
    <w:rsid w:val="001748D3"/>
    <w:rsid w:val="00181BEA"/>
    <w:rsid w:val="001876FB"/>
    <w:rsid w:val="001A4124"/>
    <w:rsid w:val="001C1BA8"/>
    <w:rsid w:val="001D2145"/>
    <w:rsid w:val="001E4F3B"/>
    <w:rsid w:val="001E7A8B"/>
    <w:rsid w:val="00201256"/>
    <w:rsid w:val="0020423E"/>
    <w:rsid w:val="00212791"/>
    <w:rsid w:val="00217A5A"/>
    <w:rsid w:val="00245369"/>
    <w:rsid w:val="00246049"/>
    <w:rsid w:val="002460A8"/>
    <w:rsid w:val="00274CDC"/>
    <w:rsid w:val="00287289"/>
    <w:rsid w:val="00290811"/>
    <w:rsid w:val="002B439C"/>
    <w:rsid w:val="002C20C3"/>
    <w:rsid w:val="002F2B6F"/>
    <w:rsid w:val="002F3738"/>
    <w:rsid w:val="003172F2"/>
    <w:rsid w:val="003230D3"/>
    <w:rsid w:val="00373960"/>
    <w:rsid w:val="00397846"/>
    <w:rsid w:val="003B115A"/>
    <w:rsid w:val="003B52A4"/>
    <w:rsid w:val="003C3A57"/>
    <w:rsid w:val="003C5D07"/>
    <w:rsid w:val="003D052E"/>
    <w:rsid w:val="003E43D2"/>
    <w:rsid w:val="003F33C4"/>
    <w:rsid w:val="003F34B0"/>
    <w:rsid w:val="00403073"/>
    <w:rsid w:val="00405888"/>
    <w:rsid w:val="00425E55"/>
    <w:rsid w:val="0044382A"/>
    <w:rsid w:val="004448E4"/>
    <w:rsid w:val="0045192C"/>
    <w:rsid w:val="00456505"/>
    <w:rsid w:val="00457935"/>
    <w:rsid w:val="004804FB"/>
    <w:rsid w:val="004816F5"/>
    <w:rsid w:val="00486CD4"/>
    <w:rsid w:val="004914E6"/>
    <w:rsid w:val="00491AD5"/>
    <w:rsid w:val="004A61D3"/>
    <w:rsid w:val="004A67C4"/>
    <w:rsid w:val="004B59B8"/>
    <w:rsid w:val="004B7EA1"/>
    <w:rsid w:val="004C0D8E"/>
    <w:rsid w:val="004C3A86"/>
    <w:rsid w:val="004C6BA7"/>
    <w:rsid w:val="004E2EAE"/>
    <w:rsid w:val="004F65B7"/>
    <w:rsid w:val="0050416B"/>
    <w:rsid w:val="005048B9"/>
    <w:rsid w:val="00505B26"/>
    <w:rsid w:val="00506995"/>
    <w:rsid w:val="00515B26"/>
    <w:rsid w:val="00526471"/>
    <w:rsid w:val="00531083"/>
    <w:rsid w:val="005503CE"/>
    <w:rsid w:val="00573C9F"/>
    <w:rsid w:val="0057439B"/>
    <w:rsid w:val="00577C32"/>
    <w:rsid w:val="00593E76"/>
    <w:rsid w:val="005A0F4F"/>
    <w:rsid w:val="005A5592"/>
    <w:rsid w:val="005A7F4D"/>
    <w:rsid w:val="005B115F"/>
    <w:rsid w:val="005B33C7"/>
    <w:rsid w:val="005B35FB"/>
    <w:rsid w:val="005B7640"/>
    <w:rsid w:val="005E044E"/>
    <w:rsid w:val="005F406C"/>
    <w:rsid w:val="005F775C"/>
    <w:rsid w:val="00607A40"/>
    <w:rsid w:val="0061128E"/>
    <w:rsid w:val="00617A44"/>
    <w:rsid w:val="0062623F"/>
    <w:rsid w:val="006364E0"/>
    <w:rsid w:val="0064597A"/>
    <w:rsid w:val="00646904"/>
    <w:rsid w:val="006477D1"/>
    <w:rsid w:val="00662A43"/>
    <w:rsid w:val="00664B93"/>
    <w:rsid w:val="00665BC5"/>
    <w:rsid w:val="00666675"/>
    <w:rsid w:val="00674512"/>
    <w:rsid w:val="00676986"/>
    <w:rsid w:val="00684C02"/>
    <w:rsid w:val="006878AB"/>
    <w:rsid w:val="00694996"/>
    <w:rsid w:val="00697FD8"/>
    <w:rsid w:val="006B2D56"/>
    <w:rsid w:val="006D43EE"/>
    <w:rsid w:val="006D4B0F"/>
    <w:rsid w:val="006E3401"/>
    <w:rsid w:val="006F5228"/>
    <w:rsid w:val="007018F4"/>
    <w:rsid w:val="0070202B"/>
    <w:rsid w:val="00712516"/>
    <w:rsid w:val="007219F8"/>
    <w:rsid w:val="0072729A"/>
    <w:rsid w:val="00732A3C"/>
    <w:rsid w:val="007408C5"/>
    <w:rsid w:val="0074615D"/>
    <w:rsid w:val="0074680A"/>
    <w:rsid w:val="00754A01"/>
    <w:rsid w:val="00755AE2"/>
    <w:rsid w:val="00757B9D"/>
    <w:rsid w:val="0076268A"/>
    <w:rsid w:val="007726E6"/>
    <w:rsid w:val="00777E0B"/>
    <w:rsid w:val="00791334"/>
    <w:rsid w:val="007A09F3"/>
    <w:rsid w:val="007A41C3"/>
    <w:rsid w:val="007B6E11"/>
    <w:rsid w:val="007C0048"/>
    <w:rsid w:val="007C07B1"/>
    <w:rsid w:val="007C7EDB"/>
    <w:rsid w:val="007D1F02"/>
    <w:rsid w:val="007E448A"/>
    <w:rsid w:val="007E613F"/>
    <w:rsid w:val="007F448A"/>
    <w:rsid w:val="007F5B29"/>
    <w:rsid w:val="007F5FB5"/>
    <w:rsid w:val="00811664"/>
    <w:rsid w:val="008138BC"/>
    <w:rsid w:val="0082218B"/>
    <w:rsid w:val="00823ED2"/>
    <w:rsid w:val="00841212"/>
    <w:rsid w:val="008415FF"/>
    <w:rsid w:val="00844CF0"/>
    <w:rsid w:val="0084531A"/>
    <w:rsid w:val="00863D23"/>
    <w:rsid w:val="00864A68"/>
    <w:rsid w:val="0089180C"/>
    <w:rsid w:val="00892253"/>
    <w:rsid w:val="00894CBB"/>
    <w:rsid w:val="008A1831"/>
    <w:rsid w:val="008D61D5"/>
    <w:rsid w:val="008E4261"/>
    <w:rsid w:val="008E5042"/>
    <w:rsid w:val="008F50A8"/>
    <w:rsid w:val="008F6807"/>
    <w:rsid w:val="00915DDA"/>
    <w:rsid w:val="009171D5"/>
    <w:rsid w:val="00925B29"/>
    <w:rsid w:val="00933208"/>
    <w:rsid w:val="00935884"/>
    <w:rsid w:val="00947BF1"/>
    <w:rsid w:val="00984CD9"/>
    <w:rsid w:val="00994517"/>
    <w:rsid w:val="009959E9"/>
    <w:rsid w:val="009A3942"/>
    <w:rsid w:val="009A3B94"/>
    <w:rsid w:val="009A5C07"/>
    <w:rsid w:val="009A7DEE"/>
    <w:rsid w:val="009B466D"/>
    <w:rsid w:val="009B51A3"/>
    <w:rsid w:val="009B5411"/>
    <w:rsid w:val="009E08E6"/>
    <w:rsid w:val="009E364D"/>
    <w:rsid w:val="00A05183"/>
    <w:rsid w:val="00A07352"/>
    <w:rsid w:val="00A2336A"/>
    <w:rsid w:val="00A24F78"/>
    <w:rsid w:val="00A26459"/>
    <w:rsid w:val="00A63E2B"/>
    <w:rsid w:val="00A725D9"/>
    <w:rsid w:val="00A72DC7"/>
    <w:rsid w:val="00A93DDC"/>
    <w:rsid w:val="00AC0ADE"/>
    <w:rsid w:val="00AC5F51"/>
    <w:rsid w:val="00AE5A0B"/>
    <w:rsid w:val="00AF29EB"/>
    <w:rsid w:val="00B005B0"/>
    <w:rsid w:val="00B01235"/>
    <w:rsid w:val="00B051D9"/>
    <w:rsid w:val="00B0610D"/>
    <w:rsid w:val="00B17B82"/>
    <w:rsid w:val="00B30C12"/>
    <w:rsid w:val="00B3317B"/>
    <w:rsid w:val="00B40E18"/>
    <w:rsid w:val="00B4134F"/>
    <w:rsid w:val="00B5692A"/>
    <w:rsid w:val="00B569F1"/>
    <w:rsid w:val="00B6486B"/>
    <w:rsid w:val="00B839FB"/>
    <w:rsid w:val="00BA3B82"/>
    <w:rsid w:val="00BA4121"/>
    <w:rsid w:val="00BD4D34"/>
    <w:rsid w:val="00BE4B5A"/>
    <w:rsid w:val="00C06A07"/>
    <w:rsid w:val="00C1096D"/>
    <w:rsid w:val="00C5200F"/>
    <w:rsid w:val="00C55779"/>
    <w:rsid w:val="00C57E06"/>
    <w:rsid w:val="00C6174D"/>
    <w:rsid w:val="00C90BF7"/>
    <w:rsid w:val="00C944C2"/>
    <w:rsid w:val="00C96CF2"/>
    <w:rsid w:val="00C9760E"/>
    <w:rsid w:val="00CB3299"/>
    <w:rsid w:val="00CB5AA2"/>
    <w:rsid w:val="00CD0E81"/>
    <w:rsid w:val="00CD2A11"/>
    <w:rsid w:val="00CD2D7B"/>
    <w:rsid w:val="00CD467D"/>
    <w:rsid w:val="00CD5187"/>
    <w:rsid w:val="00CF143A"/>
    <w:rsid w:val="00CF205B"/>
    <w:rsid w:val="00CF5527"/>
    <w:rsid w:val="00D01562"/>
    <w:rsid w:val="00D11C05"/>
    <w:rsid w:val="00D2780B"/>
    <w:rsid w:val="00D319F2"/>
    <w:rsid w:val="00D34279"/>
    <w:rsid w:val="00D34BCA"/>
    <w:rsid w:val="00D3688A"/>
    <w:rsid w:val="00D441AD"/>
    <w:rsid w:val="00D443C6"/>
    <w:rsid w:val="00D52C88"/>
    <w:rsid w:val="00D60438"/>
    <w:rsid w:val="00D6316C"/>
    <w:rsid w:val="00D663E2"/>
    <w:rsid w:val="00D6723B"/>
    <w:rsid w:val="00D9150A"/>
    <w:rsid w:val="00D94F61"/>
    <w:rsid w:val="00D97A00"/>
    <w:rsid w:val="00DA195F"/>
    <w:rsid w:val="00DA6F29"/>
    <w:rsid w:val="00DB1D2B"/>
    <w:rsid w:val="00DB4E5A"/>
    <w:rsid w:val="00DC34C9"/>
    <w:rsid w:val="00DC387B"/>
    <w:rsid w:val="00DF066D"/>
    <w:rsid w:val="00DF6633"/>
    <w:rsid w:val="00E01BD6"/>
    <w:rsid w:val="00E1208E"/>
    <w:rsid w:val="00E25ECC"/>
    <w:rsid w:val="00E31699"/>
    <w:rsid w:val="00E31CC5"/>
    <w:rsid w:val="00E3203E"/>
    <w:rsid w:val="00E3293E"/>
    <w:rsid w:val="00E331FC"/>
    <w:rsid w:val="00E54930"/>
    <w:rsid w:val="00E61F45"/>
    <w:rsid w:val="00E67018"/>
    <w:rsid w:val="00E73D43"/>
    <w:rsid w:val="00E97929"/>
    <w:rsid w:val="00EA7C6D"/>
    <w:rsid w:val="00EE74C2"/>
    <w:rsid w:val="00EF68E5"/>
    <w:rsid w:val="00F002CD"/>
    <w:rsid w:val="00F2521B"/>
    <w:rsid w:val="00F37EAD"/>
    <w:rsid w:val="00F55BF9"/>
    <w:rsid w:val="00F63939"/>
    <w:rsid w:val="00F64C32"/>
    <w:rsid w:val="00F72130"/>
    <w:rsid w:val="00F73E58"/>
    <w:rsid w:val="00F77D14"/>
    <w:rsid w:val="00F82F7F"/>
    <w:rsid w:val="00F92407"/>
    <w:rsid w:val="00F9703F"/>
    <w:rsid w:val="00FA18CD"/>
    <w:rsid w:val="00FC47B8"/>
    <w:rsid w:val="00FD4096"/>
    <w:rsid w:val="00FD71C3"/>
    <w:rsid w:val="00FE76C6"/>
    <w:rsid w:val="00FF219A"/>
    <w:rsid w:val="00FF28E0"/>
    <w:rsid w:val="00FF5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2">
    <w:name w:val="heading 2"/>
    <w:basedOn w:val="Normal"/>
    <w:next w:val="Normal"/>
    <w:link w:val="Heading2Char"/>
    <w:semiHidden/>
    <w:unhideWhenUsed/>
    <w:qFormat/>
    <w:rsid w:val="00F2521B"/>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customStyle="1" w:styleId="Heading2Char">
    <w:name w:val="Heading 2 Char"/>
    <w:basedOn w:val="DefaultParagraphFont"/>
    <w:link w:val="Heading2"/>
    <w:semiHidden/>
    <w:rsid w:val="00F2521B"/>
    <w:rPr>
      <w:rFonts w:ascii="Times New Roman" w:eastAsiaTheme="majorEastAsia" w:hAnsi="Times New Roman" w:cstheme="majorBidi"/>
      <w:b/>
      <w:color w:val="000000" w:themeColor="text1"/>
      <w:sz w:val="28"/>
      <w:szCs w:val="26"/>
    </w:rPr>
  </w:style>
  <w:style w:type="paragraph" w:customStyle="1" w:styleId="h3body1">
    <w:name w:val="h3_body_1"/>
    <w:autoRedefine/>
    <w:uiPriority w:val="99"/>
    <w:qFormat/>
    <w:rsid w:val="00F2521B"/>
    <w:pPr>
      <w:numPr>
        <w:ilvl w:val="1"/>
        <w:numId w:val="10"/>
      </w:numPr>
      <w:spacing w:after="0" w:line="240" w:lineRule="auto"/>
      <w:ind w:left="426"/>
      <w:jc w:val="both"/>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097">
      <w:bodyDiv w:val="1"/>
      <w:marLeft w:val="0"/>
      <w:marRight w:val="0"/>
      <w:marTop w:val="0"/>
      <w:marBottom w:val="0"/>
      <w:divBdr>
        <w:top w:val="none" w:sz="0" w:space="0" w:color="auto"/>
        <w:left w:val="none" w:sz="0" w:space="0" w:color="auto"/>
        <w:bottom w:val="none" w:sz="0" w:space="0" w:color="auto"/>
        <w:right w:val="none" w:sz="0" w:space="0" w:color="auto"/>
      </w:divBdr>
    </w:div>
    <w:div w:id="11959275">
      <w:bodyDiv w:val="1"/>
      <w:marLeft w:val="0"/>
      <w:marRight w:val="0"/>
      <w:marTop w:val="0"/>
      <w:marBottom w:val="0"/>
      <w:divBdr>
        <w:top w:val="none" w:sz="0" w:space="0" w:color="auto"/>
        <w:left w:val="none" w:sz="0" w:space="0" w:color="auto"/>
        <w:bottom w:val="none" w:sz="0" w:space="0" w:color="auto"/>
        <w:right w:val="none" w:sz="0" w:space="0" w:color="auto"/>
      </w:divBdr>
    </w:div>
    <w:div w:id="18239021">
      <w:bodyDiv w:val="1"/>
      <w:marLeft w:val="0"/>
      <w:marRight w:val="0"/>
      <w:marTop w:val="0"/>
      <w:marBottom w:val="0"/>
      <w:divBdr>
        <w:top w:val="none" w:sz="0" w:space="0" w:color="auto"/>
        <w:left w:val="none" w:sz="0" w:space="0" w:color="auto"/>
        <w:bottom w:val="none" w:sz="0" w:space="0" w:color="auto"/>
        <w:right w:val="none" w:sz="0" w:space="0" w:color="auto"/>
      </w:divBdr>
    </w:div>
    <w:div w:id="55125720">
      <w:bodyDiv w:val="1"/>
      <w:marLeft w:val="0"/>
      <w:marRight w:val="0"/>
      <w:marTop w:val="0"/>
      <w:marBottom w:val="0"/>
      <w:divBdr>
        <w:top w:val="none" w:sz="0" w:space="0" w:color="auto"/>
        <w:left w:val="none" w:sz="0" w:space="0" w:color="auto"/>
        <w:bottom w:val="none" w:sz="0" w:space="0" w:color="auto"/>
        <w:right w:val="none" w:sz="0" w:space="0" w:color="auto"/>
      </w:divBdr>
    </w:div>
    <w:div w:id="144443771">
      <w:bodyDiv w:val="1"/>
      <w:marLeft w:val="0"/>
      <w:marRight w:val="0"/>
      <w:marTop w:val="0"/>
      <w:marBottom w:val="0"/>
      <w:divBdr>
        <w:top w:val="none" w:sz="0" w:space="0" w:color="auto"/>
        <w:left w:val="none" w:sz="0" w:space="0" w:color="auto"/>
        <w:bottom w:val="none" w:sz="0" w:space="0" w:color="auto"/>
        <w:right w:val="none" w:sz="0" w:space="0" w:color="auto"/>
      </w:divBdr>
    </w:div>
    <w:div w:id="198510946">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298849868">
      <w:bodyDiv w:val="1"/>
      <w:marLeft w:val="0"/>
      <w:marRight w:val="0"/>
      <w:marTop w:val="0"/>
      <w:marBottom w:val="0"/>
      <w:divBdr>
        <w:top w:val="none" w:sz="0" w:space="0" w:color="auto"/>
        <w:left w:val="none" w:sz="0" w:space="0" w:color="auto"/>
        <w:bottom w:val="none" w:sz="0" w:space="0" w:color="auto"/>
        <w:right w:val="none" w:sz="0" w:space="0" w:color="auto"/>
      </w:divBdr>
    </w:div>
    <w:div w:id="335308446">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74548471">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15789180">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472332199">
      <w:bodyDiv w:val="1"/>
      <w:marLeft w:val="0"/>
      <w:marRight w:val="0"/>
      <w:marTop w:val="0"/>
      <w:marBottom w:val="0"/>
      <w:divBdr>
        <w:top w:val="none" w:sz="0" w:space="0" w:color="auto"/>
        <w:left w:val="none" w:sz="0" w:space="0" w:color="auto"/>
        <w:bottom w:val="none" w:sz="0" w:space="0" w:color="auto"/>
        <w:right w:val="none" w:sz="0" w:space="0" w:color="auto"/>
      </w:divBdr>
    </w:div>
    <w:div w:id="516233690">
      <w:bodyDiv w:val="1"/>
      <w:marLeft w:val="0"/>
      <w:marRight w:val="0"/>
      <w:marTop w:val="0"/>
      <w:marBottom w:val="0"/>
      <w:divBdr>
        <w:top w:val="none" w:sz="0" w:space="0" w:color="auto"/>
        <w:left w:val="none" w:sz="0" w:space="0" w:color="auto"/>
        <w:bottom w:val="none" w:sz="0" w:space="0" w:color="auto"/>
        <w:right w:val="none" w:sz="0" w:space="0" w:color="auto"/>
      </w:divBdr>
    </w:div>
    <w:div w:id="568225241">
      <w:bodyDiv w:val="1"/>
      <w:marLeft w:val="0"/>
      <w:marRight w:val="0"/>
      <w:marTop w:val="0"/>
      <w:marBottom w:val="0"/>
      <w:divBdr>
        <w:top w:val="none" w:sz="0" w:space="0" w:color="auto"/>
        <w:left w:val="none" w:sz="0" w:space="0" w:color="auto"/>
        <w:bottom w:val="none" w:sz="0" w:space="0" w:color="auto"/>
        <w:right w:val="none" w:sz="0" w:space="0" w:color="auto"/>
      </w:divBdr>
    </w:div>
    <w:div w:id="677123720">
      <w:bodyDiv w:val="1"/>
      <w:marLeft w:val="0"/>
      <w:marRight w:val="0"/>
      <w:marTop w:val="0"/>
      <w:marBottom w:val="0"/>
      <w:divBdr>
        <w:top w:val="none" w:sz="0" w:space="0" w:color="auto"/>
        <w:left w:val="none" w:sz="0" w:space="0" w:color="auto"/>
        <w:bottom w:val="none" w:sz="0" w:space="0" w:color="auto"/>
        <w:right w:val="none" w:sz="0" w:space="0" w:color="auto"/>
      </w:divBdr>
    </w:div>
    <w:div w:id="697006136">
      <w:bodyDiv w:val="1"/>
      <w:marLeft w:val="0"/>
      <w:marRight w:val="0"/>
      <w:marTop w:val="0"/>
      <w:marBottom w:val="0"/>
      <w:divBdr>
        <w:top w:val="none" w:sz="0" w:space="0" w:color="auto"/>
        <w:left w:val="none" w:sz="0" w:space="0" w:color="auto"/>
        <w:bottom w:val="none" w:sz="0" w:space="0" w:color="auto"/>
        <w:right w:val="none" w:sz="0" w:space="0" w:color="auto"/>
      </w:divBdr>
    </w:div>
    <w:div w:id="734165568">
      <w:bodyDiv w:val="1"/>
      <w:marLeft w:val="0"/>
      <w:marRight w:val="0"/>
      <w:marTop w:val="0"/>
      <w:marBottom w:val="0"/>
      <w:divBdr>
        <w:top w:val="none" w:sz="0" w:space="0" w:color="auto"/>
        <w:left w:val="none" w:sz="0" w:space="0" w:color="auto"/>
        <w:bottom w:val="none" w:sz="0" w:space="0" w:color="auto"/>
        <w:right w:val="none" w:sz="0" w:space="0" w:color="auto"/>
      </w:divBdr>
    </w:div>
    <w:div w:id="734739137">
      <w:bodyDiv w:val="1"/>
      <w:marLeft w:val="0"/>
      <w:marRight w:val="0"/>
      <w:marTop w:val="0"/>
      <w:marBottom w:val="0"/>
      <w:divBdr>
        <w:top w:val="none" w:sz="0" w:space="0" w:color="auto"/>
        <w:left w:val="none" w:sz="0" w:space="0" w:color="auto"/>
        <w:bottom w:val="none" w:sz="0" w:space="0" w:color="auto"/>
        <w:right w:val="none" w:sz="0" w:space="0" w:color="auto"/>
      </w:divBdr>
    </w:div>
    <w:div w:id="800267894">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921571801">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51019779">
      <w:bodyDiv w:val="1"/>
      <w:marLeft w:val="0"/>
      <w:marRight w:val="0"/>
      <w:marTop w:val="0"/>
      <w:marBottom w:val="0"/>
      <w:divBdr>
        <w:top w:val="none" w:sz="0" w:space="0" w:color="auto"/>
        <w:left w:val="none" w:sz="0" w:space="0" w:color="auto"/>
        <w:bottom w:val="none" w:sz="0" w:space="0" w:color="auto"/>
        <w:right w:val="none" w:sz="0" w:space="0" w:color="auto"/>
      </w:divBdr>
    </w:div>
    <w:div w:id="1187448249">
      <w:bodyDiv w:val="1"/>
      <w:marLeft w:val="0"/>
      <w:marRight w:val="0"/>
      <w:marTop w:val="0"/>
      <w:marBottom w:val="0"/>
      <w:divBdr>
        <w:top w:val="none" w:sz="0" w:space="0" w:color="auto"/>
        <w:left w:val="none" w:sz="0" w:space="0" w:color="auto"/>
        <w:bottom w:val="none" w:sz="0" w:space="0" w:color="auto"/>
        <w:right w:val="none" w:sz="0" w:space="0" w:color="auto"/>
      </w:divBdr>
    </w:div>
    <w:div w:id="1278945381">
      <w:bodyDiv w:val="1"/>
      <w:marLeft w:val="0"/>
      <w:marRight w:val="0"/>
      <w:marTop w:val="0"/>
      <w:marBottom w:val="0"/>
      <w:divBdr>
        <w:top w:val="none" w:sz="0" w:space="0" w:color="auto"/>
        <w:left w:val="none" w:sz="0" w:space="0" w:color="auto"/>
        <w:bottom w:val="none" w:sz="0" w:space="0" w:color="auto"/>
        <w:right w:val="none" w:sz="0" w:space="0" w:color="auto"/>
      </w:divBdr>
    </w:div>
    <w:div w:id="1289312359">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406299189">
      <w:bodyDiv w:val="1"/>
      <w:marLeft w:val="0"/>
      <w:marRight w:val="0"/>
      <w:marTop w:val="0"/>
      <w:marBottom w:val="0"/>
      <w:divBdr>
        <w:top w:val="none" w:sz="0" w:space="0" w:color="auto"/>
        <w:left w:val="none" w:sz="0" w:space="0" w:color="auto"/>
        <w:bottom w:val="none" w:sz="0" w:space="0" w:color="auto"/>
        <w:right w:val="none" w:sz="0" w:space="0" w:color="auto"/>
      </w:divBdr>
    </w:div>
    <w:div w:id="1479151852">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6935352">
      <w:bodyDiv w:val="1"/>
      <w:marLeft w:val="0"/>
      <w:marRight w:val="0"/>
      <w:marTop w:val="0"/>
      <w:marBottom w:val="0"/>
      <w:divBdr>
        <w:top w:val="none" w:sz="0" w:space="0" w:color="auto"/>
        <w:left w:val="none" w:sz="0" w:space="0" w:color="auto"/>
        <w:bottom w:val="none" w:sz="0" w:space="0" w:color="auto"/>
        <w:right w:val="none" w:sz="0" w:space="0" w:color="auto"/>
      </w:divBdr>
    </w:div>
    <w:div w:id="1939629930">
      <w:bodyDiv w:val="1"/>
      <w:marLeft w:val="0"/>
      <w:marRight w:val="0"/>
      <w:marTop w:val="0"/>
      <w:marBottom w:val="0"/>
      <w:divBdr>
        <w:top w:val="none" w:sz="0" w:space="0" w:color="auto"/>
        <w:left w:val="none" w:sz="0" w:space="0" w:color="auto"/>
        <w:bottom w:val="none" w:sz="0" w:space="0" w:color="auto"/>
        <w:right w:val="none" w:sz="0" w:space="0" w:color="auto"/>
      </w:divBdr>
    </w:div>
    <w:div w:id="1981425483">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67991334">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5023</Words>
  <Characters>2864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13</cp:revision>
  <dcterms:created xsi:type="dcterms:W3CDTF">2024-08-27T11:53:00Z</dcterms:created>
  <dcterms:modified xsi:type="dcterms:W3CDTF">2024-08-27T12:54:00Z</dcterms:modified>
</cp:coreProperties>
</file>