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585" w:rsidRDefault="006B5585" w:rsidP="006B558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pt-PT" w:eastAsia="lv-LV"/>
        </w:rPr>
      </w:pPr>
      <w:r w:rsidRPr="006B5585">
        <w:rPr>
          <w:rFonts w:ascii="Times New Roman" w:eastAsia="Times New Roman" w:hAnsi="Times New Roman" w:cs="Times New Roman"/>
          <w:b/>
          <w:sz w:val="28"/>
          <w:szCs w:val="28"/>
          <w:lang w:val="pt-PT" w:eastAsia="lv-LV"/>
        </w:rPr>
        <w:t>Valsts policij</w:t>
      </w:r>
      <w:r w:rsidR="00D33A74">
        <w:rPr>
          <w:rFonts w:ascii="Times New Roman" w:eastAsia="Times New Roman" w:hAnsi="Times New Roman" w:cs="Times New Roman"/>
          <w:b/>
          <w:sz w:val="28"/>
          <w:szCs w:val="28"/>
          <w:lang w:val="pt-PT" w:eastAsia="lv-LV"/>
        </w:rPr>
        <w:t>as koled</w:t>
      </w:r>
      <w:r w:rsidR="0052583B">
        <w:rPr>
          <w:rFonts w:ascii="Times New Roman" w:eastAsia="Times New Roman" w:hAnsi="Times New Roman" w:cs="Times New Roman"/>
          <w:b/>
          <w:sz w:val="28"/>
          <w:szCs w:val="28"/>
          <w:lang w:val="pt-PT" w:eastAsia="lv-LV"/>
        </w:rPr>
        <w:t>žas domes 2024.gada 16</w:t>
      </w:r>
      <w:r w:rsidR="00BA14F7">
        <w:rPr>
          <w:rFonts w:ascii="Times New Roman" w:eastAsia="Times New Roman" w:hAnsi="Times New Roman" w:cs="Times New Roman"/>
          <w:b/>
          <w:sz w:val="28"/>
          <w:szCs w:val="28"/>
          <w:lang w:val="pt-PT" w:eastAsia="lv-LV"/>
        </w:rPr>
        <w:t>.augusta</w:t>
      </w:r>
      <w:r w:rsidRPr="006B5585">
        <w:rPr>
          <w:rFonts w:ascii="Times New Roman" w:eastAsia="Times New Roman" w:hAnsi="Times New Roman" w:cs="Times New Roman"/>
          <w:b/>
          <w:sz w:val="28"/>
          <w:szCs w:val="28"/>
          <w:lang w:val="pt-PT" w:eastAsia="lv-LV"/>
        </w:rPr>
        <w:t xml:space="preserve"> sēdē izskatāmie jautājumi un pieņemtie lēmumi</w:t>
      </w:r>
    </w:p>
    <w:p w:rsidR="00D33A74" w:rsidRPr="006B5585" w:rsidRDefault="00D33A74" w:rsidP="006B558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pt-PT" w:eastAsia="lv-LV"/>
        </w:rPr>
      </w:pPr>
    </w:p>
    <w:p w:rsidR="006B5585" w:rsidRPr="006B5585" w:rsidRDefault="006B5585" w:rsidP="006B558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pt-PT" w:eastAsia="lv-LV"/>
        </w:rPr>
      </w:pPr>
    </w:p>
    <w:p w:rsidR="00BA14F7" w:rsidRPr="00BA14F7" w:rsidRDefault="00AC7D89" w:rsidP="0052583B">
      <w:pPr>
        <w:pStyle w:val="ListParagraph"/>
        <w:numPr>
          <w:ilvl w:val="0"/>
          <w:numId w:val="2"/>
        </w:numPr>
        <w:suppressAutoHyphens/>
        <w:autoSpaceDN w:val="0"/>
        <w:spacing w:line="256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Par </w:t>
      </w:r>
      <w:r w:rsidR="0052583B">
        <w:rPr>
          <w:rFonts w:ascii="Times New Roman" w:hAnsi="Times New Roman" w:cs="Times New Roman"/>
          <w:sz w:val="28"/>
          <w:szCs w:val="28"/>
        </w:rPr>
        <w:t>noteikumu projekta “</w:t>
      </w:r>
      <w:r w:rsidR="0052583B" w:rsidRPr="0052583B">
        <w:rPr>
          <w:rFonts w:ascii="Times New Roman" w:hAnsi="Times New Roman" w:cs="Times New Roman"/>
          <w:sz w:val="28"/>
          <w:szCs w:val="28"/>
        </w:rPr>
        <w:t>Grozījumi Valsts policijas koledžas 2023.gada 4.decembra iekšējos noteikumos Nr.17 “Valsts policijas koledžas pedagogu skaita noteikšanas, darba slodzes plānošanas, uzskaites, kontroles un darba samaksas kārtība”</w:t>
      </w:r>
      <w:r w:rsidR="0052583B">
        <w:rPr>
          <w:rFonts w:ascii="Times New Roman" w:hAnsi="Times New Roman" w:cs="Times New Roman"/>
          <w:sz w:val="28"/>
          <w:szCs w:val="28"/>
        </w:rPr>
        <w:t xml:space="preserve"> apstiprināšanu (apstiprināts</w:t>
      </w:r>
      <w:r w:rsidR="00BA14F7"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bookmarkEnd w:id="0"/>
      <w:r w:rsidR="00BA14F7">
        <w:rPr>
          <w:rFonts w:ascii="Times New Roman" w:hAnsi="Times New Roman" w:cs="Times New Roman"/>
          <w:sz w:val="28"/>
          <w:szCs w:val="28"/>
        </w:rPr>
        <w:t>.</w:t>
      </w:r>
    </w:p>
    <w:sectPr w:rsidR="00BA14F7" w:rsidRPr="00BA14F7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16E82"/>
    <w:multiLevelType w:val="hybridMultilevel"/>
    <w:tmpl w:val="57FCC6EE"/>
    <w:lvl w:ilvl="0" w:tplc="B7A848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396B1E"/>
    <w:multiLevelType w:val="hybridMultilevel"/>
    <w:tmpl w:val="968022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585"/>
    <w:rsid w:val="00091962"/>
    <w:rsid w:val="0052583B"/>
    <w:rsid w:val="00622A36"/>
    <w:rsid w:val="006B5585"/>
    <w:rsid w:val="0099782B"/>
    <w:rsid w:val="00AC1F8D"/>
    <w:rsid w:val="00AC7D89"/>
    <w:rsid w:val="00B458EB"/>
    <w:rsid w:val="00BA14F7"/>
    <w:rsid w:val="00C17AA6"/>
    <w:rsid w:val="00D33A74"/>
    <w:rsid w:val="00F06B09"/>
    <w:rsid w:val="00FD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01820"/>
  <w15:chartTrackingRefBased/>
  <w15:docId w15:val="{854269CF-E1AD-43C3-97ED-D6C6C5CE6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5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55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235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Retena</dc:creator>
  <cp:keywords/>
  <dc:description/>
  <cp:lastModifiedBy>Anita Fišere</cp:lastModifiedBy>
  <cp:revision>7</cp:revision>
  <dcterms:created xsi:type="dcterms:W3CDTF">2024-08-19T06:37:00Z</dcterms:created>
  <dcterms:modified xsi:type="dcterms:W3CDTF">2024-08-19T10:34:00Z</dcterms:modified>
</cp:coreProperties>
</file>