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0F6CF867" w14:textId="0AC5CCB2" w:rsidR="000B50E9" w:rsidRDefault="000B50E9" w:rsidP="00D663E2">
      <w:pPr>
        <w:jc w:val="center"/>
        <w:rPr>
          <w:rFonts w:ascii="Times New Roman" w:hAnsi="Times New Roman" w:cs="Times New Roman"/>
          <w:b/>
          <w:sz w:val="24"/>
          <w:szCs w:val="24"/>
        </w:rPr>
      </w:pPr>
      <w:r w:rsidRPr="000B50E9">
        <w:rPr>
          <w:rFonts w:ascii="Times New Roman" w:hAnsi="Times New Roman" w:cs="Times New Roman"/>
          <w:b/>
          <w:sz w:val="24"/>
          <w:szCs w:val="24"/>
        </w:rPr>
        <w:t>"Dienesta suņu uzturēšanai nepieciešamo priekšmetu iegāde Valsts policijas koledžas vajadzībām"</w:t>
      </w:r>
    </w:p>
    <w:p w14:paraId="3BD7954F" w14:textId="77777777" w:rsidR="000B50E9" w:rsidRDefault="000B50E9" w:rsidP="00D663E2">
      <w:pPr>
        <w:jc w:val="center"/>
        <w:rPr>
          <w:rFonts w:ascii="Times New Roman" w:hAnsi="Times New Roman" w:cs="Times New Roman"/>
          <w:b/>
          <w:sz w:val="24"/>
          <w:szCs w:val="24"/>
        </w:rPr>
      </w:pPr>
    </w:p>
    <w:p w14:paraId="5D827A79" w14:textId="38CEA916"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179AA268"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w:t>
      </w:r>
      <w:proofErr w:type="spellStart"/>
      <w:r w:rsidR="00A336BC">
        <w:rPr>
          <w:rFonts w:ascii="Times New Roman" w:hAnsi="Times New Roman" w:cs="Times New Roman"/>
          <w:sz w:val="24"/>
          <w:szCs w:val="24"/>
        </w:rPr>
        <w:t>reģ</w:t>
      </w:r>
      <w:proofErr w:type="spellEnd"/>
      <w:r w:rsidR="00A336BC">
        <w:rPr>
          <w:rFonts w:ascii="Times New Roman" w:hAnsi="Times New Roman" w:cs="Times New Roman"/>
          <w:sz w:val="24"/>
          <w:szCs w:val="24"/>
        </w:rPr>
        <w:t xml:space="preserve">. nr. </w:t>
      </w:r>
      <w:r w:rsidR="00A336BC">
        <w:rPr>
          <w:rFonts w:ascii="RobustaTLPro-Regular" w:hAnsi="RobustaTLPro-Regular"/>
          <w:color w:val="212529"/>
          <w:sz w:val="23"/>
          <w:szCs w:val="23"/>
          <w:shd w:val="clear" w:color="auto" w:fill="FFFFFF"/>
        </w:rPr>
        <w:t>90000072027</w:t>
      </w:r>
      <w:r w:rsidR="000B50E9">
        <w:rPr>
          <w:rFonts w:ascii="Times New Roman" w:hAnsi="Times New Roman" w:cs="Times New Roman"/>
          <w:sz w:val="24"/>
          <w:szCs w:val="24"/>
        </w:rPr>
        <w:t xml:space="preserve">(turpmāk– </w:t>
      </w:r>
      <w:r w:rsidR="000B50E9">
        <w:rPr>
          <w:rFonts w:ascii="Times New Roman" w:hAnsi="Times New Roman" w:cs="Times New Roman"/>
          <w:b/>
          <w:sz w:val="24"/>
          <w:szCs w:val="24"/>
        </w:rPr>
        <w:t>Koledža</w:t>
      </w:r>
      <w:r w:rsidR="000B50E9">
        <w:rPr>
          <w:rFonts w:ascii="Times New Roman" w:hAnsi="Times New Roman" w:cs="Times New Roman"/>
          <w:sz w:val="24"/>
          <w:szCs w:val="24"/>
        </w:rPr>
        <w:t>)</w:t>
      </w:r>
    </w:p>
    <w:p w14:paraId="3EBB0873" w14:textId="7777777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Ezermalas 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77777777"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Valsts policijas koledžas Administratīvās nodaļas juridiskā atbalsta grupas iepirkum</w:t>
      </w:r>
      <w:r w:rsidR="00F36497">
        <w:rPr>
          <w:rFonts w:ascii="Times New Roman" w:hAnsi="Times New Roman" w:cs="Times New Roman"/>
          <w:sz w:val="24"/>
          <w:szCs w:val="24"/>
        </w:rPr>
        <w:t>u</w:t>
      </w:r>
      <w:r>
        <w:rPr>
          <w:rFonts w:ascii="Times New Roman" w:hAnsi="Times New Roman" w:cs="Times New Roman"/>
          <w:sz w:val="24"/>
          <w:szCs w:val="24"/>
        </w:rPr>
        <w:t xml:space="preserve"> speciālist</w:t>
      </w:r>
      <w:r w:rsidR="004A67C4">
        <w:rPr>
          <w:rFonts w:ascii="Times New Roman" w:hAnsi="Times New Roman" w:cs="Times New Roman"/>
          <w:sz w:val="24"/>
          <w:szCs w:val="24"/>
        </w:rPr>
        <w:t>e</w:t>
      </w:r>
      <w:r>
        <w:rPr>
          <w:rFonts w:ascii="Times New Roman" w:hAnsi="Times New Roman" w:cs="Times New Roman"/>
          <w:sz w:val="24"/>
          <w:szCs w:val="24"/>
        </w:rPr>
        <w:t xml:space="preserve"> Ingrīda Borovoja, e-pasts: </w:t>
      </w:r>
      <w:hyperlink r:id="rId8" w:history="1">
        <w:r w:rsidRPr="00ED7C3B">
          <w:rPr>
            <w:rStyle w:val="Hyperlink"/>
            <w:rFonts w:ascii="Times New Roman" w:hAnsi="Times New Roman" w:cs="Times New Roman"/>
            <w:sz w:val="24"/>
            <w:szCs w:val="24"/>
            <w:u w:val="none"/>
          </w:rPr>
          <w:t>ingrida.borovoja@koledza.vp.gov.lv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D24DDDC" w:rsidR="00881FC5" w:rsidRPr="00881FC5" w:rsidRDefault="00D663E2" w:rsidP="00847A72">
      <w:pPr>
        <w:widowControl w:val="0"/>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73F8A856" w14:textId="5D0391A5" w:rsidR="00B021A3" w:rsidRPr="00616D0B" w:rsidRDefault="00881FC5" w:rsidP="00B021A3">
      <w:pPr>
        <w:widowControl w:val="0"/>
        <w:ind w:firstLine="720"/>
        <w:jc w:val="both"/>
        <w:rPr>
          <w:rFonts w:ascii="Times New Roman" w:hAnsi="Times New Roman" w:cs="Times New Roman"/>
          <w:bCs/>
          <w:iCs/>
          <w:sz w:val="24"/>
          <w:szCs w:val="24"/>
        </w:rPr>
      </w:pPr>
      <w:r w:rsidRPr="00616D0B">
        <w:rPr>
          <w:rFonts w:ascii="Times New Roman" w:hAnsi="Times New Roman" w:cs="Times New Roman"/>
          <w:bCs/>
          <w:iCs/>
          <w:sz w:val="24"/>
          <w:szCs w:val="24"/>
        </w:rPr>
        <w:t>Lai</w:t>
      </w:r>
      <w:r w:rsidR="00D2321A" w:rsidRPr="00616D0B">
        <w:rPr>
          <w:rFonts w:ascii="Times New Roman" w:hAnsi="Times New Roman" w:cs="Times New Roman"/>
          <w:bCs/>
          <w:iCs/>
          <w:sz w:val="24"/>
          <w:szCs w:val="24"/>
        </w:rPr>
        <w:t xml:space="preserve">  </w:t>
      </w:r>
      <w:r w:rsidR="00B021A3" w:rsidRPr="00616D0B">
        <w:rPr>
          <w:rFonts w:ascii="Times New Roman" w:hAnsi="Times New Roman" w:cs="Times New Roman"/>
          <w:bCs/>
          <w:iCs/>
          <w:sz w:val="24"/>
          <w:szCs w:val="24"/>
        </w:rPr>
        <w:t xml:space="preserve">nodrošinātu Valsts policijas koledžas dienesta suņu darba iemaņas, Koledžai nepieciešams iegadāties dienesta suņu uzturēšanas </w:t>
      </w:r>
      <w:r w:rsidR="002F4C08" w:rsidRPr="00616D0B">
        <w:rPr>
          <w:rFonts w:ascii="Times New Roman" w:hAnsi="Times New Roman" w:cs="Times New Roman"/>
          <w:bCs/>
          <w:iCs/>
          <w:sz w:val="24"/>
          <w:szCs w:val="24"/>
        </w:rPr>
        <w:t>priekšmetus</w:t>
      </w:r>
      <w:r w:rsidR="00B021A3" w:rsidRPr="00616D0B">
        <w:rPr>
          <w:rFonts w:ascii="Times New Roman" w:hAnsi="Times New Roman" w:cs="Times New Roman"/>
          <w:bCs/>
          <w:iCs/>
          <w:sz w:val="24"/>
          <w:szCs w:val="24"/>
        </w:rPr>
        <w:t>, kuriem jāatbilst tehniskā specifikācijā noteiktajam (uzaicinājuma dalībai cenu aptaujā iepirkuma pielikums Nr.1.).</w:t>
      </w:r>
    </w:p>
    <w:p w14:paraId="2863068C" w14:textId="6A2F7536" w:rsidR="00D663E2" w:rsidRDefault="00881FC5" w:rsidP="00C5321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45DE0CCC"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729DBC68" w14:textId="77777777" w:rsidR="00D663E2" w:rsidRDefault="00D663E2" w:rsidP="00B10114">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Pieredze līdzīgu preču piegādē pēdējo 2 gadu laikā;</w:t>
      </w:r>
    </w:p>
    <w:p w14:paraId="2851DADE"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442A848E"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w:t>
      </w:r>
      <w:r w:rsidR="00B10A8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71B5C242" w14:textId="6FF963AB"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4B3EBF">
        <w:rPr>
          <w:rFonts w:ascii="Times New Roman" w:hAnsi="Times New Roman" w:cs="Times New Roman"/>
          <w:b/>
          <w:bCs/>
          <w:iCs/>
          <w:sz w:val="24"/>
          <w:szCs w:val="24"/>
        </w:rPr>
        <w:t>202</w:t>
      </w:r>
      <w:r w:rsidR="001748D3" w:rsidRPr="004B3EBF">
        <w:rPr>
          <w:rFonts w:ascii="Times New Roman" w:hAnsi="Times New Roman" w:cs="Times New Roman"/>
          <w:b/>
          <w:bCs/>
          <w:iCs/>
          <w:sz w:val="24"/>
          <w:szCs w:val="24"/>
        </w:rPr>
        <w:t>4</w:t>
      </w:r>
      <w:r w:rsidRPr="004B3EBF">
        <w:rPr>
          <w:rFonts w:ascii="Times New Roman" w:hAnsi="Times New Roman" w:cs="Times New Roman"/>
          <w:b/>
          <w:bCs/>
          <w:iCs/>
          <w:sz w:val="24"/>
          <w:szCs w:val="24"/>
        </w:rPr>
        <w:t xml:space="preserve">. gada </w:t>
      </w:r>
      <w:r w:rsidR="00AC1CDF" w:rsidRPr="00616D0B">
        <w:rPr>
          <w:rFonts w:ascii="Times New Roman" w:hAnsi="Times New Roman" w:cs="Times New Roman"/>
          <w:b/>
          <w:sz w:val="24"/>
          <w:szCs w:val="24"/>
        </w:rPr>
        <w:t>0</w:t>
      </w:r>
      <w:r w:rsidR="00616D0B" w:rsidRPr="00616D0B">
        <w:rPr>
          <w:rFonts w:ascii="Times New Roman" w:hAnsi="Times New Roman" w:cs="Times New Roman"/>
          <w:b/>
          <w:sz w:val="24"/>
          <w:szCs w:val="24"/>
        </w:rPr>
        <w:t>5</w:t>
      </w:r>
      <w:r w:rsidR="00AC1CDF" w:rsidRPr="00616D0B">
        <w:rPr>
          <w:rFonts w:ascii="Times New Roman" w:hAnsi="Times New Roman" w:cs="Times New Roman"/>
          <w:b/>
          <w:sz w:val="24"/>
          <w:szCs w:val="24"/>
        </w:rPr>
        <w:t>. jūnijam</w:t>
      </w:r>
      <w:r w:rsidRPr="00616D0B">
        <w:rPr>
          <w:rFonts w:ascii="Times New Roman" w:hAnsi="Times New Roman" w:cs="Times New Roman"/>
          <w:b/>
          <w:sz w:val="24"/>
          <w:szCs w:val="24"/>
        </w:rPr>
        <w:t xml:space="preserve"> </w:t>
      </w:r>
      <w:r w:rsidRPr="00616D0B">
        <w:rPr>
          <w:rFonts w:ascii="Times New Roman" w:hAnsi="Times New Roman" w:cs="Times New Roman"/>
          <w:b/>
          <w:bCs/>
          <w:iCs/>
          <w:sz w:val="24"/>
          <w:szCs w:val="24"/>
        </w:rPr>
        <w:t>plkst.16:00</w:t>
      </w:r>
      <w:r w:rsidRPr="00616D0B">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9" w:history="1">
        <w:r>
          <w:rPr>
            <w:rStyle w:val="Hyperlink"/>
            <w:rFonts w:ascii="Times New Roman" w:hAnsi="Times New Roman" w:cs="Times New Roman"/>
            <w:sz w:val="24"/>
            <w:szCs w:val="24"/>
          </w:rPr>
          <w:t>ingrida.borovoja@koledza.vp.gov.lv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parakstītu papīra formā Koledžas Administratīvās nodaļas dokumentu pārvaldībā Administratīvā korpusa 2</w:t>
      </w:r>
      <w:r w:rsidR="00A336BC">
        <w:rPr>
          <w:rFonts w:ascii="Times New Roman" w:hAnsi="Times New Roman" w:cs="Times New Roman"/>
          <w:bCs/>
          <w:iCs/>
          <w:sz w:val="24"/>
          <w:szCs w:val="24"/>
        </w:rPr>
        <w:t>08/2</w:t>
      </w:r>
      <w:r>
        <w:rPr>
          <w:rFonts w:ascii="Times New Roman" w:hAnsi="Times New Roman" w:cs="Times New Roman"/>
          <w:bCs/>
          <w:iCs/>
          <w:sz w:val="24"/>
          <w:szCs w:val="24"/>
        </w:rPr>
        <w:t xml:space="preserve">. kabinetā Ezermalas ielā 10, Rīgā, LV-1014. </w:t>
      </w:r>
    </w:p>
    <w:p w14:paraId="64EA4560"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var iesniegt tikai vienu piedāvājuma variantu.</w:t>
      </w:r>
    </w:p>
    <w:p w14:paraId="2EA78B2F" w14:textId="6B26D072"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Par </w:t>
      </w:r>
      <w:r w:rsidRPr="000B50E9">
        <w:rPr>
          <w:rFonts w:ascii="Times New Roman" w:hAnsi="Times New Roman" w:cs="Times New Roman"/>
          <w:bCs/>
          <w:iCs/>
          <w:sz w:val="24"/>
          <w:szCs w:val="24"/>
          <w:u w:val="single"/>
        </w:rPr>
        <w:t>piedāvājumā norādītajām cenām</w:t>
      </w:r>
      <w:r w:rsidR="000B50E9">
        <w:rPr>
          <w:rFonts w:ascii="Times New Roman" w:hAnsi="Times New Roman" w:cs="Times New Roman"/>
          <w:bCs/>
          <w:iCs/>
          <w:sz w:val="24"/>
          <w:szCs w:val="24"/>
        </w:rPr>
        <w:t>,</w:t>
      </w:r>
      <w:r>
        <w:rPr>
          <w:rFonts w:ascii="Times New Roman" w:hAnsi="Times New Roman" w:cs="Times New Roman"/>
          <w:bCs/>
          <w:iCs/>
          <w:sz w:val="24"/>
          <w:szCs w:val="24"/>
        </w:rPr>
        <w:t xml:space="preserve"> Pretendentam ir jāpiegādā tehniskajā specifikācijā norādītās preces </w:t>
      </w:r>
      <w:r w:rsidRPr="000B50E9">
        <w:rPr>
          <w:rFonts w:ascii="Times New Roman" w:hAnsi="Times New Roman" w:cs="Times New Roman"/>
          <w:bCs/>
          <w:iCs/>
          <w:sz w:val="24"/>
          <w:szCs w:val="24"/>
          <w:u w:val="single"/>
        </w:rPr>
        <w:t>visa līguma darbības laikā</w:t>
      </w:r>
      <w:r>
        <w:rPr>
          <w:rFonts w:ascii="Times New Roman" w:hAnsi="Times New Roman" w:cs="Times New Roman"/>
          <w:bCs/>
          <w:iCs/>
          <w:sz w:val="24"/>
          <w:szCs w:val="24"/>
        </w:rPr>
        <w:t>.</w:t>
      </w:r>
    </w:p>
    <w:p w14:paraId="733B4F75" w14:textId="77777777" w:rsidR="006359CA" w:rsidRDefault="006359CA" w:rsidP="006359CA">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45643C75" w14:textId="77777777" w:rsidR="006359CA" w:rsidRDefault="006359CA" w:rsidP="00DA7E55">
      <w:pPr>
        <w:ind w:firstLine="720"/>
        <w:rPr>
          <w:rFonts w:ascii="Times New Roman" w:hAnsi="Times New Roman" w:cs="Times New Roman"/>
          <w:sz w:val="24"/>
          <w:szCs w:val="24"/>
        </w:rPr>
      </w:pPr>
      <w:r>
        <w:rPr>
          <w:rFonts w:ascii="Times New Roman" w:hAnsi="Times New Roman" w:cs="Times New Roman"/>
          <w:sz w:val="24"/>
          <w:szCs w:val="24"/>
        </w:rPr>
        <w:t>Pasūtītājam ir tiesības papildus pieprasīt un Pretendentam ir pienākums iesniegt 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6C934F61" w14:textId="52D5EA60"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w:t>
      </w:r>
      <w:r w:rsidRPr="00A336BC">
        <w:rPr>
          <w:rFonts w:ascii="Times New Roman" w:hAnsi="Times New Roman" w:cs="Times New Roman"/>
          <w:bCs/>
          <w:iCs/>
          <w:sz w:val="24"/>
          <w:szCs w:val="24"/>
        </w:rPr>
        <w:t>sagatavo</w:t>
      </w:r>
      <w:r w:rsidR="002949AA" w:rsidRPr="00A336BC">
        <w:rPr>
          <w:rFonts w:ascii="Times New Roman" w:hAnsi="Times New Roman" w:cs="Times New Roman"/>
          <w:bCs/>
          <w:iCs/>
          <w:sz w:val="24"/>
          <w:szCs w:val="24"/>
        </w:rPr>
        <w:t>tā</w:t>
      </w:r>
      <w:r w:rsidRPr="00A336BC">
        <w:rPr>
          <w:rFonts w:ascii="Times New Roman" w:hAnsi="Times New Roman" w:cs="Times New Roman"/>
          <w:bCs/>
          <w:iCs/>
          <w:sz w:val="24"/>
          <w:szCs w:val="24"/>
        </w:rPr>
        <w:t xml:space="preserve"> piedāvājum</w:t>
      </w:r>
      <w:r w:rsidR="002949AA" w:rsidRPr="00A336BC">
        <w:rPr>
          <w:rFonts w:ascii="Times New Roman" w:hAnsi="Times New Roman" w:cs="Times New Roman"/>
          <w:bCs/>
          <w:iCs/>
          <w:sz w:val="24"/>
          <w:szCs w:val="24"/>
        </w:rPr>
        <w:t>a</w:t>
      </w:r>
      <w:r w:rsidRPr="00A336BC">
        <w:rPr>
          <w:rFonts w:ascii="Times New Roman" w:hAnsi="Times New Roman" w:cs="Times New Roman"/>
          <w:bCs/>
          <w:iCs/>
          <w:sz w:val="24"/>
          <w:szCs w:val="24"/>
        </w:rPr>
        <w:t xml:space="preserve"> cen</w:t>
      </w:r>
      <w:r w:rsidR="002949AA" w:rsidRPr="00A336BC">
        <w:rPr>
          <w:rFonts w:ascii="Times New Roman" w:hAnsi="Times New Roman" w:cs="Times New Roman"/>
          <w:bCs/>
          <w:iCs/>
          <w:sz w:val="24"/>
          <w:szCs w:val="24"/>
        </w:rPr>
        <w:t>u</w:t>
      </w:r>
      <w:r>
        <w:rPr>
          <w:rFonts w:ascii="Times New Roman" w:hAnsi="Times New Roman" w:cs="Times New Roman"/>
          <w:bCs/>
          <w:iCs/>
          <w:sz w:val="24"/>
          <w:szCs w:val="24"/>
        </w:rPr>
        <w:t xml:space="preserve"> norāda ar 2 zīmēm aiz komata.</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77777777"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p>
    <w:p w14:paraId="74CD7003" w14:textId="5CEBB438"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piedāvātā cena ir zemākā un/vai kopēj</w:t>
      </w:r>
      <w:r w:rsidR="00405888">
        <w:rPr>
          <w:rFonts w:ascii="Times New Roman" w:hAnsi="Times New Roman" w:cs="Times New Roman"/>
          <w:bCs/>
          <w:iCs/>
          <w:sz w:val="24"/>
          <w:szCs w:val="24"/>
        </w:rPr>
        <w:t>ā</w:t>
      </w:r>
      <w:r>
        <w:rPr>
          <w:rFonts w:ascii="Times New Roman" w:hAnsi="Times New Roman" w:cs="Times New Roman"/>
          <w:bCs/>
          <w:iCs/>
          <w:sz w:val="24"/>
          <w:szCs w:val="24"/>
        </w:rPr>
        <w:t>s izmaksas ir saimnieciski izdevīgākas,</w:t>
      </w:r>
    </w:p>
    <w:p w14:paraId="084F1390" w14:textId="745BB189"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6359CA">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329E7FB5" w:rsidR="00D663E2"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27DA30B0" w14:textId="4A71D443" w:rsidR="00654C82" w:rsidRPr="00654C82" w:rsidRDefault="00654C82" w:rsidP="00654C82">
      <w:pPr>
        <w:widowControl w:val="0"/>
        <w:spacing w:line="240" w:lineRule="auto"/>
        <w:ind w:firstLine="720"/>
        <w:jc w:val="both"/>
        <w:rPr>
          <w:rFonts w:ascii="Times New Roman" w:hAnsi="Times New Roman" w:cs="Times New Roman"/>
          <w:bCs/>
          <w:iCs/>
          <w:sz w:val="24"/>
          <w:szCs w:val="24"/>
        </w:rPr>
      </w:pPr>
      <w:r w:rsidRPr="00654C82">
        <w:rPr>
          <w:rFonts w:ascii="Times New Roman" w:hAnsi="Times New Roman" w:cs="Times New Roman"/>
          <w:bCs/>
          <w:iCs/>
          <w:sz w:val="24"/>
          <w:szCs w:val="24"/>
        </w:rPr>
        <w:t xml:space="preserve">Par </w:t>
      </w:r>
      <w:r>
        <w:rPr>
          <w:rFonts w:ascii="Times New Roman" w:hAnsi="Times New Roman" w:cs="Times New Roman"/>
          <w:bCs/>
          <w:iCs/>
          <w:sz w:val="24"/>
          <w:szCs w:val="24"/>
        </w:rPr>
        <w:t>preces</w:t>
      </w:r>
      <w:r w:rsidRPr="00654C82">
        <w:rPr>
          <w:rFonts w:ascii="Times New Roman" w:hAnsi="Times New Roman" w:cs="Times New Roman"/>
          <w:bCs/>
          <w:iCs/>
          <w:sz w:val="24"/>
          <w:szCs w:val="24"/>
        </w:rPr>
        <w:t xml:space="preserve"> nodrošināšanu un piegādi tiek noslēgts līgums</w:t>
      </w:r>
      <w:r>
        <w:rPr>
          <w:rFonts w:ascii="Times New Roman" w:hAnsi="Times New Roman" w:cs="Times New Roman"/>
          <w:bCs/>
          <w:iCs/>
          <w:sz w:val="24"/>
          <w:szCs w:val="24"/>
        </w:rPr>
        <w:t xml:space="preserve"> uz 2 gadiem.</w:t>
      </w:r>
    </w:p>
    <w:p w14:paraId="4A0C5721" w14:textId="4B17859F" w:rsidR="00D47D82" w:rsidRPr="00D47D82" w:rsidRDefault="00E147DA"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6359CA">
        <w:rPr>
          <w:rFonts w:ascii="Times New Roman" w:hAnsi="Times New Roman" w:cs="Times New Roman"/>
          <w:bCs/>
          <w:iCs/>
          <w:sz w:val="24"/>
          <w:szCs w:val="24"/>
        </w:rPr>
        <w:t>preces</w:t>
      </w:r>
      <w:r w:rsidRPr="00D47D82">
        <w:rPr>
          <w:rFonts w:ascii="Times New Roman" w:hAnsi="Times New Roman" w:cs="Times New Roman"/>
          <w:bCs/>
          <w:iCs/>
          <w:sz w:val="24"/>
          <w:szCs w:val="24"/>
        </w:rPr>
        <w:t xml:space="preserve">  </w:t>
      </w:r>
      <w:r w:rsidR="00D663E2" w:rsidRPr="00D47D82">
        <w:rPr>
          <w:rFonts w:ascii="Times New Roman" w:hAnsi="Times New Roman" w:cs="Times New Roman"/>
          <w:bCs/>
          <w:iCs/>
          <w:sz w:val="24"/>
          <w:szCs w:val="24"/>
        </w:rPr>
        <w:t xml:space="preserve">piegādi, izpildes laiku, kartību </w:t>
      </w:r>
      <w:r w:rsidR="00D663E2" w:rsidRPr="00A336BC">
        <w:rPr>
          <w:rFonts w:ascii="Times New Roman" w:hAnsi="Times New Roman" w:cs="Times New Roman"/>
          <w:bCs/>
          <w:iCs/>
          <w:sz w:val="24"/>
          <w:szCs w:val="24"/>
        </w:rPr>
        <w:t>u</w:t>
      </w:r>
      <w:r w:rsidR="00D24CAC" w:rsidRPr="00A336BC">
        <w:rPr>
          <w:rFonts w:ascii="Times New Roman" w:hAnsi="Times New Roman" w:cs="Times New Roman"/>
          <w:bCs/>
          <w:iCs/>
          <w:sz w:val="24"/>
          <w:szCs w:val="24"/>
        </w:rPr>
        <w:t xml:space="preserve">. </w:t>
      </w:r>
      <w:r w:rsidR="00D663E2" w:rsidRPr="00A336BC">
        <w:rPr>
          <w:rFonts w:ascii="Times New Roman" w:hAnsi="Times New Roman" w:cs="Times New Roman"/>
          <w:bCs/>
          <w:iCs/>
          <w:sz w:val="24"/>
          <w:szCs w:val="24"/>
        </w:rPr>
        <w:t>tml</w:t>
      </w:r>
      <w:r w:rsidR="00D663E2" w:rsidRPr="00D47D82">
        <w:rPr>
          <w:rFonts w:ascii="Times New Roman" w:hAnsi="Times New Roman" w:cs="Times New Roman"/>
          <w:bCs/>
          <w:iCs/>
          <w:sz w:val="24"/>
          <w:szCs w:val="24"/>
        </w:rPr>
        <w:t>. vienojas līgumslēdzēju pušu kontaktpersonas.</w:t>
      </w:r>
    </w:p>
    <w:p w14:paraId="53984CE6" w14:textId="402FB9CC" w:rsidR="007408C5" w:rsidRPr="00D47D82" w:rsidRDefault="00D663E2"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1CDE12D6" w14:textId="1592F902" w:rsidR="00843C14" w:rsidRDefault="00843C14" w:rsidP="00843C14">
      <w:pPr>
        <w:widowControl w:val="0"/>
        <w:ind w:firstLine="720"/>
        <w:jc w:val="both"/>
        <w:rPr>
          <w:rFonts w:ascii="Times New Roman" w:hAnsi="Times New Roman" w:cs="Times New Roman"/>
          <w:b/>
          <w:iCs/>
          <w:sz w:val="24"/>
          <w:szCs w:val="24"/>
        </w:rPr>
      </w:pPr>
      <w:bookmarkStart w:id="0" w:name="_Hlk159916483"/>
      <w:r>
        <w:rPr>
          <w:rFonts w:ascii="Times New Roman" w:hAnsi="Times New Roman" w:cs="Times New Roman"/>
          <w:b/>
          <w:iCs/>
          <w:sz w:val="24"/>
          <w:szCs w:val="24"/>
        </w:rPr>
        <w:t xml:space="preserve">Gadījumā ja, dalība cenu aptaujā neliekas saistoša, </w:t>
      </w:r>
      <w:r w:rsidRPr="00A336BC">
        <w:rPr>
          <w:rFonts w:ascii="Times New Roman" w:hAnsi="Times New Roman" w:cs="Times New Roman"/>
          <w:b/>
          <w:iCs/>
          <w:sz w:val="24"/>
          <w:szCs w:val="24"/>
        </w:rPr>
        <w:t xml:space="preserve">vai </w:t>
      </w:r>
      <w:r w:rsidR="000B137A" w:rsidRPr="00A336BC">
        <w:rPr>
          <w:rFonts w:ascii="Times New Roman" w:hAnsi="Times New Roman" w:cs="Times New Roman"/>
          <w:b/>
          <w:iCs/>
          <w:sz w:val="24"/>
          <w:szCs w:val="24"/>
        </w:rPr>
        <w:t>J</w:t>
      </w:r>
      <w:r w:rsidRPr="00A336BC">
        <w:rPr>
          <w:rFonts w:ascii="Times New Roman" w:hAnsi="Times New Roman" w:cs="Times New Roman"/>
          <w:b/>
          <w:iCs/>
          <w:sz w:val="24"/>
          <w:szCs w:val="24"/>
        </w:rPr>
        <w:t>ūs</w:t>
      </w:r>
      <w:r>
        <w:rPr>
          <w:rFonts w:ascii="Times New Roman" w:hAnsi="Times New Roman" w:cs="Times New Roman"/>
          <w:b/>
          <w:iCs/>
          <w:sz w:val="24"/>
          <w:szCs w:val="24"/>
        </w:rPr>
        <w:t xml:space="preserve"> nevarat tajā piedalīties, lūdzu, norādīt iemeslu (piem. nevar nodrošināt tehniskā specifikācijā norādīto, nav saprotama tehniskā specifikācija, neatbilstošs profils, pārāk mazs daudzums u.c. iemesli).</w:t>
      </w:r>
      <w:bookmarkEnd w:id="0"/>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523A335D" w14:textId="5FF186AE" w:rsidR="005B30C5"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Default="00D47D82"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1</w:t>
      </w:r>
      <w:r w:rsidR="00EF68E5">
        <w:rPr>
          <w:rFonts w:ascii="Times New Roman" w:eastAsia="Times New Roman" w:hAnsi="Times New Roman" w:cs="Times New Roman"/>
          <w:b/>
          <w:sz w:val="24"/>
          <w:szCs w:val="24"/>
          <w:lang w:eastAsia="lv-LV"/>
        </w:rPr>
        <w:t>.pielikums</w:t>
      </w:r>
    </w:p>
    <w:p w14:paraId="521071D8" w14:textId="77777777" w:rsidR="00EF68E5" w:rsidRDefault="00EF68E5" w:rsidP="00EF68E5">
      <w:pPr>
        <w:pStyle w:val="ListParagraph"/>
        <w:shd w:val="clear" w:color="auto" w:fill="FFFFFF" w:themeFill="background1"/>
        <w:spacing w:before="240" w:after="120" w:line="276" w:lineRule="auto"/>
        <w:ind w:left="108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Uzaicinājumam dalībai cenu aptaujā</w:t>
      </w:r>
    </w:p>
    <w:p w14:paraId="11FADB93" w14:textId="3542C87D" w:rsidR="00EF68E5" w:rsidRDefault="00F636BD" w:rsidP="00F636BD">
      <w:pPr>
        <w:pStyle w:val="ListParagraph"/>
        <w:shd w:val="clear" w:color="auto" w:fill="FFFFFF" w:themeFill="background1"/>
        <w:spacing w:before="240" w:after="120" w:line="276" w:lineRule="auto"/>
        <w:ind w:left="1080"/>
        <w:jc w:val="right"/>
        <w:rPr>
          <w:rFonts w:ascii="Times New Roman" w:hAnsi="Times New Roman" w:cs="Times New Roman"/>
          <w:b/>
          <w:sz w:val="24"/>
          <w:szCs w:val="24"/>
        </w:rPr>
      </w:pPr>
      <w:r w:rsidRPr="00F636BD">
        <w:rPr>
          <w:rFonts w:ascii="Times New Roman" w:hAnsi="Times New Roman" w:cs="Times New Roman"/>
          <w:b/>
          <w:sz w:val="24"/>
          <w:szCs w:val="24"/>
        </w:rPr>
        <w:t>"Dienesta suņu uzturēšanai nepieciešamo priekšmetu iegāde Valsts policijas koledžas vajadzībām"</w:t>
      </w:r>
    </w:p>
    <w:p w14:paraId="5E1236BB" w14:textId="77777777" w:rsidR="00F636BD" w:rsidRDefault="00F636BD"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7C85C02C" w14:textId="2F127046" w:rsidR="00F636BD" w:rsidRPr="0035778F" w:rsidRDefault="00F636BD" w:rsidP="0035778F">
      <w:pPr>
        <w:pStyle w:val="ListParagraph"/>
        <w:shd w:val="clear" w:color="auto" w:fill="FFFFFF" w:themeFill="background1"/>
        <w:spacing w:before="240" w:after="120" w:line="276" w:lineRule="auto"/>
        <w:ind w:left="-227"/>
        <w:jc w:val="center"/>
        <w:rPr>
          <w:rFonts w:ascii="Times New Roman" w:hAnsi="Times New Roman" w:cs="Times New Roman"/>
          <w:b/>
          <w:sz w:val="24"/>
          <w:szCs w:val="24"/>
        </w:rPr>
      </w:pPr>
      <w:r w:rsidRPr="00F636BD">
        <w:rPr>
          <w:rFonts w:ascii="Times New Roman" w:hAnsi="Times New Roman" w:cs="Times New Roman"/>
          <w:b/>
          <w:sz w:val="24"/>
          <w:szCs w:val="24"/>
        </w:rPr>
        <w:t>"Dienesta suņu uzturēšanai nepieciešamo priekšmetu iegāde Valsts policijas koledžas vajadzībām"</w:t>
      </w: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3F2E510A" w14:textId="4071AE8E"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Tehniskajā specifikācijā </w:t>
      </w:r>
      <w:r w:rsidRPr="00D47D82">
        <w:rPr>
          <w:rFonts w:ascii="Times New Roman" w:eastAsia="Times New Roman" w:hAnsi="Times New Roman" w:cs="Times New Roman"/>
          <w:sz w:val="24"/>
          <w:szCs w:val="24"/>
          <w:lang w:eastAsia="lv-LV"/>
        </w:rPr>
        <w:t>norādīt</w:t>
      </w:r>
      <w:r w:rsidR="0005742A" w:rsidRPr="00D47D82">
        <w:rPr>
          <w:rFonts w:ascii="Times New Roman" w:eastAsia="Times New Roman" w:hAnsi="Times New Roman" w:cs="Times New Roman"/>
          <w:sz w:val="24"/>
          <w:szCs w:val="24"/>
          <w:lang w:eastAsia="lv-LV"/>
        </w:rPr>
        <w:t>ās</w:t>
      </w:r>
      <w:r w:rsidRPr="00D47D82">
        <w:rPr>
          <w:rFonts w:ascii="Times New Roman" w:eastAsia="Times New Roman" w:hAnsi="Times New Roman" w:cs="Times New Roman"/>
          <w:sz w:val="24"/>
          <w:szCs w:val="24"/>
          <w:lang w:eastAsia="lv-LV"/>
        </w:rPr>
        <w:t xml:space="preserve"> </w:t>
      </w:r>
      <w:r w:rsidR="0005742A" w:rsidRPr="00D47D82">
        <w:rPr>
          <w:rFonts w:ascii="Times New Roman" w:eastAsia="Times New Roman" w:hAnsi="Times New Roman" w:cs="Times New Roman"/>
          <w:sz w:val="24"/>
          <w:szCs w:val="24"/>
          <w:lang w:eastAsia="lv-LV"/>
        </w:rPr>
        <w:t>preces</w:t>
      </w:r>
      <w:r w:rsidRPr="00D47D82">
        <w:rPr>
          <w:rFonts w:ascii="Times New Roman" w:eastAsia="Times New Roman" w:hAnsi="Times New Roman" w:cs="Times New Roman"/>
          <w:sz w:val="24"/>
          <w:szCs w:val="24"/>
          <w:lang w:eastAsia="lv-LV"/>
        </w:rPr>
        <w:t xml:space="preserve">  piegādi</w:t>
      </w:r>
      <w:r w:rsidR="00D713A2"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pēc Pasūtītāja pieprasījuma atbilstoši Pasūtītāja vajadzībām. </w:t>
      </w:r>
    </w:p>
    <w:p w14:paraId="6EE7C02D" w14:textId="230B8906" w:rsidR="007C65C1" w:rsidRDefault="007C65C1"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nodrošina, lai </w:t>
      </w:r>
      <w:r w:rsidRPr="00D47D82">
        <w:rPr>
          <w:rFonts w:ascii="Times New Roman" w:eastAsia="Times New Roman" w:hAnsi="Times New Roman" w:cs="Times New Roman"/>
          <w:sz w:val="24"/>
          <w:szCs w:val="24"/>
          <w:lang w:eastAsia="lv-LV"/>
        </w:rPr>
        <w:t xml:space="preserve">transportēšanas laikā </w:t>
      </w:r>
      <w:r w:rsidR="00743EC5">
        <w:rPr>
          <w:rFonts w:ascii="Times New Roman" w:eastAsia="Times New Roman" w:hAnsi="Times New Roman" w:cs="Times New Roman"/>
          <w:sz w:val="24"/>
          <w:szCs w:val="24"/>
          <w:lang w:eastAsia="lv-LV"/>
        </w:rPr>
        <w:t>prece</w:t>
      </w:r>
      <w:r w:rsidRPr="00D47D8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tiktu attiecīgi </w:t>
      </w:r>
      <w:r w:rsidRPr="00A336BC">
        <w:rPr>
          <w:rFonts w:ascii="Times New Roman" w:eastAsia="Times New Roman" w:hAnsi="Times New Roman" w:cs="Times New Roman"/>
          <w:sz w:val="24"/>
          <w:szCs w:val="24"/>
          <w:lang w:eastAsia="lv-LV"/>
        </w:rPr>
        <w:t>iepakota un netiktu bojāta.</w:t>
      </w:r>
    </w:p>
    <w:p w14:paraId="0ACD2AE9" w14:textId="1B26F190" w:rsidR="00CC5B45" w:rsidRDefault="00CC5B45" w:rsidP="00CC5B45">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ja tas ir nepieciešams, var pasūtīt arī cita veida preces, kas pieejamas pie Izpildītāja.</w:t>
      </w:r>
    </w:p>
    <w:p w14:paraId="10BBDAD7" w14:textId="638AE5BF" w:rsidR="006F74DA" w:rsidRDefault="006F74DA" w:rsidP="007C65C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pirms plānotās </w:t>
      </w:r>
      <w:r w:rsidRPr="00D47D82">
        <w:rPr>
          <w:rFonts w:ascii="Times New Roman" w:eastAsia="Times New Roman" w:hAnsi="Times New Roman" w:cs="Times New Roman"/>
          <w:sz w:val="24"/>
          <w:szCs w:val="24"/>
          <w:lang w:eastAsia="lv-LV"/>
        </w:rPr>
        <w:t>preces piegādes</w:t>
      </w:r>
      <w:r>
        <w:rPr>
          <w:rFonts w:ascii="Times New Roman" w:eastAsia="Times New Roman" w:hAnsi="Times New Roman" w:cs="Times New Roman"/>
          <w:sz w:val="24"/>
          <w:szCs w:val="24"/>
          <w:lang w:eastAsia="lv-LV"/>
        </w:rPr>
        <w:t>, atsevišķi saskaņo ar Pasūtītāju plānoto piegādes laiku un veidu</w:t>
      </w:r>
      <w:r w:rsidR="00F626D6">
        <w:rPr>
          <w:rFonts w:ascii="Times New Roman" w:eastAsia="Times New Roman" w:hAnsi="Times New Roman" w:cs="Times New Roman"/>
          <w:sz w:val="24"/>
          <w:szCs w:val="24"/>
          <w:lang w:eastAsia="lv-LV"/>
        </w:rPr>
        <w:t>.</w:t>
      </w:r>
    </w:p>
    <w:p w14:paraId="14CCC186" w14:textId="4F1AFC3A" w:rsidR="00B4697B" w:rsidRDefault="00B4697B" w:rsidP="00B4697B">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nodrošina pasūtījuma izpildi 5 (piecu) darba dienu laikā pēc Pasūtītāja veikta pasūtījuma. Puses ir tiesīgas vienoties par citu pasūtījuma izpildes termiņu. Šādos gadījumos termiņa maiņai ir jābūt pamatotai un tā nedrīkst būt atkarīga no attiecīgās Puses darbības vai bezdarbības.</w:t>
      </w:r>
    </w:p>
    <w:p w14:paraId="03720CAA" w14:textId="77777777" w:rsidR="005C653B" w:rsidRDefault="005C653B" w:rsidP="005C653B">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p w14:paraId="48BD68E6" w14:textId="7EB83D56" w:rsidR="006F74DA" w:rsidRPr="00D47D82" w:rsidRDefault="00542023" w:rsidP="00F523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w:t>
      </w:r>
      <w:r w:rsidR="00F626D6" w:rsidRPr="00D47D82">
        <w:rPr>
          <w:rFonts w:ascii="Times New Roman" w:eastAsia="Times New Roman" w:hAnsi="Times New Roman" w:cs="Times New Roman"/>
          <w:sz w:val="24"/>
          <w:szCs w:val="24"/>
          <w:lang w:eastAsia="lv-LV"/>
        </w:rPr>
        <w:t xml:space="preserve"> </w:t>
      </w:r>
      <w:r w:rsidRPr="00D47D82">
        <w:rPr>
          <w:rFonts w:ascii="Times New Roman" w:eastAsia="Times New Roman" w:hAnsi="Times New Roman" w:cs="Times New Roman"/>
          <w:sz w:val="24"/>
          <w:szCs w:val="24"/>
          <w:lang w:eastAsia="lv-LV"/>
        </w:rPr>
        <w:t>nodrošina</w:t>
      </w:r>
      <w:r w:rsidR="00F626D6" w:rsidRPr="00D47D82">
        <w:rPr>
          <w:rFonts w:ascii="Times New Roman" w:eastAsia="Times New Roman" w:hAnsi="Times New Roman" w:cs="Times New Roman"/>
          <w:sz w:val="24"/>
          <w:szCs w:val="24"/>
          <w:lang w:eastAsia="lv-LV"/>
        </w:rPr>
        <w:t xml:space="preserve"> Pasūtītāja pasūtījuma kvalitatīvu</w:t>
      </w:r>
      <w:r w:rsidR="00D713A2" w:rsidRPr="00D47D82">
        <w:rPr>
          <w:rFonts w:ascii="Times New Roman" w:eastAsia="Times New Roman" w:hAnsi="Times New Roman" w:cs="Times New Roman"/>
          <w:sz w:val="24"/>
          <w:szCs w:val="24"/>
          <w:lang w:eastAsia="lv-LV"/>
        </w:rPr>
        <w:t xml:space="preserve"> un laicīgu </w:t>
      </w:r>
      <w:r w:rsidR="00F626D6" w:rsidRPr="00D47D82">
        <w:rPr>
          <w:rFonts w:ascii="Times New Roman" w:eastAsia="Times New Roman" w:hAnsi="Times New Roman" w:cs="Times New Roman"/>
          <w:sz w:val="24"/>
          <w:szCs w:val="24"/>
          <w:lang w:eastAsia="lv-LV"/>
        </w:rPr>
        <w:t>izpildi.</w:t>
      </w:r>
    </w:p>
    <w:p w14:paraId="7C843F05" w14:textId="26D0390D" w:rsidR="00F626D6" w:rsidRDefault="00F626D6" w:rsidP="00F626D6">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w:t>
      </w:r>
      <w:r w:rsidR="005C653B">
        <w:rPr>
          <w:rFonts w:ascii="Times New Roman" w:eastAsia="Times New Roman" w:hAnsi="Times New Roman" w:cs="Times New Roman"/>
          <w:sz w:val="24"/>
          <w:szCs w:val="24"/>
          <w:lang w:eastAsia="lv-LV"/>
        </w:rPr>
        <w:t>.</w:t>
      </w:r>
    </w:p>
    <w:p w14:paraId="21E08089" w14:textId="12A4A350" w:rsidR="00B24361" w:rsidRDefault="007C65C1" w:rsidP="00D47D82">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nodrošina ne mazāk kā </w:t>
      </w:r>
      <w:r w:rsidR="00D713A2" w:rsidRPr="00D47D82">
        <w:rPr>
          <w:rFonts w:ascii="Times New Roman" w:eastAsia="Times New Roman" w:hAnsi="Times New Roman" w:cs="Times New Roman"/>
          <w:sz w:val="24"/>
          <w:szCs w:val="24"/>
          <w:lang w:eastAsia="lv-LV"/>
        </w:rPr>
        <w:t>12 (</w:t>
      </w:r>
      <w:r w:rsidRPr="00D47D82">
        <w:rPr>
          <w:rFonts w:ascii="Times New Roman" w:eastAsia="Times New Roman" w:hAnsi="Times New Roman" w:cs="Times New Roman"/>
          <w:sz w:val="24"/>
          <w:szCs w:val="24"/>
          <w:lang w:eastAsia="lv-LV"/>
        </w:rPr>
        <w:t>divpadsmit</w:t>
      </w:r>
      <w:r w:rsidR="00D713A2" w:rsidRPr="00D47D82">
        <w:rPr>
          <w:rFonts w:ascii="Times New Roman" w:eastAsia="Times New Roman" w:hAnsi="Times New Roman" w:cs="Times New Roman"/>
          <w:sz w:val="24"/>
          <w:szCs w:val="24"/>
          <w:lang w:eastAsia="lv-LV"/>
        </w:rPr>
        <w:t>)</w:t>
      </w:r>
      <w:r w:rsidRPr="00D47D82">
        <w:rPr>
          <w:rFonts w:ascii="Times New Roman" w:eastAsia="Times New Roman" w:hAnsi="Times New Roman" w:cs="Times New Roman"/>
          <w:sz w:val="24"/>
          <w:szCs w:val="24"/>
          <w:lang w:eastAsia="lv-LV"/>
        </w:rPr>
        <w:t xml:space="preserve"> mēnešu garan</w:t>
      </w:r>
      <w:r w:rsidR="00D713A2" w:rsidRPr="00D47D82">
        <w:rPr>
          <w:rFonts w:ascii="Times New Roman" w:eastAsia="Times New Roman" w:hAnsi="Times New Roman" w:cs="Times New Roman"/>
          <w:sz w:val="24"/>
          <w:szCs w:val="24"/>
          <w:lang w:eastAsia="lv-LV"/>
        </w:rPr>
        <w:t>tiju iegādātai precei</w:t>
      </w:r>
      <w:r w:rsidRPr="00D47D82">
        <w:rPr>
          <w:rFonts w:ascii="Times New Roman" w:eastAsia="Times New Roman" w:hAnsi="Times New Roman" w:cs="Times New Roman"/>
          <w:sz w:val="24"/>
          <w:szCs w:val="24"/>
          <w:lang w:eastAsia="lv-LV"/>
        </w:rPr>
        <w:t xml:space="preserve">. Nekvalitatīvas preces apmaiņas </w:t>
      </w:r>
      <w:r w:rsidRPr="009E3CB0">
        <w:rPr>
          <w:rFonts w:ascii="Times New Roman" w:eastAsia="Times New Roman" w:hAnsi="Times New Roman" w:cs="Times New Roman"/>
          <w:sz w:val="24"/>
          <w:szCs w:val="24"/>
          <w:lang w:eastAsia="lv-LV"/>
        </w:rPr>
        <w:t xml:space="preserve">termiņš ne mazāks kā </w:t>
      </w:r>
      <w:r w:rsidR="009E3CB0" w:rsidRPr="009E3CB0">
        <w:rPr>
          <w:rFonts w:ascii="Times New Roman" w:eastAsia="Times New Roman" w:hAnsi="Times New Roman" w:cs="Times New Roman"/>
          <w:sz w:val="24"/>
          <w:szCs w:val="24"/>
          <w:lang w:eastAsia="lv-LV"/>
        </w:rPr>
        <w:t>5 darba</w:t>
      </w:r>
      <w:r w:rsidRPr="009E3CB0">
        <w:rPr>
          <w:rFonts w:ascii="Times New Roman" w:eastAsia="Times New Roman" w:hAnsi="Times New Roman" w:cs="Times New Roman"/>
          <w:sz w:val="24"/>
          <w:szCs w:val="24"/>
          <w:lang w:eastAsia="lv-LV"/>
        </w:rPr>
        <w:t xml:space="preserve"> dienas</w:t>
      </w:r>
      <w:r w:rsidRPr="00D47D82">
        <w:rPr>
          <w:rFonts w:ascii="Times New Roman" w:eastAsia="Times New Roman" w:hAnsi="Times New Roman" w:cs="Times New Roman"/>
          <w:sz w:val="24"/>
          <w:szCs w:val="24"/>
          <w:lang w:eastAsia="lv-LV"/>
        </w:rPr>
        <w:t xml:space="preserve"> no pretenzijas saņemšanas dienas.</w:t>
      </w:r>
      <w:r w:rsidR="00265B78">
        <w:rPr>
          <w:rFonts w:ascii="Times New Roman" w:eastAsia="Times New Roman" w:hAnsi="Times New Roman" w:cs="Times New Roman"/>
          <w:sz w:val="24"/>
          <w:szCs w:val="24"/>
          <w:lang w:eastAsia="lv-LV"/>
        </w:rPr>
        <w:t xml:space="preserve"> </w:t>
      </w:r>
    </w:p>
    <w:p w14:paraId="673A952B" w14:textId="77777777" w:rsidR="00B24361" w:rsidRDefault="00B24361" w:rsidP="00B2436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Arial Unicode MS" w:hAnsi="Times New Roman"/>
          <w:sz w:val="24"/>
          <w:szCs w:val="24"/>
        </w:rPr>
        <w:t xml:space="preserve">Pasūtītājs </w:t>
      </w:r>
      <w:proofErr w:type="spellStart"/>
      <w:r>
        <w:rPr>
          <w:rFonts w:ascii="Times New Roman" w:eastAsia="Arial Unicode MS" w:hAnsi="Times New Roman"/>
          <w:sz w:val="24"/>
          <w:szCs w:val="24"/>
        </w:rPr>
        <w:t>rakstveidā</w:t>
      </w:r>
      <w:proofErr w:type="spellEnd"/>
      <w:r>
        <w:rPr>
          <w:rFonts w:ascii="Times New Roman" w:eastAsia="Arial Unicode MS" w:hAnsi="Times New Roman"/>
          <w:sz w:val="24"/>
          <w:szCs w:val="24"/>
        </w:rPr>
        <w:t xml:space="preserve"> informē Izpildītāju par atklātajiem veiktās Piegādes, vai izpildītā Pakalpojuma trūkumiem, ja tas ir nekvalitatīvs, nepilnīgs, kā arī, ja tiek konstatēti citi apstākļi. </w:t>
      </w:r>
    </w:p>
    <w:p w14:paraId="2A772DB0" w14:textId="5ADFE18E" w:rsidR="00DF26D8" w:rsidRPr="00DF26D8" w:rsidRDefault="00B24361" w:rsidP="00DF26D8">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Izpildītājs novērš jebkuru Preces defektu vai apmaina pret jaunu, </w:t>
      </w:r>
      <w:r w:rsidRPr="00DF26D8">
        <w:rPr>
          <w:rFonts w:ascii="Times New Roman" w:eastAsia="Times New Roman" w:hAnsi="Times New Roman" w:cs="Times New Roman"/>
          <w:sz w:val="24"/>
          <w:szCs w:val="24"/>
          <w:lang w:eastAsia="lv-LV"/>
        </w:rPr>
        <w:t>ja defekts ir atklāts</w:t>
      </w:r>
      <w:r w:rsidR="0082751D">
        <w:rPr>
          <w:rFonts w:ascii="Times New Roman" w:eastAsia="Times New Roman" w:hAnsi="Times New Roman" w:cs="Times New Roman"/>
          <w:sz w:val="24"/>
          <w:szCs w:val="24"/>
          <w:lang w:eastAsia="lv-LV"/>
        </w:rPr>
        <w:t>,</w:t>
      </w:r>
      <w:r w:rsidRPr="00DF26D8">
        <w:rPr>
          <w:rFonts w:ascii="Times New Roman" w:eastAsia="Times New Roman" w:hAnsi="Times New Roman" w:cs="Times New Roman"/>
          <w:sz w:val="24"/>
          <w:szCs w:val="24"/>
          <w:lang w:eastAsia="lv-LV"/>
        </w:rPr>
        <w:t xml:space="preserve"> pirms uzsākta Preces izmantošana</w:t>
      </w:r>
      <w:r w:rsidR="00DF26D8" w:rsidRPr="00DF26D8">
        <w:rPr>
          <w:rFonts w:ascii="Times New Roman" w:eastAsia="Times New Roman" w:hAnsi="Times New Roman" w:cs="Times New Roman"/>
          <w:sz w:val="24"/>
          <w:szCs w:val="24"/>
          <w:lang w:eastAsia="lv-LV"/>
        </w:rPr>
        <w:t xml:space="preserve">. </w:t>
      </w:r>
    </w:p>
    <w:p w14:paraId="626ED16B" w14:textId="77777777" w:rsidR="003B04B1" w:rsidRDefault="00DF26D8"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 xml:space="preserve">Izpildītājs novērš jebkuru Preces defektu vai apmaina pret jaunu Preci bez maksas, ja defekts ir atklāts Preces garantijas laikā. </w:t>
      </w:r>
    </w:p>
    <w:p w14:paraId="0BE4624A" w14:textId="0D0D8CA9" w:rsidR="007C65C1" w:rsidRDefault="0034114F" w:rsidP="003B04B1">
      <w:pPr>
        <w:numPr>
          <w:ilvl w:val="0"/>
          <w:numId w:val="2"/>
        </w:numPr>
        <w:shd w:val="clear" w:color="auto" w:fill="FFFFFF" w:themeFill="background1"/>
        <w:spacing w:after="0" w:line="240" w:lineRule="auto"/>
        <w:ind w:left="57" w:right="-340" w:firstLine="0"/>
        <w:jc w:val="both"/>
        <w:rPr>
          <w:rFonts w:ascii="Times New Roman" w:eastAsia="Times New Roman" w:hAnsi="Times New Roman" w:cs="Times New Roman"/>
          <w:sz w:val="24"/>
          <w:szCs w:val="24"/>
          <w:lang w:eastAsia="lv-LV"/>
        </w:rPr>
      </w:pPr>
      <w:r w:rsidRPr="003B04B1">
        <w:rPr>
          <w:rFonts w:ascii="Times New Roman" w:eastAsia="Times New Roman" w:hAnsi="Times New Roman" w:cs="Times New Roman"/>
          <w:sz w:val="24"/>
          <w:szCs w:val="24"/>
          <w:lang w:eastAsia="lv-LV"/>
        </w:rPr>
        <w:t>Durvju uzraksta plāksnītes</w:t>
      </w:r>
      <w:r w:rsidR="007C65C1" w:rsidRPr="003B04B1">
        <w:rPr>
          <w:rFonts w:ascii="Times New Roman" w:eastAsia="Times New Roman" w:hAnsi="Times New Roman" w:cs="Times New Roman"/>
          <w:sz w:val="24"/>
          <w:szCs w:val="24"/>
          <w:lang w:eastAsia="lv-LV"/>
        </w:rPr>
        <w:t xml:space="preserve"> piegāde</w:t>
      </w:r>
      <w:r w:rsidRPr="003B04B1">
        <w:rPr>
          <w:rFonts w:ascii="Times New Roman" w:eastAsia="Times New Roman" w:hAnsi="Times New Roman" w:cs="Times New Roman"/>
          <w:sz w:val="24"/>
          <w:szCs w:val="24"/>
          <w:lang w:eastAsia="lv-LV"/>
        </w:rPr>
        <w:t xml:space="preserve"> un montāž</w:t>
      </w:r>
      <w:r w:rsidR="005D3255" w:rsidRPr="003B04B1">
        <w:rPr>
          <w:rFonts w:ascii="Times New Roman" w:eastAsia="Times New Roman" w:hAnsi="Times New Roman" w:cs="Times New Roman"/>
          <w:sz w:val="24"/>
          <w:szCs w:val="24"/>
          <w:lang w:eastAsia="lv-LV"/>
        </w:rPr>
        <w:t>a</w:t>
      </w:r>
      <w:r w:rsidR="007C65C1" w:rsidRPr="003B04B1">
        <w:rPr>
          <w:rFonts w:ascii="Times New Roman" w:eastAsia="Times New Roman" w:hAnsi="Times New Roman" w:cs="Times New Roman"/>
          <w:sz w:val="24"/>
          <w:szCs w:val="24"/>
          <w:lang w:eastAsia="lv-LV"/>
        </w:rPr>
        <w:t xml:space="preserve"> jānodrošina </w:t>
      </w:r>
      <w:r w:rsidRPr="003B04B1">
        <w:rPr>
          <w:rFonts w:ascii="Times New Roman" w:eastAsia="Times New Roman" w:hAnsi="Times New Roman" w:cs="Times New Roman"/>
          <w:sz w:val="24"/>
          <w:szCs w:val="24"/>
          <w:lang w:eastAsia="lv-LV"/>
        </w:rPr>
        <w:t>pēc adreses</w:t>
      </w:r>
      <w:r w:rsidR="007C65C1" w:rsidRPr="003B04B1">
        <w:rPr>
          <w:rFonts w:ascii="Times New Roman" w:eastAsia="Times New Roman" w:hAnsi="Times New Roman" w:cs="Times New Roman"/>
          <w:sz w:val="24"/>
          <w:szCs w:val="24"/>
          <w:lang w:eastAsia="lv-LV"/>
        </w:rPr>
        <w:t>: Ezermalas iela 10, Rīga, LV-1014, darba laikā no plkst.08.00 – 16.30, iepriekš laicīgi saskaņojot laiku ar Valsts policijas koledžas kontaktpersonu.</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262B26D3" w14:textId="77777777" w:rsidTr="00FD4096">
        <w:tc>
          <w:tcPr>
            <w:tcW w:w="4248" w:type="dxa"/>
            <w:tcBorders>
              <w:bottom w:val="single" w:sz="4" w:space="0" w:color="auto"/>
            </w:tcBorders>
          </w:tcPr>
          <w:p w14:paraId="2483CB3D" w14:textId="77777777" w:rsidR="00915DDA" w:rsidRDefault="00915DDA" w:rsidP="002F2B6F">
            <w:pPr>
              <w:rPr>
                <w:rFonts w:ascii="Times New Roman" w:hAnsi="Times New Roman" w:cs="Times New Roman"/>
                <w:sz w:val="24"/>
                <w:szCs w:val="24"/>
              </w:rPr>
            </w:pPr>
          </w:p>
          <w:p w14:paraId="1D87C598" w14:textId="0C7FF918" w:rsidR="00915DDA" w:rsidRDefault="00915DDA" w:rsidP="002F2B6F">
            <w:pPr>
              <w:rPr>
                <w:rFonts w:ascii="Times New Roman" w:hAnsi="Times New Roman" w:cs="Times New Roman"/>
                <w:sz w:val="24"/>
                <w:szCs w:val="24"/>
              </w:rPr>
            </w:pPr>
          </w:p>
        </w:tc>
        <w:tc>
          <w:tcPr>
            <w:tcW w:w="2698" w:type="dxa"/>
            <w:tcBorders>
              <w:bottom w:val="single" w:sz="4" w:space="0" w:color="auto"/>
            </w:tcBorders>
          </w:tcPr>
          <w:p w14:paraId="7CB41A01" w14:textId="77777777" w:rsidR="00915DDA" w:rsidRDefault="00915DDA" w:rsidP="002F2B6F">
            <w:pPr>
              <w:rPr>
                <w:rFonts w:ascii="Times New Roman" w:hAnsi="Times New Roman" w:cs="Times New Roman"/>
                <w:sz w:val="24"/>
                <w:szCs w:val="24"/>
              </w:rPr>
            </w:pPr>
          </w:p>
        </w:tc>
        <w:tc>
          <w:tcPr>
            <w:tcW w:w="2405" w:type="dxa"/>
            <w:tcBorders>
              <w:bottom w:val="single" w:sz="4" w:space="0" w:color="auto"/>
            </w:tcBorders>
          </w:tcPr>
          <w:p w14:paraId="245684A3" w14:textId="77777777" w:rsidR="00915DDA" w:rsidRDefault="00915DDA" w:rsidP="002F2B6F">
            <w:pPr>
              <w:rPr>
                <w:rFonts w:ascii="Times New Roman" w:hAnsi="Times New Roman" w:cs="Times New Roman"/>
                <w:sz w:val="24"/>
                <w:szCs w:val="24"/>
              </w:rPr>
            </w:pPr>
          </w:p>
        </w:tc>
      </w:tr>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41EE6B57" w:rsidR="002F2B6F" w:rsidRPr="002F2B6F" w:rsidRDefault="002F2B6F" w:rsidP="002F2B6F">
      <w:pP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p>
    <w:sectPr w:rsidR="002F2B6F" w:rsidRPr="002F2B6F" w:rsidSect="00D663E2">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7FFF" w14:textId="77777777" w:rsidR="005B7AD6" w:rsidRDefault="005B7AD6" w:rsidP="00793E39">
      <w:pPr>
        <w:spacing w:after="0" w:line="240" w:lineRule="auto"/>
      </w:pPr>
      <w:r>
        <w:separator/>
      </w:r>
    </w:p>
  </w:endnote>
  <w:endnote w:type="continuationSeparator" w:id="0">
    <w:p w14:paraId="6C8066F0" w14:textId="77777777" w:rsidR="005B7AD6" w:rsidRDefault="005B7AD6"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obustaTLPro-Regula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1FB25E24" w:rsidR="00793E39" w:rsidRDefault="00793E39">
        <w:pPr>
          <w:pStyle w:val="Footer"/>
          <w:jc w:val="center"/>
        </w:pPr>
        <w:r>
          <w:fldChar w:fldCharType="begin"/>
        </w:r>
        <w:r>
          <w:instrText xml:space="preserve"> PAGE   \* MERGEFORMAT </w:instrText>
        </w:r>
        <w:r>
          <w:fldChar w:fldCharType="separate"/>
        </w:r>
        <w:r w:rsidR="000260D1">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E217" w14:textId="77777777" w:rsidR="005B7AD6" w:rsidRDefault="005B7AD6" w:rsidP="00793E39">
      <w:pPr>
        <w:spacing w:after="0" w:line="240" w:lineRule="auto"/>
      </w:pPr>
      <w:r>
        <w:separator/>
      </w:r>
    </w:p>
  </w:footnote>
  <w:footnote w:type="continuationSeparator" w:id="0">
    <w:p w14:paraId="35A1B8FF" w14:textId="77777777" w:rsidR="005B7AD6" w:rsidRDefault="005B7AD6"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73C8"/>
    <w:rsid w:val="000260D1"/>
    <w:rsid w:val="00037CE4"/>
    <w:rsid w:val="0005742A"/>
    <w:rsid w:val="00070ECD"/>
    <w:rsid w:val="000A6256"/>
    <w:rsid w:val="000B137A"/>
    <w:rsid w:val="000B50E9"/>
    <w:rsid w:val="000C3CE8"/>
    <w:rsid w:val="000C4302"/>
    <w:rsid w:val="000D2FD9"/>
    <w:rsid w:val="000E3F54"/>
    <w:rsid w:val="000F742A"/>
    <w:rsid w:val="00106443"/>
    <w:rsid w:val="00116A97"/>
    <w:rsid w:val="00117C3E"/>
    <w:rsid w:val="0015495A"/>
    <w:rsid w:val="001748D3"/>
    <w:rsid w:val="00181BEA"/>
    <w:rsid w:val="00195AC7"/>
    <w:rsid w:val="001B224F"/>
    <w:rsid w:val="001B6EF2"/>
    <w:rsid w:val="001C1BA8"/>
    <w:rsid w:val="001C5629"/>
    <w:rsid w:val="00210AFC"/>
    <w:rsid w:val="00210C61"/>
    <w:rsid w:val="0024408D"/>
    <w:rsid w:val="00244C7F"/>
    <w:rsid w:val="00245855"/>
    <w:rsid w:val="00265B78"/>
    <w:rsid w:val="00287289"/>
    <w:rsid w:val="002949AA"/>
    <w:rsid w:val="002A4873"/>
    <w:rsid w:val="002A6092"/>
    <w:rsid w:val="002B1267"/>
    <w:rsid w:val="002E7E8D"/>
    <w:rsid w:val="002F2A3F"/>
    <w:rsid w:val="002F2B6F"/>
    <w:rsid w:val="002F4C08"/>
    <w:rsid w:val="003305F5"/>
    <w:rsid w:val="0034114F"/>
    <w:rsid w:val="0035778F"/>
    <w:rsid w:val="00357BCF"/>
    <w:rsid w:val="0036114F"/>
    <w:rsid w:val="003A0074"/>
    <w:rsid w:val="003B04B1"/>
    <w:rsid w:val="003B37C5"/>
    <w:rsid w:val="00405888"/>
    <w:rsid w:val="0044147B"/>
    <w:rsid w:val="0048150E"/>
    <w:rsid w:val="00487949"/>
    <w:rsid w:val="004A67C4"/>
    <w:rsid w:val="004A6AF0"/>
    <w:rsid w:val="004B3EBF"/>
    <w:rsid w:val="004C7989"/>
    <w:rsid w:val="004E7676"/>
    <w:rsid w:val="005013C5"/>
    <w:rsid w:val="005019D4"/>
    <w:rsid w:val="00526471"/>
    <w:rsid w:val="00542023"/>
    <w:rsid w:val="00544E0C"/>
    <w:rsid w:val="0055684C"/>
    <w:rsid w:val="00565D06"/>
    <w:rsid w:val="00590817"/>
    <w:rsid w:val="005966D0"/>
    <w:rsid w:val="005B0544"/>
    <w:rsid w:val="005B30C5"/>
    <w:rsid w:val="005B70D9"/>
    <w:rsid w:val="005B751C"/>
    <w:rsid w:val="005B7AD6"/>
    <w:rsid w:val="005C653B"/>
    <w:rsid w:val="005D01B0"/>
    <w:rsid w:val="005D3255"/>
    <w:rsid w:val="00616D0B"/>
    <w:rsid w:val="00627A07"/>
    <w:rsid w:val="006359CA"/>
    <w:rsid w:val="006507FE"/>
    <w:rsid w:val="00654C82"/>
    <w:rsid w:val="00697FD8"/>
    <w:rsid w:val="006A0A51"/>
    <w:rsid w:val="006A1BFC"/>
    <w:rsid w:val="006A56B9"/>
    <w:rsid w:val="006A645D"/>
    <w:rsid w:val="006A65F0"/>
    <w:rsid w:val="006B3B74"/>
    <w:rsid w:val="006B48B8"/>
    <w:rsid w:val="006C625C"/>
    <w:rsid w:val="006D4386"/>
    <w:rsid w:val="006E60C0"/>
    <w:rsid w:val="006F0599"/>
    <w:rsid w:val="006F3C36"/>
    <w:rsid w:val="006F74DA"/>
    <w:rsid w:val="00740797"/>
    <w:rsid w:val="007408C5"/>
    <w:rsid w:val="00743EC5"/>
    <w:rsid w:val="00746DAD"/>
    <w:rsid w:val="00760806"/>
    <w:rsid w:val="00764B66"/>
    <w:rsid w:val="00793E39"/>
    <w:rsid w:val="00796302"/>
    <w:rsid w:val="007A148E"/>
    <w:rsid w:val="007C452F"/>
    <w:rsid w:val="007C65C1"/>
    <w:rsid w:val="007C6AB1"/>
    <w:rsid w:val="007C7EDB"/>
    <w:rsid w:val="007E3C44"/>
    <w:rsid w:val="007E448A"/>
    <w:rsid w:val="007E75BD"/>
    <w:rsid w:val="007F22D6"/>
    <w:rsid w:val="007F4EAC"/>
    <w:rsid w:val="007F5B29"/>
    <w:rsid w:val="00805250"/>
    <w:rsid w:val="008117C4"/>
    <w:rsid w:val="008271E1"/>
    <w:rsid w:val="0082751D"/>
    <w:rsid w:val="00841212"/>
    <w:rsid w:val="008425BB"/>
    <w:rsid w:val="00843C14"/>
    <w:rsid w:val="00847A72"/>
    <w:rsid w:val="00863F39"/>
    <w:rsid w:val="00864A68"/>
    <w:rsid w:val="00881FC5"/>
    <w:rsid w:val="008A2D7D"/>
    <w:rsid w:val="008B0F76"/>
    <w:rsid w:val="008D42DC"/>
    <w:rsid w:val="008D5A34"/>
    <w:rsid w:val="008D7A02"/>
    <w:rsid w:val="00915DDA"/>
    <w:rsid w:val="00925B29"/>
    <w:rsid w:val="00955305"/>
    <w:rsid w:val="00973CDC"/>
    <w:rsid w:val="00974332"/>
    <w:rsid w:val="00984AC7"/>
    <w:rsid w:val="009B4197"/>
    <w:rsid w:val="009B524A"/>
    <w:rsid w:val="009B5411"/>
    <w:rsid w:val="009D7203"/>
    <w:rsid w:val="009E3CB0"/>
    <w:rsid w:val="00A26262"/>
    <w:rsid w:val="00A336BC"/>
    <w:rsid w:val="00A36455"/>
    <w:rsid w:val="00A618DA"/>
    <w:rsid w:val="00A8099A"/>
    <w:rsid w:val="00A90326"/>
    <w:rsid w:val="00AA0435"/>
    <w:rsid w:val="00AA33F0"/>
    <w:rsid w:val="00AB099B"/>
    <w:rsid w:val="00AB2CFF"/>
    <w:rsid w:val="00AC1CDF"/>
    <w:rsid w:val="00AE1237"/>
    <w:rsid w:val="00AF29EB"/>
    <w:rsid w:val="00B021A3"/>
    <w:rsid w:val="00B10114"/>
    <w:rsid w:val="00B10A8C"/>
    <w:rsid w:val="00B10D80"/>
    <w:rsid w:val="00B24361"/>
    <w:rsid w:val="00B265E3"/>
    <w:rsid w:val="00B27B31"/>
    <w:rsid w:val="00B433FD"/>
    <w:rsid w:val="00B4697B"/>
    <w:rsid w:val="00B553FB"/>
    <w:rsid w:val="00B707EF"/>
    <w:rsid w:val="00B8138A"/>
    <w:rsid w:val="00BD0EA9"/>
    <w:rsid w:val="00BF0CE0"/>
    <w:rsid w:val="00C026DC"/>
    <w:rsid w:val="00C34794"/>
    <w:rsid w:val="00C53215"/>
    <w:rsid w:val="00C65AFD"/>
    <w:rsid w:val="00C83486"/>
    <w:rsid w:val="00C96CF2"/>
    <w:rsid w:val="00CB3299"/>
    <w:rsid w:val="00CC5B45"/>
    <w:rsid w:val="00CD5187"/>
    <w:rsid w:val="00D12BAE"/>
    <w:rsid w:val="00D2321A"/>
    <w:rsid w:val="00D24CAC"/>
    <w:rsid w:val="00D3533A"/>
    <w:rsid w:val="00D47D82"/>
    <w:rsid w:val="00D51DF3"/>
    <w:rsid w:val="00D652D2"/>
    <w:rsid w:val="00D663E2"/>
    <w:rsid w:val="00D713A2"/>
    <w:rsid w:val="00D8283B"/>
    <w:rsid w:val="00DA7E55"/>
    <w:rsid w:val="00DC4D57"/>
    <w:rsid w:val="00DE6895"/>
    <w:rsid w:val="00DF26D8"/>
    <w:rsid w:val="00E147DA"/>
    <w:rsid w:val="00E21C03"/>
    <w:rsid w:val="00E55E24"/>
    <w:rsid w:val="00E60B46"/>
    <w:rsid w:val="00E61462"/>
    <w:rsid w:val="00E8224F"/>
    <w:rsid w:val="00E83E8F"/>
    <w:rsid w:val="00E86E10"/>
    <w:rsid w:val="00E92DB3"/>
    <w:rsid w:val="00EB7057"/>
    <w:rsid w:val="00ED7C3B"/>
    <w:rsid w:val="00EE47CF"/>
    <w:rsid w:val="00EE78D0"/>
    <w:rsid w:val="00EF68E5"/>
    <w:rsid w:val="00EF6A6E"/>
    <w:rsid w:val="00F200C7"/>
    <w:rsid w:val="00F26D34"/>
    <w:rsid w:val="00F30B4B"/>
    <w:rsid w:val="00F36497"/>
    <w:rsid w:val="00F3670A"/>
    <w:rsid w:val="00F471E8"/>
    <w:rsid w:val="00F626D6"/>
    <w:rsid w:val="00F62E48"/>
    <w:rsid w:val="00F636BD"/>
    <w:rsid w:val="00F63939"/>
    <w:rsid w:val="00F70C32"/>
    <w:rsid w:val="00FA528C"/>
    <w:rsid w:val="00FC22F2"/>
    <w:rsid w:val="00FD3B41"/>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CommentSubject">
    <w:name w:val="annotation subject"/>
    <w:basedOn w:val="CommentText"/>
    <w:next w:val="CommentText"/>
    <w:link w:val="CommentSubjectChar"/>
    <w:uiPriority w:val="99"/>
    <w:semiHidden/>
    <w:unhideWhenUsed/>
    <w:rsid w:val="001C5629"/>
    <w:rPr>
      <w:b/>
      <w:bCs/>
    </w:rPr>
  </w:style>
  <w:style w:type="character" w:customStyle="1" w:styleId="CommentSubjectChar">
    <w:name w:val="Comment Subject Char"/>
    <w:basedOn w:val="CommentTextChar"/>
    <w:link w:val="CommentSubject"/>
    <w:uiPriority w:val="99"/>
    <w:semiHidden/>
    <w:rsid w:val="001C5629"/>
    <w:rPr>
      <w:b/>
      <w:bCs/>
      <w:sz w:val="20"/>
      <w:szCs w:val="20"/>
    </w:rPr>
  </w:style>
  <w:style w:type="paragraph" w:styleId="BalloonText">
    <w:name w:val="Balloon Text"/>
    <w:basedOn w:val="Normal"/>
    <w:link w:val="BalloonTextChar"/>
    <w:uiPriority w:val="99"/>
    <w:semiHidden/>
    <w:unhideWhenUsed/>
    <w:rsid w:val="006A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02907">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962613596">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18076045">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2083989331">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rida.borovoj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grida.borovoj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BD15-FED2-46F0-838E-F024EA69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4247</Words>
  <Characters>2421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6</cp:revision>
  <dcterms:created xsi:type="dcterms:W3CDTF">2024-05-28T05:28:00Z</dcterms:created>
  <dcterms:modified xsi:type="dcterms:W3CDTF">2024-05-28T07:31:00Z</dcterms:modified>
</cp:coreProperties>
</file>