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49BB" w14:textId="77777777" w:rsidR="00F31543" w:rsidRPr="00CC5972" w:rsidRDefault="00F31543" w:rsidP="00F31543">
      <w:pPr>
        <w:widowControl w:val="0"/>
        <w:jc w:val="center"/>
        <w:rPr>
          <w:rFonts w:ascii="Times New Roman" w:eastAsia="Lucida Sans Unicode" w:hAnsi="Times New Roman"/>
          <w:b/>
          <w:kern w:val="1"/>
          <w:sz w:val="28"/>
          <w:szCs w:val="28"/>
        </w:rPr>
      </w:pPr>
      <w:bookmarkStart w:id="0" w:name="_GoBack"/>
      <w:bookmarkEnd w:id="0"/>
      <w:r w:rsidRPr="00CC5972">
        <w:rPr>
          <w:rFonts w:ascii="Times New Roman" w:eastAsia="Lucida Sans Unicode" w:hAnsi="Times New Roman"/>
          <w:b/>
          <w:kern w:val="1"/>
          <w:sz w:val="28"/>
          <w:szCs w:val="28"/>
        </w:rPr>
        <w:t>UZAICINĀJUMS</w:t>
      </w:r>
    </w:p>
    <w:p w14:paraId="445B733C" w14:textId="198E7C7A" w:rsidR="00F31543" w:rsidRPr="00CC5972" w:rsidRDefault="00F31543" w:rsidP="00F31543">
      <w:pPr>
        <w:jc w:val="center"/>
        <w:rPr>
          <w:rFonts w:ascii="Times New Roman" w:hAnsi="Times New Roman"/>
          <w:b/>
          <w:sz w:val="28"/>
          <w:szCs w:val="28"/>
        </w:rPr>
      </w:pPr>
      <w:r w:rsidRPr="00CC5972">
        <w:rPr>
          <w:rFonts w:ascii="Times New Roman" w:hAnsi="Times New Roman"/>
          <w:b/>
          <w:sz w:val="28"/>
          <w:szCs w:val="28"/>
        </w:rPr>
        <w:t xml:space="preserve">dalībai </w:t>
      </w:r>
      <w:r w:rsidR="00635977" w:rsidRPr="00CC5972">
        <w:rPr>
          <w:rFonts w:ascii="Times New Roman" w:hAnsi="Times New Roman"/>
          <w:b/>
          <w:sz w:val="28"/>
          <w:szCs w:val="28"/>
        </w:rPr>
        <w:t>tirgus izpētē</w:t>
      </w:r>
    </w:p>
    <w:p w14:paraId="4DC3C4F8" w14:textId="03E1B5E8" w:rsidR="00635977" w:rsidRPr="00F919A6" w:rsidRDefault="00F919A6" w:rsidP="00635977">
      <w:pPr>
        <w:spacing w:after="240"/>
        <w:jc w:val="center"/>
        <w:rPr>
          <w:rFonts w:ascii="Times New Roman" w:hAnsi="Times New Roman"/>
          <w:b/>
          <w:sz w:val="28"/>
          <w:szCs w:val="28"/>
          <w:lang w:eastAsia="ar-SA"/>
        </w:rPr>
      </w:pPr>
      <w:r w:rsidRPr="00F919A6">
        <w:rPr>
          <w:rFonts w:ascii="Times New Roman" w:hAnsi="Times New Roman"/>
          <w:b/>
          <w:sz w:val="28"/>
          <w:szCs w:val="28"/>
        </w:rPr>
        <w:t>“Trases nomai drošas vadīšanas treniņiem un apmācībai”</w:t>
      </w:r>
    </w:p>
    <w:p w14:paraId="2BCCAF3C" w14:textId="777777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1.Pasūtītājs:</w:t>
      </w:r>
    </w:p>
    <w:p w14:paraId="666B5A99"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 (turpmāk– </w:t>
      </w:r>
      <w:r w:rsidRPr="00CC5972">
        <w:rPr>
          <w:rFonts w:ascii="Times New Roman" w:hAnsi="Times New Roman"/>
          <w:b/>
          <w:sz w:val="28"/>
          <w:szCs w:val="28"/>
        </w:rPr>
        <w:t>Koledža</w:t>
      </w:r>
      <w:r w:rsidRPr="00CC5972">
        <w:rPr>
          <w:rFonts w:ascii="Times New Roman" w:hAnsi="Times New Roman"/>
          <w:sz w:val="28"/>
          <w:szCs w:val="28"/>
        </w:rPr>
        <w:t>)</w:t>
      </w:r>
    </w:p>
    <w:p w14:paraId="3F7F9C90"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Ezermalas 10, Rīga, LV – 1014</w:t>
      </w:r>
    </w:p>
    <w:p w14:paraId="1DA61941" w14:textId="777777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2.Kontaktpersonas:</w:t>
      </w:r>
    </w:p>
    <w:p w14:paraId="08239D65" w14:textId="35236D09"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koledžas </w:t>
      </w:r>
      <w:r w:rsidR="00635977" w:rsidRPr="00CC5972">
        <w:rPr>
          <w:rFonts w:ascii="Times New Roman" w:hAnsi="Times New Roman"/>
          <w:sz w:val="28"/>
          <w:szCs w:val="28"/>
        </w:rPr>
        <w:t xml:space="preserve">Karjeras attīstības un profesionālo mācību centra Kontroles grupas </w:t>
      </w:r>
      <w:r w:rsidR="00F919A6">
        <w:rPr>
          <w:rFonts w:ascii="Times New Roman" w:hAnsi="Times New Roman"/>
          <w:sz w:val="28"/>
          <w:szCs w:val="28"/>
        </w:rPr>
        <w:t>galvenā inspektore Zaiga Paegle,</w:t>
      </w:r>
      <w:r w:rsidRPr="00CC5972">
        <w:rPr>
          <w:rFonts w:ascii="Times New Roman" w:hAnsi="Times New Roman"/>
          <w:sz w:val="28"/>
          <w:szCs w:val="28"/>
        </w:rPr>
        <w:t xml:space="preserve"> tālr. </w:t>
      </w:r>
      <w:r w:rsidR="00F919A6">
        <w:rPr>
          <w:rFonts w:ascii="Times New Roman" w:hAnsi="Times New Roman"/>
          <w:sz w:val="28"/>
          <w:szCs w:val="28"/>
        </w:rPr>
        <w:t>67146279</w:t>
      </w:r>
      <w:r w:rsidRPr="00CC5972">
        <w:rPr>
          <w:rFonts w:ascii="Times New Roman" w:hAnsi="Times New Roman"/>
          <w:sz w:val="28"/>
          <w:szCs w:val="28"/>
        </w:rPr>
        <w:t xml:space="preserve">, e-pasts: </w:t>
      </w:r>
      <w:hyperlink r:id="rId8" w:history="1">
        <w:r w:rsidR="00F919A6" w:rsidRPr="00841202">
          <w:rPr>
            <w:rStyle w:val="Hyperlink"/>
            <w:rFonts w:ascii="Times New Roman" w:hAnsi="Times New Roman"/>
            <w:sz w:val="28"/>
            <w:szCs w:val="28"/>
          </w:rPr>
          <w:t>zaiga.paegle@koledza.vp.gov.lv</w:t>
        </w:r>
      </w:hyperlink>
    </w:p>
    <w:p w14:paraId="5959E9CE" w14:textId="77777777" w:rsidR="00F31543" w:rsidRPr="00CC5972" w:rsidRDefault="00F31543" w:rsidP="00F31543">
      <w:pPr>
        <w:widowControl w:val="0"/>
        <w:ind w:firstLine="709"/>
        <w:jc w:val="both"/>
        <w:rPr>
          <w:rFonts w:ascii="Times New Roman" w:hAnsi="Times New Roman"/>
          <w:b/>
          <w:bCs/>
          <w:iCs/>
          <w:sz w:val="28"/>
          <w:szCs w:val="28"/>
        </w:rPr>
      </w:pPr>
      <w:r w:rsidRPr="00CC5972">
        <w:rPr>
          <w:rFonts w:ascii="Times New Roman" w:hAnsi="Times New Roman"/>
          <w:b/>
          <w:sz w:val="28"/>
          <w:szCs w:val="28"/>
        </w:rPr>
        <w:t>3.</w:t>
      </w:r>
      <w:r w:rsidRPr="00CC5972">
        <w:rPr>
          <w:rFonts w:ascii="Times New Roman" w:hAnsi="Times New Roman"/>
          <w:b/>
          <w:bCs/>
          <w:iCs/>
          <w:sz w:val="28"/>
          <w:szCs w:val="28"/>
        </w:rPr>
        <w:t>Informācija par iepirkuma priekšmetu:</w:t>
      </w:r>
    </w:p>
    <w:p w14:paraId="2AB3D788" w14:textId="77CBB7B4" w:rsidR="00366EA6" w:rsidRDefault="00366EA6" w:rsidP="00366EA6">
      <w:pPr>
        <w:spacing w:line="240" w:lineRule="auto"/>
        <w:jc w:val="both"/>
        <w:rPr>
          <w:rFonts w:ascii="Times New Roman" w:eastAsia="Times New Roman" w:hAnsi="Times New Roman"/>
          <w:sz w:val="28"/>
          <w:szCs w:val="28"/>
          <w:lang w:eastAsia="lv-LV"/>
        </w:rPr>
      </w:pPr>
      <w:r w:rsidRPr="00366EA6">
        <w:rPr>
          <w:rFonts w:ascii="Times New Roman" w:eastAsia="Times New Roman" w:hAnsi="Times New Roman"/>
          <w:sz w:val="28"/>
          <w:szCs w:val="28"/>
          <w:lang w:eastAsia="lv-LV"/>
        </w:rPr>
        <w:t xml:space="preserve">Viens no Valsts policijas koledžas uzdevumiem </w:t>
      </w:r>
      <w:r w:rsidR="00A64357">
        <w:rPr>
          <w:rFonts w:ascii="Times New Roman" w:eastAsia="Times New Roman" w:hAnsi="Times New Roman"/>
          <w:sz w:val="28"/>
          <w:szCs w:val="28"/>
          <w:lang w:eastAsia="lv-LV"/>
        </w:rPr>
        <w:t xml:space="preserve">ir </w:t>
      </w:r>
      <w:r w:rsidR="00F919A6">
        <w:rPr>
          <w:rFonts w:ascii="Times New Roman" w:eastAsia="Times New Roman" w:hAnsi="Times New Roman"/>
          <w:sz w:val="28"/>
          <w:szCs w:val="28"/>
          <w:lang w:eastAsia="lv-LV"/>
        </w:rPr>
        <w:t>organizēt Valsts policijas amatpersonu</w:t>
      </w:r>
      <w:r w:rsidRPr="00366EA6">
        <w:rPr>
          <w:rFonts w:ascii="Times New Roman" w:hAnsi="Times New Roman"/>
          <w:sz w:val="28"/>
          <w:szCs w:val="28"/>
        </w:rPr>
        <w:t xml:space="preserve"> </w:t>
      </w:r>
      <w:r w:rsidRPr="00366EA6">
        <w:rPr>
          <w:rFonts w:ascii="Times New Roman" w:eastAsia="Times New Roman" w:hAnsi="Times New Roman"/>
          <w:sz w:val="28"/>
          <w:szCs w:val="28"/>
          <w:lang w:eastAsia="lv-LV"/>
        </w:rPr>
        <w:t>apmācība</w:t>
      </w:r>
      <w:r w:rsidR="00F919A6">
        <w:rPr>
          <w:rFonts w:ascii="Times New Roman" w:eastAsia="Times New Roman" w:hAnsi="Times New Roman"/>
          <w:sz w:val="28"/>
          <w:szCs w:val="28"/>
          <w:lang w:eastAsia="lv-LV"/>
        </w:rPr>
        <w:t>s</w:t>
      </w:r>
      <w:r w:rsidRPr="00366EA6">
        <w:rPr>
          <w:rFonts w:ascii="Times New Roman" w:eastAsia="Times New Roman" w:hAnsi="Times New Roman"/>
          <w:sz w:val="28"/>
          <w:szCs w:val="28"/>
          <w:lang w:eastAsia="lv-LV"/>
        </w:rPr>
        <w:t xml:space="preserve">. </w:t>
      </w:r>
      <w:r w:rsidR="00F919A6">
        <w:rPr>
          <w:rFonts w:ascii="Times New Roman" w:eastAsia="Times New Roman" w:hAnsi="Times New Roman"/>
          <w:sz w:val="28"/>
          <w:szCs w:val="28"/>
          <w:lang w:eastAsia="lv-LV"/>
        </w:rPr>
        <w:t>Ikdienā</w:t>
      </w:r>
      <w:r w:rsidR="00A64357">
        <w:rPr>
          <w:rFonts w:ascii="Times New Roman" w:eastAsia="Times New Roman" w:hAnsi="Times New Roman"/>
          <w:sz w:val="28"/>
          <w:szCs w:val="28"/>
          <w:lang w:eastAsia="lv-LV"/>
        </w:rPr>
        <w:t>,</w:t>
      </w:r>
      <w:r w:rsidR="00F919A6">
        <w:rPr>
          <w:rFonts w:ascii="Times New Roman" w:eastAsia="Times New Roman" w:hAnsi="Times New Roman"/>
          <w:sz w:val="28"/>
          <w:szCs w:val="28"/>
          <w:lang w:eastAsia="lv-LV"/>
        </w:rPr>
        <w:t xml:space="preserve"> patrulējot un dodoties uz </w:t>
      </w:r>
      <w:r w:rsidR="00A64357">
        <w:rPr>
          <w:rFonts w:ascii="Times New Roman" w:eastAsia="Times New Roman" w:hAnsi="Times New Roman"/>
          <w:sz w:val="28"/>
          <w:szCs w:val="28"/>
          <w:lang w:eastAsia="lv-LV"/>
        </w:rPr>
        <w:t>notikumu</w:t>
      </w:r>
      <w:r w:rsidR="00F919A6">
        <w:rPr>
          <w:rFonts w:ascii="Times New Roman" w:eastAsia="Times New Roman" w:hAnsi="Times New Roman"/>
          <w:sz w:val="28"/>
          <w:szCs w:val="28"/>
          <w:lang w:eastAsia="lv-LV"/>
        </w:rPr>
        <w:t xml:space="preserve"> vietām</w:t>
      </w:r>
      <w:r w:rsidR="00A64357">
        <w:rPr>
          <w:rFonts w:ascii="Times New Roman" w:eastAsia="Times New Roman" w:hAnsi="Times New Roman"/>
          <w:sz w:val="28"/>
          <w:szCs w:val="28"/>
          <w:lang w:eastAsia="lv-LV"/>
        </w:rPr>
        <w:t>,</w:t>
      </w:r>
      <w:r w:rsidR="00F919A6">
        <w:rPr>
          <w:rFonts w:ascii="Times New Roman" w:eastAsia="Times New Roman" w:hAnsi="Times New Roman"/>
          <w:sz w:val="28"/>
          <w:szCs w:val="28"/>
          <w:lang w:eastAsia="lv-LV"/>
        </w:rPr>
        <w:t xml:space="preserve"> </w:t>
      </w:r>
      <w:r w:rsidR="00A64357">
        <w:rPr>
          <w:rFonts w:ascii="Times New Roman" w:eastAsia="Times New Roman" w:hAnsi="Times New Roman"/>
          <w:sz w:val="28"/>
          <w:szCs w:val="28"/>
          <w:lang w:eastAsia="lv-LV"/>
        </w:rPr>
        <w:t>tiek izmantots operatīvais transportlīdzeklis un lai trenētu amatpersonu iemaņas vadīt operatīvo transportlīdzekli dažādās situācijās, tika izveidotas četras</w:t>
      </w:r>
      <w:r w:rsidR="00ED0DF9">
        <w:rPr>
          <w:rFonts w:ascii="Times New Roman" w:eastAsia="Times New Roman" w:hAnsi="Times New Roman"/>
          <w:sz w:val="28"/>
          <w:szCs w:val="28"/>
          <w:lang w:eastAsia="lv-LV"/>
        </w:rPr>
        <w:t xml:space="preserve"> mācību programmas. </w:t>
      </w:r>
    </w:p>
    <w:p w14:paraId="353AF0DE" w14:textId="3ACE44E3" w:rsidR="005871CC" w:rsidRDefault="00366EA6" w:rsidP="00366EA6">
      <w:pPr>
        <w:spacing w:line="240" w:lineRule="auto"/>
        <w:jc w:val="both"/>
        <w:rPr>
          <w:rFonts w:ascii="Times New Roman" w:eastAsia="Times New Roman" w:hAnsi="Times New Roman"/>
          <w:sz w:val="28"/>
          <w:szCs w:val="28"/>
          <w:lang w:eastAsia="lv-LV"/>
        </w:rPr>
      </w:pPr>
      <w:r w:rsidRPr="00366EA6">
        <w:rPr>
          <w:rFonts w:ascii="Times New Roman" w:eastAsia="Times New Roman" w:hAnsi="Times New Roman"/>
          <w:sz w:val="28"/>
          <w:szCs w:val="28"/>
          <w:lang w:eastAsia="lv-LV"/>
        </w:rPr>
        <w:t xml:space="preserve">Lai uzlabotu Valsts policijas amatpersonu zināšanas, praktiskās iemaņas un veiksmīgāk tiktu </w:t>
      </w:r>
      <w:r w:rsidR="00ED0DF9">
        <w:rPr>
          <w:rFonts w:ascii="Times New Roman" w:eastAsia="Times New Roman" w:hAnsi="Times New Roman"/>
          <w:sz w:val="28"/>
          <w:szCs w:val="28"/>
          <w:lang w:eastAsia="lv-LV"/>
        </w:rPr>
        <w:t>apmācītas Valsts policijas amatpersonas drošai operatīvā transportlīdzekļa vadīšanai</w:t>
      </w:r>
      <w:r w:rsidRPr="00366EA6">
        <w:rPr>
          <w:rFonts w:ascii="Times New Roman" w:eastAsia="Times New Roman" w:hAnsi="Times New Roman"/>
          <w:sz w:val="28"/>
          <w:szCs w:val="28"/>
          <w:lang w:eastAsia="lv-LV"/>
        </w:rPr>
        <w:t>,</w:t>
      </w:r>
      <w:r w:rsidR="00ED0DF9">
        <w:rPr>
          <w:rFonts w:ascii="Times New Roman" w:eastAsia="Times New Roman" w:hAnsi="Times New Roman"/>
          <w:sz w:val="28"/>
          <w:szCs w:val="28"/>
          <w:lang w:eastAsia="lv-LV"/>
        </w:rPr>
        <w:t xml:space="preserve"> ir nepieciešams nomāt specializētu trasi, </w:t>
      </w:r>
      <w:r w:rsidR="00ED0DF9">
        <w:rPr>
          <w:rFonts w:ascii="Times New Roman" w:eastAsia="Times New Roman" w:hAnsi="Times New Roman"/>
          <w:sz w:val="28"/>
          <w:szCs w:val="28"/>
          <w:lang w:eastAsia="lv-LV"/>
        </w:rPr>
        <w:lastRenderedPageBreak/>
        <w:t>kurā organizēt mācību programmas</w:t>
      </w:r>
      <w:r w:rsidR="005871CC">
        <w:rPr>
          <w:rFonts w:ascii="Times New Roman" w:eastAsia="Times New Roman" w:hAnsi="Times New Roman"/>
          <w:sz w:val="28"/>
          <w:szCs w:val="28"/>
          <w:lang w:eastAsia="lv-LV"/>
        </w:rPr>
        <w:t xml:space="preserve"> īstenošanu, veicot gan teorētisko apmācību, gan dažāda veida braukšanas vingrinājumus.</w:t>
      </w:r>
    </w:p>
    <w:p w14:paraId="252168D6" w14:textId="545ACF44" w:rsidR="00366EA6" w:rsidRPr="00366EA6" w:rsidRDefault="005871CC" w:rsidP="00366EA6">
      <w:pPr>
        <w:spacing w:line="240" w:lineRule="auto"/>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Ņemot vērā minēto,</w:t>
      </w:r>
      <w:r w:rsidR="00366EA6" w:rsidRPr="00366EA6">
        <w:rPr>
          <w:rFonts w:ascii="Times New Roman" w:eastAsia="Times New Roman" w:hAnsi="Times New Roman"/>
          <w:sz w:val="28"/>
          <w:szCs w:val="28"/>
          <w:lang w:eastAsia="lv-LV"/>
        </w:rPr>
        <w:t xml:space="preserve"> </w:t>
      </w:r>
      <w:r w:rsidR="00366EA6" w:rsidRPr="007E424A">
        <w:rPr>
          <w:rFonts w:ascii="Times New Roman" w:eastAsia="Times New Roman" w:hAnsi="Times New Roman"/>
          <w:sz w:val="28"/>
          <w:szCs w:val="28"/>
          <w:lang w:eastAsia="lv-LV"/>
        </w:rPr>
        <w:t xml:space="preserve">aicinām Jūs piedalīties Valsts policijas koledžas īstenotajā tirgus izpētē par </w:t>
      </w:r>
      <w:r>
        <w:rPr>
          <w:rFonts w:ascii="Times New Roman" w:eastAsia="Times New Roman" w:hAnsi="Times New Roman"/>
          <w:b/>
          <w:sz w:val="28"/>
          <w:szCs w:val="28"/>
          <w:lang w:eastAsia="lv-LV"/>
        </w:rPr>
        <w:t xml:space="preserve">trases nomas </w:t>
      </w:r>
      <w:r w:rsidRPr="005871CC">
        <w:rPr>
          <w:rFonts w:ascii="Times New Roman" w:eastAsia="Times New Roman" w:hAnsi="Times New Roman"/>
          <w:sz w:val="28"/>
          <w:szCs w:val="28"/>
          <w:lang w:eastAsia="lv-LV"/>
        </w:rPr>
        <w:t>iespējām</w:t>
      </w:r>
      <w:r w:rsidR="00366EA6" w:rsidRPr="007E424A">
        <w:rPr>
          <w:rFonts w:ascii="Times New Roman" w:eastAsia="Times New Roman" w:hAnsi="Times New Roman"/>
          <w:sz w:val="28"/>
          <w:szCs w:val="28"/>
          <w:lang w:eastAsia="lv-LV"/>
        </w:rPr>
        <w:t>.</w:t>
      </w:r>
      <w:r w:rsidR="00366EA6" w:rsidRPr="00366EA6">
        <w:rPr>
          <w:rFonts w:ascii="Times New Roman" w:eastAsia="Times New Roman" w:hAnsi="Times New Roman"/>
          <w:sz w:val="28"/>
          <w:szCs w:val="28"/>
          <w:lang w:eastAsia="lv-LV"/>
        </w:rPr>
        <w:t xml:space="preserve"> Tirgus izpētes mērķis ir noskaidrot, vai aktīvajā tirgus vidē ir komersants, kas spēj piedāvāt nepieciešamo pakalpojumu, kā arī noskaidrot finansiāli izdevīgāko cenu diapazonu (cenu piedāvājumu, pakalpojuma izmaksas).</w:t>
      </w:r>
    </w:p>
    <w:p w14:paraId="6B954433" w14:textId="56A48B95" w:rsidR="00F31543" w:rsidRPr="00CC5972" w:rsidRDefault="00F31543" w:rsidP="00F31543">
      <w:pPr>
        <w:widowControl w:val="0"/>
        <w:ind w:firstLine="720"/>
        <w:jc w:val="both"/>
        <w:rPr>
          <w:rFonts w:ascii="Times New Roman" w:hAnsi="Times New Roman"/>
          <w:b/>
          <w:bCs/>
          <w:iCs/>
          <w:sz w:val="28"/>
          <w:szCs w:val="28"/>
        </w:rPr>
      </w:pPr>
      <w:r w:rsidRPr="00CC5972">
        <w:rPr>
          <w:rFonts w:ascii="Times New Roman" w:hAnsi="Times New Roman"/>
          <w:b/>
          <w:bCs/>
          <w:iCs/>
          <w:sz w:val="28"/>
          <w:szCs w:val="28"/>
        </w:rPr>
        <w:t>4.Prasības pretendentiem</w:t>
      </w:r>
      <w:r w:rsidR="00CC5972">
        <w:rPr>
          <w:rFonts w:ascii="Times New Roman" w:hAnsi="Times New Roman"/>
          <w:b/>
          <w:bCs/>
          <w:iCs/>
          <w:sz w:val="28"/>
          <w:szCs w:val="28"/>
        </w:rPr>
        <w:t>:</w:t>
      </w:r>
    </w:p>
    <w:p w14:paraId="4C572DB2" w14:textId="77777777" w:rsidR="00CC5972" w:rsidRPr="00CC5972" w:rsidRDefault="00CC5972" w:rsidP="00CC5972">
      <w:pPr>
        <w:widowControl w:val="0"/>
        <w:jc w:val="both"/>
        <w:rPr>
          <w:rFonts w:ascii="Times New Roman" w:hAnsi="Times New Roman"/>
          <w:bCs/>
          <w:iCs/>
          <w:sz w:val="28"/>
          <w:szCs w:val="28"/>
        </w:rPr>
      </w:pPr>
      <w:bookmarkStart w:id="1" w:name="_Hlk164175061"/>
      <w:r w:rsidRPr="00CC5972">
        <w:rPr>
          <w:rFonts w:ascii="Times New Roman" w:hAnsi="Times New Roman"/>
          <w:bCs/>
          <w:iCs/>
          <w:sz w:val="28"/>
          <w:szCs w:val="28"/>
        </w:rPr>
        <w:t>Pretendents ir juridiska persona, kura ir reģistrēta Latvijas Republikas normatīvajos aktos noteiktajā kārtībā</w:t>
      </w:r>
      <w:bookmarkEnd w:id="1"/>
      <w:r w:rsidRPr="00CC5972">
        <w:rPr>
          <w:rFonts w:ascii="Times New Roman" w:hAnsi="Times New Roman"/>
          <w:bCs/>
          <w:iCs/>
          <w:sz w:val="28"/>
          <w:szCs w:val="28"/>
        </w:rPr>
        <w:t>. Pretendents var būt arī saimnieciskās darbības veicējs, kurš ir reģistrēts Latvijas Republikas normatīvajos aktos noteiktajā kārtībā.</w:t>
      </w:r>
    </w:p>
    <w:p w14:paraId="4256DDC2" w14:textId="1635827F" w:rsidR="00F31543"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DDC074C" w14:textId="77777777" w:rsidR="005871CC" w:rsidRDefault="005871CC" w:rsidP="00F31543">
      <w:pPr>
        <w:widowControl w:val="0"/>
        <w:jc w:val="both"/>
        <w:rPr>
          <w:rFonts w:ascii="Times New Roman" w:hAnsi="Times New Roman"/>
          <w:bCs/>
          <w:iCs/>
          <w:sz w:val="28"/>
          <w:szCs w:val="28"/>
        </w:rPr>
      </w:pPr>
    </w:p>
    <w:p w14:paraId="1986402F" w14:textId="77777777" w:rsidR="00F31543" w:rsidRPr="00CC5972" w:rsidRDefault="00F31543" w:rsidP="00F31543">
      <w:pPr>
        <w:widowControl w:val="0"/>
        <w:ind w:firstLine="720"/>
        <w:jc w:val="both"/>
        <w:rPr>
          <w:rFonts w:ascii="Times New Roman" w:hAnsi="Times New Roman"/>
          <w:bCs/>
          <w:iCs/>
          <w:sz w:val="28"/>
          <w:szCs w:val="28"/>
        </w:rPr>
      </w:pPr>
      <w:r w:rsidRPr="00CC5972">
        <w:rPr>
          <w:rFonts w:ascii="Times New Roman" w:hAnsi="Times New Roman"/>
          <w:b/>
          <w:bCs/>
          <w:iCs/>
          <w:sz w:val="28"/>
          <w:szCs w:val="28"/>
        </w:rPr>
        <w:t>5.Piedāvājuma iesniegšana:</w:t>
      </w:r>
    </w:p>
    <w:p w14:paraId="77DB161D" w14:textId="0D3DC553" w:rsidR="00CC5972" w:rsidRPr="00CC5972" w:rsidRDefault="00CC5972" w:rsidP="00F919A6">
      <w:pPr>
        <w:jc w:val="both"/>
        <w:rPr>
          <w:rFonts w:ascii="Times New Roman" w:hAnsi="Times New Roman"/>
          <w:sz w:val="28"/>
          <w:szCs w:val="28"/>
        </w:rPr>
      </w:pPr>
      <w:r w:rsidRPr="00CC5972">
        <w:rPr>
          <w:rFonts w:ascii="Times New Roman" w:hAnsi="Times New Roman"/>
          <w:sz w:val="28"/>
          <w:szCs w:val="28"/>
        </w:rPr>
        <w:lastRenderedPageBreak/>
        <w:t xml:space="preserve">Lai piedalīties tirgus izpēte Pretendents aizpilda un iesniedz informatīvu piedāvājumu par iespējamajām izmaksām un </w:t>
      </w:r>
      <w:r w:rsidRPr="00CC5972">
        <w:rPr>
          <w:rStyle w:val="Hyperlink"/>
          <w:rFonts w:ascii="Times New Roman" w:hAnsi="Times New Roman"/>
          <w:color w:val="auto"/>
          <w:sz w:val="28"/>
          <w:szCs w:val="28"/>
          <w:u w:val="none"/>
        </w:rPr>
        <w:t>Tehnisko specifikāciju</w:t>
      </w:r>
      <w:r w:rsidRPr="00CC5972">
        <w:rPr>
          <w:rFonts w:ascii="Times New Roman" w:hAnsi="Times New Roman"/>
          <w:sz w:val="28"/>
          <w:szCs w:val="28"/>
        </w:rPr>
        <w:t xml:space="preserve"> (pielikums Nr.1).</w:t>
      </w:r>
    </w:p>
    <w:p w14:paraId="4691F060" w14:textId="6051D129" w:rsidR="00CC5972" w:rsidRPr="00CC5972" w:rsidRDefault="00CC5972" w:rsidP="00F919A6">
      <w:pPr>
        <w:widowControl w:val="0"/>
        <w:jc w:val="both"/>
        <w:rPr>
          <w:rFonts w:ascii="Times New Roman" w:hAnsi="Times New Roman"/>
          <w:bCs/>
          <w:iCs/>
          <w:sz w:val="28"/>
          <w:szCs w:val="28"/>
        </w:rPr>
      </w:pPr>
      <w:r w:rsidRPr="00CC5972">
        <w:rPr>
          <w:rFonts w:ascii="Times New Roman" w:hAnsi="Times New Roman"/>
          <w:bCs/>
          <w:iCs/>
          <w:sz w:val="28"/>
          <w:szCs w:val="28"/>
        </w:rPr>
        <w:t>Pretendents</w:t>
      </w:r>
      <w:r w:rsidR="0055106E">
        <w:rPr>
          <w:rFonts w:ascii="Times New Roman" w:hAnsi="Times New Roman"/>
          <w:bCs/>
          <w:iCs/>
          <w:sz w:val="28"/>
          <w:szCs w:val="28"/>
        </w:rPr>
        <w:t>,</w:t>
      </w:r>
      <w:r w:rsidRPr="00CC5972">
        <w:rPr>
          <w:rFonts w:ascii="Times New Roman" w:hAnsi="Times New Roman"/>
          <w:bCs/>
          <w:iCs/>
          <w:sz w:val="28"/>
          <w:szCs w:val="28"/>
        </w:rPr>
        <w:t xml:space="preserve"> sagatavojot informatīvo piedāvājumu</w:t>
      </w:r>
      <w:r w:rsidR="0055106E">
        <w:rPr>
          <w:rFonts w:ascii="Times New Roman" w:hAnsi="Times New Roman"/>
          <w:bCs/>
          <w:iCs/>
          <w:sz w:val="28"/>
          <w:szCs w:val="28"/>
        </w:rPr>
        <w:t>,</w:t>
      </w:r>
      <w:r w:rsidRPr="00CC5972">
        <w:rPr>
          <w:rFonts w:ascii="Times New Roman" w:hAnsi="Times New Roman"/>
          <w:bCs/>
          <w:iCs/>
          <w:sz w:val="28"/>
          <w:szCs w:val="28"/>
        </w:rPr>
        <w:t xml:space="preserve"> cenas norāda ar 2 zīmēm aiz komata.</w:t>
      </w:r>
    </w:p>
    <w:p w14:paraId="6207331C" w14:textId="432930A7" w:rsidR="00CC5972" w:rsidRPr="00CC5972" w:rsidRDefault="00CC5972" w:rsidP="00F919A6">
      <w:pPr>
        <w:jc w:val="both"/>
        <w:rPr>
          <w:rFonts w:ascii="Times New Roman" w:hAnsi="Times New Roman"/>
          <w:sz w:val="28"/>
          <w:szCs w:val="28"/>
        </w:rPr>
      </w:pPr>
      <w:r w:rsidRPr="00CC5972">
        <w:rPr>
          <w:rFonts w:ascii="Times New Roman" w:hAnsi="Times New Roman"/>
          <w:bCs/>
          <w:iCs/>
          <w:sz w:val="28"/>
          <w:szCs w:val="28"/>
        </w:rPr>
        <w:t xml:space="preserve">Informatīvo piedāvājumu lūdzam iesniegt līdz </w:t>
      </w:r>
      <w:r w:rsidRPr="00CC5972">
        <w:rPr>
          <w:rFonts w:ascii="Times New Roman" w:hAnsi="Times New Roman"/>
          <w:b/>
          <w:bCs/>
          <w:iCs/>
          <w:sz w:val="28"/>
          <w:szCs w:val="28"/>
        </w:rPr>
        <w:t xml:space="preserve">2024. gada </w:t>
      </w:r>
      <w:r w:rsidR="00F919A6">
        <w:rPr>
          <w:rFonts w:ascii="Times New Roman" w:hAnsi="Times New Roman"/>
          <w:b/>
          <w:bCs/>
          <w:iCs/>
          <w:sz w:val="28"/>
          <w:szCs w:val="28"/>
        </w:rPr>
        <w:t>7. maija</w:t>
      </w:r>
      <w:r w:rsidRPr="00CC5972">
        <w:rPr>
          <w:rFonts w:ascii="Times New Roman" w:hAnsi="Times New Roman"/>
          <w:b/>
          <w:sz w:val="28"/>
          <w:szCs w:val="28"/>
        </w:rPr>
        <w:t xml:space="preserve"> </w:t>
      </w:r>
      <w:r w:rsidRPr="00CC5972">
        <w:rPr>
          <w:rFonts w:ascii="Times New Roman" w:hAnsi="Times New Roman"/>
          <w:b/>
          <w:bCs/>
          <w:iCs/>
          <w:sz w:val="28"/>
          <w:szCs w:val="28"/>
        </w:rPr>
        <w:t>plkst.16:00</w:t>
      </w:r>
      <w:r w:rsidRPr="00CC5972">
        <w:rPr>
          <w:rFonts w:ascii="Times New Roman" w:hAnsi="Times New Roman"/>
          <w:bCs/>
          <w:iCs/>
          <w:sz w:val="28"/>
          <w:szCs w:val="28"/>
        </w:rPr>
        <w:t xml:space="preserve">, nosūtot tos </w:t>
      </w:r>
      <w:r w:rsidRPr="00CC5972">
        <w:rPr>
          <w:rFonts w:ascii="Times New Roman" w:hAnsi="Times New Roman"/>
          <w:sz w:val="28"/>
          <w:szCs w:val="28"/>
        </w:rPr>
        <w:t xml:space="preserve">elektroniski uz e-pastu: </w:t>
      </w:r>
      <w:hyperlink r:id="rId9" w:history="1">
        <w:r w:rsidR="0055106E" w:rsidRPr="006442FC">
          <w:rPr>
            <w:rStyle w:val="Hyperlink"/>
            <w:rFonts w:ascii="Times New Roman" w:hAnsi="Times New Roman"/>
            <w:sz w:val="28"/>
            <w:szCs w:val="28"/>
          </w:rPr>
          <w:t>zaiga.paegle@koledza.vp.gov.lv</w:t>
        </w:r>
      </w:hyperlink>
      <w:r w:rsidR="00A967A6">
        <w:rPr>
          <w:rFonts w:ascii="Times New Roman" w:hAnsi="Times New Roman"/>
          <w:sz w:val="28"/>
          <w:szCs w:val="28"/>
        </w:rPr>
        <w:t>.</w:t>
      </w:r>
    </w:p>
    <w:p w14:paraId="346A2949" w14:textId="161E3325" w:rsidR="00CC5972" w:rsidRPr="00CC5972" w:rsidRDefault="00CC5972">
      <w:pPr>
        <w:rPr>
          <w:rFonts w:ascii="Times New Roman" w:hAnsi="Times New Roman"/>
          <w:sz w:val="28"/>
          <w:szCs w:val="28"/>
        </w:rPr>
      </w:pPr>
    </w:p>
    <w:sectPr w:rsidR="00CC5972" w:rsidRPr="00CC5972" w:rsidSect="00D23E35">
      <w:headerReference w:type="default" r:id="rId10"/>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8A65B" w14:textId="77777777" w:rsidR="00562C75" w:rsidRDefault="00562C75">
      <w:pPr>
        <w:spacing w:after="0" w:line="240" w:lineRule="auto"/>
      </w:pPr>
      <w:r>
        <w:separator/>
      </w:r>
    </w:p>
  </w:endnote>
  <w:endnote w:type="continuationSeparator" w:id="0">
    <w:p w14:paraId="37810891" w14:textId="77777777" w:rsidR="00562C75" w:rsidRDefault="0056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E5E7E" w14:textId="77777777" w:rsidR="00562C75" w:rsidRDefault="00562C75">
      <w:pPr>
        <w:spacing w:after="0" w:line="240" w:lineRule="auto"/>
      </w:pPr>
      <w:r>
        <w:separator/>
      </w:r>
    </w:p>
  </w:footnote>
  <w:footnote w:type="continuationSeparator" w:id="0">
    <w:p w14:paraId="460A2D81" w14:textId="77777777" w:rsidR="00562C75" w:rsidRDefault="00562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9B14" w14:textId="77777777" w:rsidR="006D09C6" w:rsidRPr="007068FB" w:rsidRDefault="00385C2A"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2A"/>
    <w:rsid w:val="00056D1F"/>
    <w:rsid w:val="0008065F"/>
    <w:rsid w:val="000B1BD3"/>
    <w:rsid w:val="000D4467"/>
    <w:rsid w:val="001014AF"/>
    <w:rsid w:val="00157974"/>
    <w:rsid w:val="00183614"/>
    <w:rsid w:val="001A20B4"/>
    <w:rsid w:val="001B33EA"/>
    <w:rsid w:val="001B51BB"/>
    <w:rsid w:val="001D3421"/>
    <w:rsid w:val="001F128F"/>
    <w:rsid w:val="00214A0F"/>
    <w:rsid w:val="002248B9"/>
    <w:rsid w:val="002264AB"/>
    <w:rsid w:val="00232B62"/>
    <w:rsid w:val="00241880"/>
    <w:rsid w:val="002A6D3B"/>
    <w:rsid w:val="002D10E7"/>
    <w:rsid w:val="002D22A3"/>
    <w:rsid w:val="002F2F62"/>
    <w:rsid w:val="002F51ED"/>
    <w:rsid w:val="00366EA6"/>
    <w:rsid w:val="00375BA1"/>
    <w:rsid w:val="00376127"/>
    <w:rsid w:val="0038412A"/>
    <w:rsid w:val="00385C2A"/>
    <w:rsid w:val="004056B2"/>
    <w:rsid w:val="004560F8"/>
    <w:rsid w:val="004F175F"/>
    <w:rsid w:val="0055106E"/>
    <w:rsid w:val="00562C75"/>
    <w:rsid w:val="005871CC"/>
    <w:rsid w:val="00607E22"/>
    <w:rsid w:val="00631064"/>
    <w:rsid w:val="00635977"/>
    <w:rsid w:val="00673795"/>
    <w:rsid w:val="006B6FA0"/>
    <w:rsid w:val="006E3D22"/>
    <w:rsid w:val="006F4507"/>
    <w:rsid w:val="00707645"/>
    <w:rsid w:val="00790F3E"/>
    <w:rsid w:val="007E424A"/>
    <w:rsid w:val="00802987"/>
    <w:rsid w:val="008151B8"/>
    <w:rsid w:val="00852246"/>
    <w:rsid w:val="009036B4"/>
    <w:rsid w:val="00914A91"/>
    <w:rsid w:val="00920263"/>
    <w:rsid w:val="009C1B5D"/>
    <w:rsid w:val="009E3ABE"/>
    <w:rsid w:val="00A002B9"/>
    <w:rsid w:val="00A22CA1"/>
    <w:rsid w:val="00A32603"/>
    <w:rsid w:val="00A4572A"/>
    <w:rsid w:val="00A5606F"/>
    <w:rsid w:val="00A60BD5"/>
    <w:rsid w:val="00A64203"/>
    <w:rsid w:val="00A64357"/>
    <w:rsid w:val="00A967A6"/>
    <w:rsid w:val="00AB01C8"/>
    <w:rsid w:val="00AB0F0A"/>
    <w:rsid w:val="00AB111D"/>
    <w:rsid w:val="00B0727A"/>
    <w:rsid w:val="00B10274"/>
    <w:rsid w:val="00B120AE"/>
    <w:rsid w:val="00B56373"/>
    <w:rsid w:val="00B75638"/>
    <w:rsid w:val="00B75A5B"/>
    <w:rsid w:val="00B9384B"/>
    <w:rsid w:val="00BE35F6"/>
    <w:rsid w:val="00C20547"/>
    <w:rsid w:val="00C37978"/>
    <w:rsid w:val="00C43547"/>
    <w:rsid w:val="00C60ACB"/>
    <w:rsid w:val="00CC5972"/>
    <w:rsid w:val="00CF3E2D"/>
    <w:rsid w:val="00CF519A"/>
    <w:rsid w:val="00D155B5"/>
    <w:rsid w:val="00D24A1A"/>
    <w:rsid w:val="00D27892"/>
    <w:rsid w:val="00D54DA2"/>
    <w:rsid w:val="00D55973"/>
    <w:rsid w:val="00D745C9"/>
    <w:rsid w:val="00DE0985"/>
    <w:rsid w:val="00DF42D7"/>
    <w:rsid w:val="00E54FFF"/>
    <w:rsid w:val="00E65065"/>
    <w:rsid w:val="00E813BC"/>
    <w:rsid w:val="00EA4DF4"/>
    <w:rsid w:val="00ED0DF9"/>
    <w:rsid w:val="00EF2DD7"/>
    <w:rsid w:val="00F31543"/>
    <w:rsid w:val="00F35A7C"/>
    <w:rsid w:val="00F467BF"/>
    <w:rsid w:val="00F727DA"/>
    <w:rsid w:val="00F919A6"/>
    <w:rsid w:val="00FA607E"/>
    <w:rsid w:val="00FC1A2F"/>
    <w:rsid w:val="00FC651A"/>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ga.paegle@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iga.paegl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E5AD-DA11-4A61-AF07-5489F9FF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1708</Words>
  <Characters>974</Characters>
  <Application>Microsoft Office Word</Application>
  <DocSecurity>4</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Zaiga Paegle</cp:lastModifiedBy>
  <cp:revision>2</cp:revision>
  <cp:lastPrinted>2019-07-02T11:40:00Z</cp:lastPrinted>
  <dcterms:created xsi:type="dcterms:W3CDTF">2024-04-24T12:49:00Z</dcterms:created>
  <dcterms:modified xsi:type="dcterms:W3CDTF">2024-04-24T12:49:00Z</dcterms:modified>
</cp:coreProperties>
</file>