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DE" w:rsidRPr="003B4D10" w:rsidRDefault="001732DE" w:rsidP="001732DE">
      <w:pPr>
        <w:jc w:val="center"/>
        <w:rPr>
          <w:b/>
          <w:sz w:val="28"/>
          <w:szCs w:val="28"/>
        </w:rPr>
      </w:pPr>
      <w:r w:rsidRPr="003B4D10">
        <w:rPr>
          <w:b/>
          <w:sz w:val="28"/>
          <w:szCs w:val="28"/>
        </w:rPr>
        <w:t>Valsts policijas koledža</w:t>
      </w:r>
    </w:p>
    <w:p w:rsidR="001732DE" w:rsidRPr="003B4D10" w:rsidRDefault="001732DE" w:rsidP="001732DE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0F2DAD" w:rsidRPr="003B4D10" w:rsidRDefault="000F2DAD" w:rsidP="001732DE"/>
    <w:tbl>
      <w:tblPr>
        <w:tblpPr w:leftFromText="180" w:rightFromText="180" w:vertAnchor="text" w:tblpY="1"/>
        <w:tblOverlap w:val="never"/>
        <w:tblW w:w="9219" w:type="dxa"/>
        <w:tblLayout w:type="fixed"/>
        <w:tblLook w:val="0000" w:firstRow="0" w:lastRow="0" w:firstColumn="0" w:lastColumn="0" w:noHBand="0" w:noVBand="0"/>
      </w:tblPr>
      <w:tblGrid>
        <w:gridCol w:w="75"/>
        <w:gridCol w:w="96"/>
        <w:gridCol w:w="108"/>
        <w:gridCol w:w="221"/>
        <w:gridCol w:w="812"/>
        <w:gridCol w:w="2404"/>
        <w:gridCol w:w="6"/>
        <w:gridCol w:w="846"/>
        <w:gridCol w:w="504"/>
        <w:gridCol w:w="63"/>
        <w:gridCol w:w="567"/>
        <w:gridCol w:w="677"/>
        <w:gridCol w:w="425"/>
        <w:gridCol w:w="1134"/>
        <w:gridCol w:w="1274"/>
        <w:gridCol w:w="7"/>
      </w:tblGrid>
      <w:tr w:rsidR="003B4D10" w:rsidRPr="003B4D10" w:rsidTr="005A48E4">
        <w:trPr>
          <w:gridBefore w:val="3"/>
          <w:gridAfter w:val="1"/>
          <w:wBefore w:w="279" w:type="dxa"/>
          <w:wAfter w:w="7" w:type="dxa"/>
          <w:trHeight w:val="321"/>
        </w:trPr>
        <w:tc>
          <w:tcPr>
            <w:tcW w:w="4289" w:type="dxa"/>
            <w:gridSpan w:val="5"/>
          </w:tcPr>
          <w:p w:rsidR="001732DE" w:rsidRPr="003B4D10" w:rsidRDefault="001732DE" w:rsidP="005A48E4">
            <w:pPr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>Programmas nosaukums</w:t>
            </w:r>
          </w:p>
        </w:tc>
        <w:tc>
          <w:tcPr>
            <w:tcW w:w="4644" w:type="dxa"/>
            <w:gridSpan w:val="7"/>
          </w:tcPr>
          <w:p w:rsidR="00B173BD" w:rsidRPr="003B4D10" w:rsidRDefault="006D2AEB" w:rsidP="005A48E4">
            <w:pPr>
              <w:jc w:val="both"/>
              <w:rPr>
                <w:b/>
                <w:sz w:val="28"/>
                <w:szCs w:val="28"/>
              </w:rPr>
            </w:pPr>
            <w:r w:rsidRPr="003B4D10">
              <w:rPr>
                <w:b/>
                <w:sz w:val="28"/>
                <w:szCs w:val="28"/>
              </w:rPr>
              <w:t xml:space="preserve">Pēdu fiksēšana un izņemšana notikuma vietas apskatē </w:t>
            </w:r>
          </w:p>
          <w:p w:rsidR="005A48E4" w:rsidRPr="003B4D10" w:rsidRDefault="005A48E4" w:rsidP="005A48E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B4D10" w:rsidRPr="003B4D10" w:rsidTr="005A48E4">
        <w:trPr>
          <w:gridBefore w:val="3"/>
          <w:gridAfter w:val="1"/>
          <w:wBefore w:w="279" w:type="dxa"/>
          <w:wAfter w:w="7" w:type="dxa"/>
          <w:trHeight w:val="321"/>
        </w:trPr>
        <w:tc>
          <w:tcPr>
            <w:tcW w:w="4289" w:type="dxa"/>
            <w:gridSpan w:val="5"/>
          </w:tcPr>
          <w:p w:rsidR="005706BE" w:rsidRPr="003B4D10" w:rsidRDefault="005706BE" w:rsidP="005A48E4">
            <w:pPr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>Programmas mērķis</w:t>
            </w:r>
          </w:p>
          <w:p w:rsidR="005706BE" w:rsidRPr="003B4D10" w:rsidRDefault="005706BE" w:rsidP="005A48E4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gridSpan w:val="7"/>
          </w:tcPr>
          <w:p w:rsidR="00B173BD" w:rsidRPr="003B4D10" w:rsidRDefault="006D2AEB" w:rsidP="005A48E4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3B4D10">
              <w:rPr>
                <w:b/>
                <w:bCs/>
                <w:iCs/>
                <w:sz w:val="28"/>
                <w:szCs w:val="28"/>
              </w:rPr>
              <w:t xml:space="preserve">pilnveidot </w:t>
            </w:r>
            <w:r w:rsidR="005A48E4" w:rsidRPr="003B4D10">
              <w:rPr>
                <w:b/>
                <w:bCs/>
                <w:iCs/>
                <w:sz w:val="28"/>
                <w:szCs w:val="28"/>
              </w:rPr>
              <w:t xml:space="preserve">Valsts </w:t>
            </w:r>
            <w:r w:rsidRPr="003B4D10">
              <w:rPr>
                <w:b/>
                <w:bCs/>
                <w:iCs/>
                <w:sz w:val="28"/>
                <w:szCs w:val="28"/>
              </w:rPr>
              <w:t xml:space="preserve">policijas amatpersonu zināšanas un prasmes pēdu fiksēšanā notikuma vietas apskatē  </w:t>
            </w:r>
          </w:p>
          <w:p w:rsidR="005A48E4" w:rsidRPr="003B4D10" w:rsidRDefault="005A48E4" w:rsidP="005A48E4">
            <w:pPr>
              <w:jc w:val="both"/>
              <w:rPr>
                <w:b/>
                <w:sz w:val="28"/>
                <w:szCs w:val="28"/>
                <w:lang w:eastAsia="lv-LV"/>
              </w:rPr>
            </w:pPr>
          </w:p>
        </w:tc>
      </w:tr>
      <w:tr w:rsidR="003B4D10" w:rsidRPr="003B4D10" w:rsidTr="005A48E4">
        <w:trPr>
          <w:gridBefore w:val="3"/>
          <w:gridAfter w:val="1"/>
          <w:wBefore w:w="279" w:type="dxa"/>
          <w:wAfter w:w="7" w:type="dxa"/>
        </w:trPr>
        <w:tc>
          <w:tcPr>
            <w:tcW w:w="4289" w:type="dxa"/>
            <w:gridSpan w:val="5"/>
          </w:tcPr>
          <w:p w:rsidR="00DC3386" w:rsidRPr="003B4D10" w:rsidRDefault="001732DE" w:rsidP="005A48E4">
            <w:pPr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>Programmas mērķauditorija</w:t>
            </w:r>
          </w:p>
          <w:p w:rsidR="00DC3386" w:rsidRPr="003B4D10" w:rsidRDefault="00DC3386" w:rsidP="005A48E4">
            <w:pPr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 xml:space="preserve"> (prioritārā</w:t>
            </w:r>
            <w:r w:rsidR="00266059" w:rsidRPr="003B4D10">
              <w:rPr>
                <w:sz w:val="28"/>
                <w:szCs w:val="28"/>
              </w:rPr>
              <w:t xml:space="preserve"> </w:t>
            </w:r>
            <w:r w:rsidRPr="003B4D10">
              <w:rPr>
                <w:sz w:val="28"/>
                <w:szCs w:val="28"/>
              </w:rPr>
              <w:t>secībā)</w:t>
            </w:r>
          </w:p>
          <w:p w:rsidR="001732DE" w:rsidRPr="003B4D10" w:rsidRDefault="001732DE" w:rsidP="005A48E4">
            <w:pPr>
              <w:rPr>
                <w:sz w:val="28"/>
                <w:szCs w:val="28"/>
              </w:rPr>
            </w:pPr>
          </w:p>
          <w:p w:rsidR="001732DE" w:rsidRPr="003B4D10" w:rsidRDefault="001732DE" w:rsidP="005A48E4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gridSpan w:val="7"/>
          </w:tcPr>
          <w:p w:rsidR="001732DE" w:rsidRPr="003B4D10" w:rsidRDefault="005A48E4" w:rsidP="005A48E4">
            <w:pPr>
              <w:jc w:val="both"/>
              <w:rPr>
                <w:b/>
                <w:sz w:val="28"/>
                <w:szCs w:val="28"/>
              </w:rPr>
            </w:pPr>
            <w:r w:rsidRPr="003B4D10">
              <w:rPr>
                <w:b/>
                <w:sz w:val="28"/>
                <w:szCs w:val="28"/>
              </w:rPr>
              <w:t xml:space="preserve">Valsts policijas amatpersonas, kuras </w:t>
            </w:r>
            <w:r w:rsidR="006D2AEB" w:rsidRPr="003B4D10">
              <w:rPr>
                <w:b/>
                <w:sz w:val="28"/>
                <w:szCs w:val="28"/>
              </w:rPr>
              <w:t xml:space="preserve"> veic notikuma vietas </w:t>
            </w:r>
            <w:r w:rsidR="00FC0D67" w:rsidRPr="003B4D10">
              <w:rPr>
                <w:b/>
                <w:sz w:val="28"/>
                <w:szCs w:val="28"/>
              </w:rPr>
              <w:t>apskati</w:t>
            </w:r>
            <w:r w:rsidR="0037613C" w:rsidRPr="003B4D10">
              <w:rPr>
                <w:b/>
                <w:sz w:val="28"/>
                <w:szCs w:val="28"/>
              </w:rPr>
              <w:t xml:space="preserve"> kriminālprocesā</w:t>
            </w:r>
          </w:p>
          <w:p w:rsidR="005A48E4" w:rsidRPr="003B4D10" w:rsidRDefault="005A48E4" w:rsidP="005A48E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B4D10" w:rsidRPr="003B4D10" w:rsidTr="005A48E4">
        <w:trPr>
          <w:gridBefore w:val="3"/>
          <w:gridAfter w:val="1"/>
          <w:wBefore w:w="279" w:type="dxa"/>
          <w:wAfter w:w="7" w:type="dxa"/>
        </w:trPr>
        <w:tc>
          <w:tcPr>
            <w:tcW w:w="4289" w:type="dxa"/>
            <w:gridSpan w:val="5"/>
          </w:tcPr>
          <w:p w:rsidR="005706BE" w:rsidRPr="003B4D10" w:rsidRDefault="005706BE" w:rsidP="005A48E4">
            <w:pPr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>Klausītāju skaits</w:t>
            </w:r>
          </w:p>
          <w:p w:rsidR="005706BE" w:rsidRPr="003B4D10" w:rsidRDefault="005706BE" w:rsidP="005A48E4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gridSpan w:val="7"/>
          </w:tcPr>
          <w:p w:rsidR="005706BE" w:rsidRPr="003B4D10" w:rsidRDefault="005706BE" w:rsidP="005A48E4">
            <w:pPr>
              <w:pStyle w:val="Heading2"/>
              <w:spacing w:before="0" w:after="0"/>
              <w:jc w:val="both"/>
              <w:rPr>
                <w:rFonts w:ascii="Times New Roman" w:hAnsi="Times New Roman"/>
                <w:i w:val="0"/>
              </w:rPr>
            </w:pPr>
            <w:r w:rsidRPr="003B4D10">
              <w:rPr>
                <w:rFonts w:ascii="Times New Roman" w:hAnsi="Times New Roman"/>
                <w:i w:val="0"/>
              </w:rPr>
              <w:t xml:space="preserve">līdz </w:t>
            </w:r>
            <w:r w:rsidR="006D2AEB" w:rsidRPr="003B4D10">
              <w:rPr>
                <w:rFonts w:ascii="Times New Roman" w:hAnsi="Times New Roman"/>
                <w:i w:val="0"/>
              </w:rPr>
              <w:t>12</w:t>
            </w:r>
          </w:p>
          <w:p w:rsidR="005706BE" w:rsidRPr="003B4D10" w:rsidRDefault="005706BE" w:rsidP="005A48E4">
            <w:pPr>
              <w:rPr>
                <w:b/>
                <w:sz w:val="28"/>
                <w:szCs w:val="28"/>
              </w:rPr>
            </w:pPr>
          </w:p>
        </w:tc>
      </w:tr>
      <w:tr w:rsidR="003B4D10" w:rsidRPr="003B4D10" w:rsidTr="005A48E4">
        <w:trPr>
          <w:gridBefore w:val="3"/>
          <w:gridAfter w:val="1"/>
          <w:wBefore w:w="279" w:type="dxa"/>
          <w:wAfter w:w="7" w:type="dxa"/>
        </w:trPr>
        <w:tc>
          <w:tcPr>
            <w:tcW w:w="4289" w:type="dxa"/>
            <w:gridSpan w:val="5"/>
          </w:tcPr>
          <w:p w:rsidR="005706BE" w:rsidRPr="003B4D10" w:rsidRDefault="005706BE" w:rsidP="005A48E4">
            <w:pPr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>Programmas īstenošanas ilgums</w:t>
            </w:r>
          </w:p>
        </w:tc>
        <w:tc>
          <w:tcPr>
            <w:tcW w:w="4644" w:type="dxa"/>
            <w:gridSpan w:val="7"/>
          </w:tcPr>
          <w:p w:rsidR="005706BE" w:rsidRPr="003B4D10" w:rsidRDefault="005706BE" w:rsidP="005A48E4">
            <w:pPr>
              <w:rPr>
                <w:b/>
                <w:sz w:val="28"/>
                <w:szCs w:val="28"/>
              </w:rPr>
            </w:pPr>
            <w:r w:rsidRPr="003B4D10">
              <w:rPr>
                <w:b/>
                <w:sz w:val="28"/>
                <w:szCs w:val="28"/>
              </w:rPr>
              <w:t>8 akadēmiskās stundas</w:t>
            </w:r>
          </w:p>
        </w:tc>
      </w:tr>
      <w:tr w:rsidR="003B4D10" w:rsidRPr="003B4D10" w:rsidTr="005A48E4">
        <w:trPr>
          <w:gridBefore w:val="3"/>
          <w:gridAfter w:val="1"/>
          <w:wBefore w:w="279" w:type="dxa"/>
          <w:wAfter w:w="7" w:type="dxa"/>
        </w:trPr>
        <w:tc>
          <w:tcPr>
            <w:tcW w:w="4289" w:type="dxa"/>
            <w:gridSpan w:val="5"/>
          </w:tcPr>
          <w:p w:rsidR="001732DE" w:rsidRPr="003B4D10" w:rsidRDefault="001732DE" w:rsidP="005A48E4">
            <w:pPr>
              <w:rPr>
                <w:sz w:val="28"/>
                <w:szCs w:val="28"/>
              </w:rPr>
            </w:pPr>
          </w:p>
          <w:p w:rsidR="001732DE" w:rsidRPr="003B4D10" w:rsidRDefault="00632C55" w:rsidP="005A48E4">
            <w:pPr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>Programmas izstrādātāj</w:t>
            </w:r>
            <w:r w:rsidR="005706BE" w:rsidRPr="003B4D10">
              <w:rPr>
                <w:sz w:val="28"/>
                <w:szCs w:val="28"/>
              </w:rPr>
              <w:t>s</w:t>
            </w:r>
          </w:p>
        </w:tc>
        <w:tc>
          <w:tcPr>
            <w:tcW w:w="4644" w:type="dxa"/>
            <w:gridSpan w:val="7"/>
          </w:tcPr>
          <w:p w:rsidR="001732DE" w:rsidRPr="003B4D10" w:rsidRDefault="001732DE" w:rsidP="005A48E4">
            <w:pPr>
              <w:pStyle w:val="Heading2"/>
              <w:spacing w:before="0" w:after="0"/>
              <w:jc w:val="both"/>
              <w:rPr>
                <w:rFonts w:ascii="Times New Roman" w:hAnsi="Times New Roman"/>
                <w:i w:val="0"/>
              </w:rPr>
            </w:pPr>
          </w:p>
          <w:p w:rsidR="00824C02" w:rsidRPr="003B4D10" w:rsidRDefault="00B173BD" w:rsidP="00FC0D67">
            <w:pPr>
              <w:pStyle w:val="Heading2"/>
              <w:spacing w:before="0" w:after="0"/>
              <w:jc w:val="both"/>
              <w:rPr>
                <w:rFonts w:ascii="Times New Roman" w:hAnsi="Times New Roman"/>
                <w:i w:val="0"/>
              </w:rPr>
            </w:pPr>
            <w:r w:rsidRPr="003B4D10">
              <w:rPr>
                <w:rFonts w:ascii="Times New Roman" w:hAnsi="Times New Roman"/>
                <w:i w:val="0"/>
              </w:rPr>
              <w:t xml:space="preserve">Mg. iur. </w:t>
            </w:r>
            <w:r w:rsidR="006D2AEB" w:rsidRPr="003B4D10">
              <w:rPr>
                <w:rFonts w:ascii="Times New Roman" w:hAnsi="Times New Roman"/>
                <w:i w:val="0"/>
              </w:rPr>
              <w:t xml:space="preserve">Aivis </w:t>
            </w:r>
            <w:proofErr w:type="spellStart"/>
            <w:r w:rsidR="006D2AEB" w:rsidRPr="003B4D10">
              <w:rPr>
                <w:rFonts w:ascii="Times New Roman" w:hAnsi="Times New Roman"/>
                <w:i w:val="0"/>
              </w:rPr>
              <w:t>Ivaško</w:t>
            </w:r>
            <w:proofErr w:type="spellEnd"/>
            <w:r w:rsidRPr="003B4D10">
              <w:rPr>
                <w:rFonts w:ascii="Times New Roman" w:hAnsi="Times New Roman"/>
                <w:i w:val="0"/>
              </w:rPr>
              <w:t>, V</w:t>
            </w:r>
            <w:r w:rsidR="00824C02" w:rsidRPr="003B4D10">
              <w:rPr>
                <w:rFonts w:ascii="Times New Roman" w:hAnsi="Times New Roman"/>
                <w:i w:val="0"/>
              </w:rPr>
              <w:t xml:space="preserve">alsts policijas koledžas Tiesību </w:t>
            </w:r>
            <w:r w:rsidR="006D2AEB" w:rsidRPr="003B4D10">
              <w:rPr>
                <w:rFonts w:ascii="Times New Roman" w:hAnsi="Times New Roman"/>
                <w:i w:val="0"/>
              </w:rPr>
              <w:t>zinātņu katedras lektors</w:t>
            </w:r>
          </w:p>
          <w:p w:rsidR="006D2AEB" w:rsidRPr="003B4D10" w:rsidRDefault="006D2AEB" w:rsidP="00FC0D67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3B4D10">
              <w:rPr>
                <w:b/>
                <w:sz w:val="28"/>
                <w:szCs w:val="28"/>
              </w:rPr>
              <w:t>Mg.iur</w:t>
            </w:r>
            <w:proofErr w:type="spellEnd"/>
            <w:r w:rsidRPr="003B4D10">
              <w:rPr>
                <w:b/>
                <w:sz w:val="28"/>
                <w:szCs w:val="28"/>
              </w:rPr>
              <w:t xml:space="preserve">. Vita </w:t>
            </w:r>
            <w:proofErr w:type="spellStart"/>
            <w:r w:rsidRPr="003B4D10">
              <w:rPr>
                <w:b/>
                <w:sz w:val="28"/>
                <w:szCs w:val="28"/>
              </w:rPr>
              <w:t>Zukule</w:t>
            </w:r>
            <w:proofErr w:type="spellEnd"/>
            <w:r w:rsidRPr="003B4D10">
              <w:rPr>
                <w:b/>
                <w:sz w:val="28"/>
                <w:szCs w:val="28"/>
              </w:rPr>
              <w:t xml:space="preserve">,  Valsts policijas koledžas Tiesību zinātņu katedras vadītāja </w:t>
            </w:r>
          </w:p>
          <w:p w:rsidR="001732DE" w:rsidRPr="003B4D10" w:rsidRDefault="001732DE" w:rsidP="005A48E4">
            <w:pPr>
              <w:pStyle w:val="Heading2"/>
              <w:spacing w:before="0" w:after="0"/>
              <w:jc w:val="both"/>
            </w:pPr>
          </w:p>
        </w:tc>
      </w:tr>
      <w:tr w:rsidR="003B4D10" w:rsidRPr="003B4D10" w:rsidTr="005A48E4">
        <w:trPr>
          <w:gridBefore w:val="3"/>
          <w:gridAfter w:val="1"/>
          <w:wBefore w:w="279" w:type="dxa"/>
          <w:wAfter w:w="7" w:type="dxa"/>
        </w:trPr>
        <w:tc>
          <w:tcPr>
            <w:tcW w:w="4289" w:type="dxa"/>
            <w:gridSpan w:val="5"/>
          </w:tcPr>
          <w:p w:rsidR="001732DE" w:rsidRPr="003B4D10" w:rsidRDefault="001732DE" w:rsidP="005A48E4">
            <w:pPr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 xml:space="preserve">Izglītības dokuments, kas apliecina </w:t>
            </w:r>
          </w:p>
          <w:p w:rsidR="001732DE" w:rsidRPr="003B4D10" w:rsidRDefault="001732DE" w:rsidP="005A48E4">
            <w:pPr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>profesionālās izglītības programmas apguvi</w:t>
            </w:r>
          </w:p>
        </w:tc>
        <w:tc>
          <w:tcPr>
            <w:tcW w:w="4644" w:type="dxa"/>
            <w:gridSpan w:val="7"/>
          </w:tcPr>
          <w:p w:rsidR="001732DE" w:rsidRPr="003B4D10" w:rsidRDefault="00824C02" w:rsidP="005A48E4">
            <w:pPr>
              <w:pStyle w:val="Heading2"/>
              <w:spacing w:before="0" w:after="0"/>
              <w:jc w:val="both"/>
              <w:rPr>
                <w:rFonts w:ascii="Times New Roman" w:hAnsi="Times New Roman"/>
                <w:i w:val="0"/>
              </w:rPr>
            </w:pPr>
            <w:r w:rsidRPr="003B4D10">
              <w:rPr>
                <w:rFonts w:ascii="Times New Roman" w:hAnsi="Times New Roman"/>
                <w:i w:val="0"/>
              </w:rPr>
              <w:t>a</w:t>
            </w:r>
            <w:r w:rsidR="001732DE" w:rsidRPr="003B4D10">
              <w:rPr>
                <w:rFonts w:ascii="Times New Roman" w:hAnsi="Times New Roman"/>
                <w:i w:val="0"/>
              </w:rPr>
              <w:t>pliecība</w:t>
            </w:r>
          </w:p>
        </w:tc>
      </w:tr>
      <w:tr w:rsidR="003B4D10" w:rsidRPr="003B4D10" w:rsidTr="005A48E4">
        <w:trPr>
          <w:gridBefore w:val="3"/>
          <w:gridAfter w:val="1"/>
          <w:wBefore w:w="279" w:type="dxa"/>
          <w:wAfter w:w="7" w:type="dxa"/>
        </w:trPr>
        <w:tc>
          <w:tcPr>
            <w:tcW w:w="4289" w:type="dxa"/>
            <w:gridSpan w:val="5"/>
          </w:tcPr>
          <w:p w:rsidR="001732DE" w:rsidRPr="003B4D10" w:rsidRDefault="001732DE" w:rsidP="005A48E4">
            <w:pPr>
              <w:rPr>
                <w:sz w:val="16"/>
                <w:szCs w:val="16"/>
              </w:rPr>
            </w:pPr>
          </w:p>
          <w:p w:rsidR="001732DE" w:rsidRPr="003B4D10" w:rsidRDefault="001732DE" w:rsidP="005A48E4">
            <w:pPr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>Nosacījumi dokumenta, kas apliecina programmas apguvi, saņemšanai</w:t>
            </w:r>
          </w:p>
        </w:tc>
        <w:tc>
          <w:tcPr>
            <w:tcW w:w="4644" w:type="dxa"/>
            <w:gridSpan w:val="7"/>
          </w:tcPr>
          <w:p w:rsidR="001732DE" w:rsidRPr="003B4D10" w:rsidRDefault="001732DE" w:rsidP="005A48E4">
            <w:pPr>
              <w:pStyle w:val="Heading2"/>
              <w:spacing w:before="0" w:after="0"/>
              <w:jc w:val="both"/>
              <w:rPr>
                <w:rFonts w:ascii="Times New Roman" w:hAnsi="Times New Roman"/>
                <w:i w:val="0"/>
                <w:sz w:val="16"/>
                <w:szCs w:val="16"/>
              </w:rPr>
            </w:pPr>
          </w:p>
          <w:p w:rsidR="001732DE" w:rsidRPr="003B4D10" w:rsidRDefault="001732DE" w:rsidP="005A48E4">
            <w:pPr>
              <w:pStyle w:val="Heading2"/>
              <w:spacing w:before="0" w:after="0"/>
              <w:jc w:val="both"/>
              <w:rPr>
                <w:rFonts w:ascii="Times New Roman" w:hAnsi="Times New Roman"/>
                <w:i w:val="0"/>
              </w:rPr>
            </w:pPr>
            <w:r w:rsidRPr="003B4D10">
              <w:rPr>
                <w:rFonts w:ascii="Times New Roman" w:hAnsi="Times New Roman"/>
                <w:i w:val="0"/>
              </w:rPr>
              <w:t>klausītājs, piedalo</w:t>
            </w:r>
            <w:r w:rsidR="00494C5B" w:rsidRPr="003B4D10">
              <w:rPr>
                <w:rFonts w:ascii="Times New Roman" w:hAnsi="Times New Roman"/>
                <w:i w:val="0"/>
              </w:rPr>
              <w:t xml:space="preserve">ties programmas apguvē </w:t>
            </w:r>
            <w:r w:rsidR="00142A71" w:rsidRPr="003B4D10">
              <w:rPr>
                <w:rFonts w:ascii="Times New Roman" w:hAnsi="Times New Roman"/>
                <w:i w:val="0"/>
              </w:rPr>
              <w:t xml:space="preserve">vismaz 90% </w:t>
            </w:r>
            <w:r w:rsidRPr="003B4D10">
              <w:rPr>
                <w:rFonts w:ascii="Times New Roman" w:hAnsi="Times New Roman"/>
                <w:i w:val="0"/>
              </w:rPr>
              <w:t>apmērā, saņem apliecību</w:t>
            </w:r>
          </w:p>
        </w:tc>
      </w:tr>
      <w:tr w:rsidR="003B4D10" w:rsidRPr="003B4D10" w:rsidTr="005A48E4">
        <w:trPr>
          <w:gridBefore w:val="3"/>
          <w:gridAfter w:val="1"/>
          <w:wBefore w:w="279" w:type="dxa"/>
          <w:wAfter w:w="7" w:type="dxa"/>
        </w:trPr>
        <w:tc>
          <w:tcPr>
            <w:tcW w:w="4289" w:type="dxa"/>
            <w:gridSpan w:val="5"/>
          </w:tcPr>
          <w:p w:rsidR="001732DE" w:rsidRPr="003B4D10" w:rsidRDefault="001732DE" w:rsidP="005A48E4">
            <w:pPr>
              <w:rPr>
                <w:sz w:val="16"/>
                <w:szCs w:val="16"/>
              </w:rPr>
            </w:pPr>
          </w:p>
          <w:p w:rsidR="001732DE" w:rsidRPr="003B4D10" w:rsidRDefault="001732DE" w:rsidP="005A48E4">
            <w:pPr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>Programmas izstrādes gads</w:t>
            </w:r>
          </w:p>
        </w:tc>
        <w:tc>
          <w:tcPr>
            <w:tcW w:w="4644" w:type="dxa"/>
            <w:gridSpan w:val="7"/>
          </w:tcPr>
          <w:p w:rsidR="001732DE" w:rsidRPr="003B4D10" w:rsidRDefault="001732DE" w:rsidP="005A48E4">
            <w:pPr>
              <w:pStyle w:val="Heading2"/>
              <w:spacing w:before="0" w:after="0"/>
              <w:rPr>
                <w:rFonts w:ascii="Times New Roman" w:hAnsi="Times New Roman"/>
                <w:i w:val="0"/>
                <w:sz w:val="16"/>
                <w:szCs w:val="16"/>
              </w:rPr>
            </w:pPr>
          </w:p>
          <w:p w:rsidR="001732DE" w:rsidRPr="003B4D10" w:rsidRDefault="00982672" w:rsidP="005A48E4">
            <w:pPr>
              <w:pStyle w:val="Heading2"/>
              <w:spacing w:before="0" w:after="0"/>
              <w:rPr>
                <w:rFonts w:ascii="Times New Roman" w:hAnsi="Times New Roman"/>
                <w:i w:val="0"/>
              </w:rPr>
            </w:pPr>
            <w:r w:rsidRPr="003B4D10">
              <w:rPr>
                <w:rFonts w:ascii="Times New Roman" w:hAnsi="Times New Roman"/>
                <w:i w:val="0"/>
              </w:rPr>
              <w:t>201</w:t>
            </w:r>
            <w:r w:rsidR="006D2AEB" w:rsidRPr="003B4D10">
              <w:rPr>
                <w:rFonts w:ascii="Times New Roman" w:hAnsi="Times New Roman"/>
                <w:i w:val="0"/>
              </w:rPr>
              <w:t xml:space="preserve">9 </w:t>
            </w:r>
          </w:p>
        </w:tc>
      </w:tr>
      <w:tr w:rsidR="003B4D10" w:rsidRPr="003B4D10" w:rsidTr="005A48E4">
        <w:trPr>
          <w:gridBefore w:val="3"/>
          <w:gridAfter w:val="1"/>
          <w:wBefore w:w="279" w:type="dxa"/>
          <w:wAfter w:w="7" w:type="dxa"/>
        </w:trPr>
        <w:tc>
          <w:tcPr>
            <w:tcW w:w="4289" w:type="dxa"/>
            <w:gridSpan w:val="5"/>
          </w:tcPr>
          <w:p w:rsidR="000B5C2E" w:rsidRPr="003B4D10" w:rsidRDefault="000B5C2E" w:rsidP="005A48E4">
            <w:pPr>
              <w:rPr>
                <w:sz w:val="28"/>
                <w:szCs w:val="26"/>
              </w:rPr>
            </w:pPr>
          </w:p>
          <w:p w:rsidR="00BA58E7" w:rsidRPr="003B4D10" w:rsidRDefault="00BA58E7" w:rsidP="005A48E4">
            <w:pPr>
              <w:rPr>
                <w:sz w:val="28"/>
                <w:szCs w:val="26"/>
              </w:rPr>
            </w:pPr>
          </w:p>
          <w:p w:rsidR="00147608" w:rsidRPr="003B4D10" w:rsidRDefault="00147608" w:rsidP="005A48E4">
            <w:pPr>
              <w:rPr>
                <w:sz w:val="28"/>
                <w:szCs w:val="26"/>
              </w:rPr>
            </w:pPr>
          </w:p>
          <w:p w:rsidR="00F52645" w:rsidRPr="003B4D10" w:rsidRDefault="00F52645" w:rsidP="005A48E4">
            <w:pPr>
              <w:rPr>
                <w:sz w:val="28"/>
                <w:szCs w:val="26"/>
              </w:rPr>
            </w:pPr>
          </w:p>
          <w:p w:rsidR="00F52645" w:rsidRPr="003B4D10" w:rsidRDefault="00F52645" w:rsidP="005A48E4">
            <w:pPr>
              <w:rPr>
                <w:sz w:val="28"/>
                <w:szCs w:val="26"/>
              </w:rPr>
            </w:pPr>
          </w:p>
          <w:p w:rsidR="00F52645" w:rsidRPr="003B4D10" w:rsidRDefault="00F52645" w:rsidP="005A48E4">
            <w:pPr>
              <w:rPr>
                <w:sz w:val="28"/>
                <w:szCs w:val="26"/>
              </w:rPr>
            </w:pPr>
          </w:p>
          <w:p w:rsidR="00F52645" w:rsidRDefault="00F52645" w:rsidP="005A48E4">
            <w:pPr>
              <w:rPr>
                <w:sz w:val="28"/>
                <w:szCs w:val="26"/>
              </w:rPr>
            </w:pPr>
          </w:p>
          <w:p w:rsidR="000C59E5" w:rsidRDefault="000C59E5" w:rsidP="005A48E4">
            <w:pPr>
              <w:rPr>
                <w:sz w:val="28"/>
                <w:szCs w:val="26"/>
              </w:rPr>
            </w:pPr>
          </w:p>
          <w:p w:rsidR="000C59E5" w:rsidRDefault="000C59E5" w:rsidP="005A48E4">
            <w:pPr>
              <w:rPr>
                <w:sz w:val="28"/>
                <w:szCs w:val="26"/>
              </w:rPr>
            </w:pPr>
          </w:p>
          <w:p w:rsidR="000C59E5" w:rsidRDefault="000C59E5" w:rsidP="005A48E4">
            <w:pPr>
              <w:rPr>
                <w:sz w:val="28"/>
                <w:szCs w:val="26"/>
              </w:rPr>
            </w:pPr>
          </w:p>
          <w:p w:rsidR="000C59E5" w:rsidRDefault="000C59E5" w:rsidP="005A48E4">
            <w:pPr>
              <w:rPr>
                <w:sz w:val="28"/>
                <w:szCs w:val="26"/>
              </w:rPr>
            </w:pPr>
          </w:p>
          <w:p w:rsidR="000C59E5" w:rsidRPr="003B4D10" w:rsidRDefault="000C59E5" w:rsidP="005A48E4">
            <w:pPr>
              <w:rPr>
                <w:sz w:val="28"/>
                <w:szCs w:val="26"/>
              </w:rPr>
            </w:pPr>
          </w:p>
          <w:p w:rsidR="00F52645" w:rsidRPr="003B4D10" w:rsidRDefault="00F52645" w:rsidP="005A48E4">
            <w:pPr>
              <w:rPr>
                <w:sz w:val="28"/>
                <w:szCs w:val="26"/>
              </w:rPr>
            </w:pPr>
          </w:p>
          <w:p w:rsidR="004678C0" w:rsidRPr="003B4D10" w:rsidRDefault="001732DE" w:rsidP="005A48E4">
            <w:pPr>
              <w:rPr>
                <w:sz w:val="28"/>
                <w:szCs w:val="26"/>
              </w:rPr>
            </w:pPr>
            <w:r w:rsidRPr="003B4D10">
              <w:rPr>
                <w:sz w:val="28"/>
                <w:szCs w:val="26"/>
              </w:rPr>
              <w:lastRenderedPageBreak/>
              <w:t>Programmas plāns</w:t>
            </w:r>
          </w:p>
          <w:p w:rsidR="007E64A0" w:rsidRPr="003B4D10" w:rsidRDefault="007E64A0" w:rsidP="005A48E4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  <w:gridSpan w:val="7"/>
          </w:tcPr>
          <w:p w:rsidR="001732DE" w:rsidRPr="003B4D10" w:rsidRDefault="001732DE" w:rsidP="005A48E4">
            <w:pPr>
              <w:pStyle w:val="Heading2"/>
              <w:spacing w:before="0" w:after="0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</w:tr>
      <w:tr w:rsidR="003B4D10" w:rsidRPr="003B4D10" w:rsidTr="00C74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425" w:type="dxa"/>
            <w:gridSpan w:val="3"/>
            <w:vMerge w:val="restart"/>
            <w:shd w:val="clear" w:color="auto" w:fill="auto"/>
            <w:vAlign w:val="center"/>
          </w:tcPr>
          <w:p w:rsidR="001B177E" w:rsidRPr="003B4D10" w:rsidRDefault="001732DE" w:rsidP="005A48E4">
            <w:pPr>
              <w:jc w:val="center"/>
              <w:rPr>
                <w:b/>
                <w:sz w:val="22"/>
                <w:szCs w:val="22"/>
              </w:rPr>
            </w:pPr>
            <w:r w:rsidRPr="003B4D10">
              <w:rPr>
                <w:b/>
                <w:sz w:val="22"/>
                <w:szCs w:val="22"/>
              </w:rPr>
              <w:lastRenderedPageBreak/>
              <w:t>Nr.</w:t>
            </w:r>
          </w:p>
          <w:p w:rsidR="001B177E" w:rsidRPr="003B4D10" w:rsidRDefault="001732DE" w:rsidP="005A48E4">
            <w:pPr>
              <w:jc w:val="center"/>
              <w:rPr>
                <w:b/>
                <w:sz w:val="22"/>
                <w:szCs w:val="22"/>
              </w:rPr>
            </w:pPr>
            <w:r w:rsidRPr="003B4D10">
              <w:rPr>
                <w:b/>
                <w:sz w:val="22"/>
                <w:szCs w:val="22"/>
              </w:rPr>
              <w:t>p.</w:t>
            </w:r>
          </w:p>
          <w:p w:rsidR="001732DE" w:rsidRPr="003B4D10" w:rsidRDefault="001732DE" w:rsidP="005A48E4">
            <w:pPr>
              <w:jc w:val="center"/>
              <w:rPr>
                <w:b/>
                <w:sz w:val="22"/>
                <w:szCs w:val="22"/>
              </w:rPr>
            </w:pPr>
            <w:r w:rsidRPr="003B4D10">
              <w:rPr>
                <w:b/>
                <w:sz w:val="22"/>
                <w:szCs w:val="22"/>
              </w:rPr>
              <w:t>k</w:t>
            </w:r>
            <w:r w:rsidR="001B177E" w:rsidRPr="003B4D1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:rsidR="001732DE" w:rsidRPr="003B4D10" w:rsidRDefault="001732DE" w:rsidP="005A48E4">
            <w:pPr>
              <w:jc w:val="center"/>
              <w:rPr>
                <w:b/>
                <w:sz w:val="22"/>
                <w:szCs w:val="22"/>
              </w:rPr>
            </w:pPr>
            <w:r w:rsidRPr="003B4D10">
              <w:rPr>
                <w:b/>
                <w:sz w:val="22"/>
                <w:szCs w:val="22"/>
              </w:rPr>
              <w:t>Laiks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1732DE" w:rsidRPr="003B4D10" w:rsidRDefault="001732DE" w:rsidP="005A48E4">
            <w:pPr>
              <w:jc w:val="center"/>
              <w:rPr>
                <w:b/>
                <w:sz w:val="22"/>
                <w:szCs w:val="22"/>
              </w:rPr>
            </w:pPr>
            <w:r w:rsidRPr="003B4D10">
              <w:rPr>
                <w:b/>
                <w:sz w:val="22"/>
                <w:szCs w:val="22"/>
              </w:rPr>
              <w:t>Tēmas nosaukums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1732DE" w:rsidRPr="003B4D10" w:rsidRDefault="001732DE" w:rsidP="005A48E4">
            <w:pPr>
              <w:ind w:left="-58" w:right="-108"/>
              <w:jc w:val="center"/>
              <w:rPr>
                <w:b/>
                <w:sz w:val="22"/>
                <w:szCs w:val="22"/>
              </w:rPr>
            </w:pPr>
            <w:proofErr w:type="spellStart"/>
            <w:r w:rsidRPr="003B4D10">
              <w:rPr>
                <w:b/>
                <w:sz w:val="22"/>
                <w:szCs w:val="22"/>
              </w:rPr>
              <w:t>Taksono</w:t>
            </w:r>
            <w:proofErr w:type="spellEnd"/>
            <w:r w:rsidR="001B177E" w:rsidRPr="003B4D10">
              <w:rPr>
                <w:b/>
                <w:sz w:val="22"/>
                <w:szCs w:val="22"/>
              </w:rPr>
              <w:t>-</w:t>
            </w:r>
            <w:r w:rsidRPr="003B4D10">
              <w:rPr>
                <w:b/>
                <w:sz w:val="22"/>
                <w:szCs w:val="22"/>
              </w:rPr>
              <w:t>mijas</w:t>
            </w:r>
          </w:p>
          <w:p w:rsidR="001732DE" w:rsidRPr="003B4D10" w:rsidRDefault="001732DE" w:rsidP="005A48E4">
            <w:pPr>
              <w:ind w:left="-58" w:right="-108"/>
              <w:jc w:val="center"/>
              <w:rPr>
                <w:b/>
                <w:sz w:val="22"/>
                <w:szCs w:val="22"/>
              </w:rPr>
            </w:pPr>
            <w:r w:rsidRPr="003B4D10">
              <w:rPr>
                <w:b/>
                <w:sz w:val="22"/>
                <w:szCs w:val="22"/>
              </w:rPr>
              <w:t>līmenis</w:t>
            </w:r>
          </w:p>
        </w:tc>
        <w:tc>
          <w:tcPr>
            <w:tcW w:w="1669" w:type="dxa"/>
            <w:gridSpan w:val="3"/>
            <w:shd w:val="clear" w:color="auto" w:fill="auto"/>
            <w:vAlign w:val="center"/>
          </w:tcPr>
          <w:p w:rsidR="001732DE" w:rsidRPr="003B4D10" w:rsidRDefault="001732DE" w:rsidP="005A48E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3B4D10">
              <w:rPr>
                <w:b/>
                <w:sz w:val="22"/>
                <w:szCs w:val="22"/>
              </w:rPr>
              <w:t>Akadēmisko stundu skaits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32DE" w:rsidRPr="003B4D10" w:rsidRDefault="001732DE" w:rsidP="005A48E4">
            <w:pPr>
              <w:jc w:val="center"/>
              <w:rPr>
                <w:b/>
                <w:sz w:val="22"/>
                <w:szCs w:val="22"/>
              </w:rPr>
            </w:pPr>
            <w:r w:rsidRPr="003B4D10">
              <w:rPr>
                <w:b/>
                <w:sz w:val="22"/>
                <w:szCs w:val="22"/>
              </w:rPr>
              <w:t>Izmanto</w:t>
            </w:r>
            <w:r w:rsidR="001B177E" w:rsidRPr="003B4D10">
              <w:rPr>
                <w:b/>
                <w:sz w:val="22"/>
                <w:szCs w:val="22"/>
              </w:rPr>
              <w:t>-</w:t>
            </w:r>
            <w:proofErr w:type="spellStart"/>
            <w:r w:rsidRPr="003B4D10">
              <w:rPr>
                <w:b/>
                <w:sz w:val="22"/>
                <w:szCs w:val="22"/>
              </w:rPr>
              <w:t>jamās</w:t>
            </w:r>
            <w:proofErr w:type="spellEnd"/>
          </w:p>
          <w:p w:rsidR="001732DE" w:rsidRPr="003B4D10" w:rsidRDefault="00DA711C" w:rsidP="005A48E4">
            <w:pPr>
              <w:jc w:val="center"/>
              <w:rPr>
                <w:b/>
                <w:sz w:val="22"/>
                <w:szCs w:val="22"/>
              </w:rPr>
            </w:pPr>
            <w:r w:rsidRPr="003B4D10">
              <w:rPr>
                <w:b/>
                <w:sz w:val="22"/>
                <w:szCs w:val="22"/>
              </w:rPr>
              <w:t>m</w:t>
            </w:r>
            <w:r w:rsidR="001732DE" w:rsidRPr="003B4D10">
              <w:rPr>
                <w:b/>
                <w:sz w:val="22"/>
                <w:szCs w:val="22"/>
              </w:rPr>
              <w:t>etodes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  <w:vAlign w:val="center"/>
          </w:tcPr>
          <w:p w:rsidR="001732DE" w:rsidRPr="003B4D10" w:rsidRDefault="00F52645" w:rsidP="005A48E4">
            <w:pPr>
              <w:jc w:val="center"/>
              <w:rPr>
                <w:b/>
                <w:sz w:val="22"/>
                <w:szCs w:val="22"/>
              </w:rPr>
            </w:pPr>
            <w:r w:rsidRPr="003B4D10">
              <w:rPr>
                <w:b/>
                <w:sz w:val="22"/>
                <w:szCs w:val="22"/>
              </w:rPr>
              <w:t>Pedagogs</w:t>
            </w:r>
          </w:p>
        </w:tc>
      </w:tr>
      <w:tr w:rsidR="003B4D10" w:rsidRPr="003B4D10" w:rsidTr="00C74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5" w:type="dxa"/>
          <w:cantSplit/>
          <w:trHeight w:val="937"/>
        </w:trPr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1732DE" w:rsidRPr="003B4D10" w:rsidRDefault="001732DE" w:rsidP="005A48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  <w:vMerge/>
            <w:shd w:val="clear" w:color="auto" w:fill="auto"/>
            <w:vAlign w:val="center"/>
          </w:tcPr>
          <w:p w:rsidR="001732DE" w:rsidRPr="003B4D10" w:rsidRDefault="001732DE" w:rsidP="005A48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1732DE" w:rsidRPr="003B4D10" w:rsidRDefault="001732DE" w:rsidP="005A48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732DE" w:rsidRPr="003B4D10" w:rsidRDefault="001732DE" w:rsidP="005A48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732DE" w:rsidRPr="003B4D10" w:rsidRDefault="005911EB" w:rsidP="005A48E4">
            <w:pPr>
              <w:ind w:left="113" w:right="113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Teor</w:t>
            </w:r>
            <w:r w:rsidR="001B177E" w:rsidRPr="003B4D10">
              <w:rPr>
                <w:sz w:val="24"/>
                <w:szCs w:val="24"/>
              </w:rPr>
              <w:t>ija</w:t>
            </w:r>
          </w:p>
        </w:tc>
        <w:tc>
          <w:tcPr>
            <w:tcW w:w="677" w:type="dxa"/>
            <w:shd w:val="clear" w:color="auto" w:fill="auto"/>
            <w:textDirection w:val="btLr"/>
            <w:vAlign w:val="center"/>
          </w:tcPr>
          <w:p w:rsidR="001B177E" w:rsidRPr="003B4D10" w:rsidRDefault="001732DE" w:rsidP="00C7468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3B4D10">
              <w:rPr>
                <w:sz w:val="24"/>
                <w:szCs w:val="24"/>
              </w:rPr>
              <w:t>Prakt</w:t>
            </w:r>
            <w:proofErr w:type="spellEnd"/>
            <w:r w:rsidR="001B177E" w:rsidRPr="003B4D10">
              <w:rPr>
                <w:sz w:val="24"/>
                <w:szCs w:val="24"/>
              </w:rPr>
              <w:t>.</w:t>
            </w:r>
          </w:p>
          <w:p w:rsidR="001732DE" w:rsidRPr="003B4D10" w:rsidRDefault="001732DE" w:rsidP="00C7468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darbs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732DE" w:rsidRPr="003B4D10" w:rsidRDefault="001732DE" w:rsidP="005A48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Kopā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32DE" w:rsidRPr="003B4D10" w:rsidRDefault="001732DE" w:rsidP="005A48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  <w:vAlign w:val="center"/>
          </w:tcPr>
          <w:p w:rsidR="001732DE" w:rsidRPr="003B4D10" w:rsidRDefault="001732DE" w:rsidP="005A48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D10" w:rsidRPr="003B4D10" w:rsidTr="00C74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5" w:type="dxa"/>
          <w:trHeight w:val="1340"/>
        </w:trPr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b/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1.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E4" w:rsidRPr="003B4D10" w:rsidRDefault="005A48E4" w:rsidP="006D2AEB">
            <w:pPr>
              <w:jc w:val="center"/>
              <w:rPr>
                <w:sz w:val="22"/>
                <w:szCs w:val="22"/>
              </w:rPr>
            </w:pPr>
            <w:r w:rsidRPr="003B4D10">
              <w:rPr>
                <w:sz w:val="22"/>
                <w:szCs w:val="22"/>
              </w:rPr>
              <w:t>10.00</w:t>
            </w:r>
          </w:p>
          <w:p w:rsidR="005A48E4" w:rsidRPr="003B4D10" w:rsidRDefault="005A48E4" w:rsidP="006D2AEB">
            <w:pPr>
              <w:jc w:val="center"/>
              <w:rPr>
                <w:sz w:val="22"/>
                <w:szCs w:val="22"/>
              </w:rPr>
            </w:pPr>
            <w:r w:rsidRPr="003B4D10">
              <w:rPr>
                <w:sz w:val="22"/>
                <w:szCs w:val="22"/>
              </w:rPr>
              <w:t>-</w:t>
            </w:r>
          </w:p>
          <w:p w:rsidR="005A48E4" w:rsidRPr="003B4D10" w:rsidRDefault="006D2AEB" w:rsidP="006D2AEB">
            <w:pPr>
              <w:jc w:val="center"/>
              <w:rPr>
                <w:b/>
                <w:sz w:val="22"/>
                <w:szCs w:val="22"/>
              </w:rPr>
            </w:pPr>
            <w:r w:rsidRPr="003B4D10">
              <w:rPr>
                <w:sz w:val="22"/>
                <w:szCs w:val="22"/>
              </w:rPr>
              <w:t>10.45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A48E4" w:rsidRPr="003B4D10" w:rsidRDefault="006D2AEB" w:rsidP="005A48E4">
            <w:pPr>
              <w:rPr>
                <w:sz w:val="24"/>
              </w:rPr>
            </w:pPr>
            <w:r w:rsidRPr="003B4D10">
              <w:rPr>
                <w:sz w:val="24"/>
              </w:rPr>
              <w:t>1.1.Apskate kā izmeklēšanas darbība kriminālprocesā.</w:t>
            </w:r>
          </w:p>
          <w:p w:rsidR="006D2AEB" w:rsidRPr="003B4D10" w:rsidRDefault="006D2AEB" w:rsidP="005A48E4">
            <w:pPr>
              <w:rPr>
                <w:sz w:val="24"/>
              </w:rPr>
            </w:pPr>
            <w:r w:rsidRPr="003B4D10">
              <w:rPr>
                <w:sz w:val="24"/>
              </w:rPr>
              <w:t xml:space="preserve">1.2. Eksperta, speciālista vai procesuālo uzdevumu izdarītāja uzaicināšana dalībai apskatē. 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</w:p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</w:p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</w:p>
          <w:p w:rsidR="005A48E4" w:rsidRPr="003B4D10" w:rsidRDefault="005A48E4" w:rsidP="006D2AEB">
            <w:pPr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 xml:space="preserve">izpratne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48E4" w:rsidRPr="003B4D10" w:rsidRDefault="006D2AEB" w:rsidP="005A48E4">
            <w:pPr>
              <w:jc w:val="center"/>
              <w:rPr>
                <w:sz w:val="24"/>
              </w:rPr>
            </w:pPr>
            <w:r w:rsidRPr="003B4D10">
              <w:rPr>
                <w:sz w:val="24"/>
              </w:rPr>
              <w:t>1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sz w:val="24"/>
              </w:rPr>
            </w:pPr>
            <w:r w:rsidRPr="003B4D10">
              <w:rPr>
                <w:sz w:val="2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48E4" w:rsidRPr="003B4D10" w:rsidRDefault="006D2AEB" w:rsidP="005A48E4">
            <w:pPr>
              <w:jc w:val="center"/>
              <w:rPr>
                <w:sz w:val="24"/>
              </w:rPr>
            </w:pPr>
            <w:r w:rsidRPr="003B4D10"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</w:p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</w:p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</w:p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lekcija un diskusija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</w:p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</w:p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</w:p>
          <w:p w:rsidR="006D2AEB" w:rsidRPr="003B4D10" w:rsidRDefault="006D2AEB" w:rsidP="006D2AEB">
            <w:pPr>
              <w:jc w:val="center"/>
              <w:rPr>
                <w:sz w:val="24"/>
                <w:szCs w:val="24"/>
              </w:rPr>
            </w:pPr>
            <w:proofErr w:type="spellStart"/>
            <w:r w:rsidRPr="003B4D10">
              <w:rPr>
                <w:sz w:val="24"/>
                <w:szCs w:val="24"/>
              </w:rPr>
              <w:t>A.Ivaško</w:t>
            </w:r>
            <w:proofErr w:type="spellEnd"/>
            <w:r w:rsidRPr="003B4D10">
              <w:rPr>
                <w:sz w:val="24"/>
                <w:szCs w:val="24"/>
              </w:rPr>
              <w:t xml:space="preserve"> un</w:t>
            </w:r>
          </w:p>
          <w:p w:rsidR="005A48E4" w:rsidRPr="003B4D10" w:rsidRDefault="006D2AEB" w:rsidP="006D2AEB">
            <w:pPr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TZK pedagogs</w:t>
            </w:r>
          </w:p>
        </w:tc>
      </w:tr>
      <w:tr w:rsidR="003B4D10" w:rsidRPr="003B4D10" w:rsidTr="00C74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5" w:type="dxa"/>
          <w:trHeight w:val="1401"/>
        </w:trPr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2.</w:t>
            </w:r>
          </w:p>
        </w:tc>
        <w:tc>
          <w:tcPr>
            <w:tcW w:w="81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48E4" w:rsidRPr="003B4D10" w:rsidRDefault="006D2AEB" w:rsidP="005A48E4">
            <w:pPr>
              <w:jc w:val="center"/>
              <w:rPr>
                <w:sz w:val="22"/>
                <w:szCs w:val="22"/>
              </w:rPr>
            </w:pPr>
            <w:r w:rsidRPr="003B4D10">
              <w:rPr>
                <w:sz w:val="22"/>
                <w:szCs w:val="22"/>
              </w:rPr>
              <w:t>10.45</w:t>
            </w:r>
            <w:r w:rsidR="005A48E4" w:rsidRPr="003B4D10">
              <w:rPr>
                <w:sz w:val="22"/>
                <w:szCs w:val="22"/>
              </w:rPr>
              <w:t>. -</w:t>
            </w:r>
          </w:p>
          <w:p w:rsidR="005A48E4" w:rsidRPr="003B4D10" w:rsidRDefault="005A48E4" w:rsidP="005A48E4">
            <w:pPr>
              <w:jc w:val="center"/>
              <w:rPr>
                <w:sz w:val="22"/>
                <w:szCs w:val="22"/>
              </w:rPr>
            </w:pPr>
            <w:r w:rsidRPr="003B4D10">
              <w:rPr>
                <w:sz w:val="22"/>
                <w:szCs w:val="22"/>
              </w:rPr>
              <w:t>12.15</w:t>
            </w:r>
          </w:p>
          <w:p w:rsidR="006D2AEB" w:rsidRPr="003B4D10" w:rsidRDefault="006D2AEB" w:rsidP="005A48E4">
            <w:pPr>
              <w:jc w:val="center"/>
              <w:rPr>
                <w:sz w:val="22"/>
                <w:szCs w:val="22"/>
              </w:rPr>
            </w:pPr>
          </w:p>
          <w:p w:rsidR="005A48E4" w:rsidRPr="003B4D10" w:rsidRDefault="005A48E4" w:rsidP="00DC711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A48E4" w:rsidRPr="003B4D10" w:rsidRDefault="00FC0D67" w:rsidP="00FC0D67">
            <w:pPr>
              <w:rPr>
                <w:sz w:val="24"/>
              </w:rPr>
            </w:pPr>
            <w:r w:rsidRPr="003B4D10">
              <w:rPr>
                <w:sz w:val="24"/>
              </w:rPr>
              <w:t>Izmeklēšanas a</w:t>
            </w:r>
            <w:r w:rsidR="006D2AEB" w:rsidRPr="003B4D10">
              <w:rPr>
                <w:sz w:val="24"/>
              </w:rPr>
              <w:t>pskates veikšanas metodes.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5A48E4" w:rsidRPr="003B4D10" w:rsidRDefault="005A48E4" w:rsidP="005A48E4">
            <w:pPr>
              <w:ind w:left="-58"/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izpratne un pielietojums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sz w:val="24"/>
              </w:rPr>
            </w:pPr>
            <w:r w:rsidRPr="003B4D10">
              <w:rPr>
                <w:sz w:val="24"/>
              </w:rPr>
              <w:t>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sz w:val="24"/>
              </w:rPr>
            </w:pPr>
            <w:r w:rsidRPr="003B4D10">
              <w:rPr>
                <w:sz w:val="2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sz w:val="24"/>
              </w:rPr>
            </w:pPr>
            <w:r w:rsidRPr="003B4D10"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8E4" w:rsidRPr="003B4D10" w:rsidRDefault="005A48E4" w:rsidP="005A48E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lekcija un diskusija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A48E4" w:rsidRPr="003B4D10" w:rsidRDefault="006D2AEB" w:rsidP="005A48E4">
            <w:pPr>
              <w:jc w:val="center"/>
              <w:rPr>
                <w:sz w:val="24"/>
                <w:szCs w:val="24"/>
              </w:rPr>
            </w:pPr>
            <w:proofErr w:type="spellStart"/>
            <w:r w:rsidRPr="003B4D10">
              <w:rPr>
                <w:sz w:val="24"/>
                <w:szCs w:val="24"/>
              </w:rPr>
              <w:t>A.Ivaško</w:t>
            </w:r>
            <w:proofErr w:type="spellEnd"/>
            <w:r w:rsidRPr="003B4D10">
              <w:rPr>
                <w:sz w:val="24"/>
                <w:szCs w:val="24"/>
              </w:rPr>
              <w:t xml:space="preserve"> </w:t>
            </w:r>
          </w:p>
        </w:tc>
      </w:tr>
      <w:tr w:rsidR="003B4D10" w:rsidRPr="003B4D10" w:rsidTr="00C74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5" w:type="dxa"/>
          <w:trHeight w:val="1401"/>
        </w:trPr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3.</w:t>
            </w:r>
          </w:p>
        </w:tc>
        <w:tc>
          <w:tcPr>
            <w:tcW w:w="81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sz w:val="22"/>
                <w:szCs w:val="22"/>
              </w:rPr>
            </w:pPr>
            <w:r w:rsidRPr="003B4D10">
              <w:rPr>
                <w:sz w:val="22"/>
                <w:szCs w:val="22"/>
              </w:rPr>
              <w:t>12.45</w:t>
            </w:r>
          </w:p>
          <w:p w:rsidR="005A48E4" w:rsidRPr="003B4D10" w:rsidRDefault="005A48E4" w:rsidP="005A48E4">
            <w:pPr>
              <w:jc w:val="center"/>
              <w:rPr>
                <w:sz w:val="22"/>
                <w:szCs w:val="22"/>
              </w:rPr>
            </w:pPr>
            <w:r w:rsidRPr="003B4D10">
              <w:rPr>
                <w:sz w:val="22"/>
                <w:szCs w:val="22"/>
              </w:rPr>
              <w:t>-</w:t>
            </w:r>
          </w:p>
          <w:p w:rsidR="005A48E4" w:rsidRPr="003B4D10" w:rsidRDefault="00DC7112" w:rsidP="005A48E4">
            <w:pPr>
              <w:jc w:val="center"/>
              <w:rPr>
                <w:sz w:val="22"/>
                <w:szCs w:val="22"/>
              </w:rPr>
            </w:pPr>
            <w:r w:rsidRPr="003B4D10"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FC0D67" w:rsidRPr="003B4D10" w:rsidRDefault="00CB565A" w:rsidP="00CB565A">
            <w:pPr>
              <w:rPr>
                <w:sz w:val="24"/>
              </w:rPr>
            </w:pPr>
            <w:r>
              <w:rPr>
                <w:sz w:val="24"/>
              </w:rPr>
              <w:t>V</w:t>
            </w:r>
            <w:r w:rsidRPr="003B4D10">
              <w:rPr>
                <w:sz w:val="24"/>
              </w:rPr>
              <w:t xml:space="preserve">ispārīgie noteikumi </w:t>
            </w:r>
            <w:r w:rsidR="006D2AEB" w:rsidRPr="003B4D10">
              <w:rPr>
                <w:sz w:val="24"/>
              </w:rPr>
              <w:t>pēdu fiksēšana</w:t>
            </w:r>
            <w:r>
              <w:rPr>
                <w:sz w:val="24"/>
              </w:rPr>
              <w:t>i</w:t>
            </w:r>
            <w:r w:rsidR="006D2AEB" w:rsidRPr="003B4D10">
              <w:rPr>
                <w:sz w:val="24"/>
              </w:rPr>
              <w:t xml:space="preserve"> un </w:t>
            </w:r>
            <w:r w:rsidR="0037613C" w:rsidRPr="003B4D10">
              <w:rPr>
                <w:sz w:val="24"/>
              </w:rPr>
              <w:t>izņemšana</w:t>
            </w:r>
            <w:r>
              <w:rPr>
                <w:sz w:val="24"/>
              </w:rPr>
              <w:t>i</w:t>
            </w:r>
            <w:r w:rsidR="0037613C" w:rsidRPr="003B4D10">
              <w:rPr>
                <w:sz w:val="24"/>
              </w:rPr>
              <w:t>.</w:t>
            </w:r>
            <w:r w:rsidR="00FC0D67" w:rsidRPr="003B4D10">
              <w:rPr>
                <w:sz w:val="24"/>
              </w:rPr>
              <w:t xml:space="preserve"> 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5A48E4" w:rsidRPr="003B4D10" w:rsidRDefault="005A48E4" w:rsidP="005A48E4">
            <w:pPr>
              <w:ind w:left="-58"/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izpratne un pielietojums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48E4" w:rsidRPr="003B4D10" w:rsidRDefault="00DC7112" w:rsidP="005A48E4">
            <w:pPr>
              <w:jc w:val="center"/>
              <w:rPr>
                <w:sz w:val="24"/>
              </w:rPr>
            </w:pPr>
            <w:r w:rsidRPr="003B4D10">
              <w:rPr>
                <w:sz w:val="24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A48E4" w:rsidRPr="003B4D10" w:rsidRDefault="00DC7112" w:rsidP="005A48E4">
            <w:pPr>
              <w:jc w:val="center"/>
              <w:rPr>
                <w:sz w:val="24"/>
              </w:rPr>
            </w:pPr>
            <w:r w:rsidRPr="003B4D10">
              <w:rPr>
                <w:sz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48E4" w:rsidRPr="003B4D10" w:rsidRDefault="00DC7112" w:rsidP="005A48E4">
            <w:pPr>
              <w:jc w:val="center"/>
              <w:rPr>
                <w:sz w:val="24"/>
              </w:rPr>
            </w:pPr>
            <w:r w:rsidRPr="003B4D10">
              <w:rPr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8E4" w:rsidRPr="003B4D10" w:rsidRDefault="005A48E4" w:rsidP="00DC711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 xml:space="preserve"> </w:t>
            </w:r>
            <w:r w:rsidR="00DC7112" w:rsidRPr="003B4D10">
              <w:rPr>
                <w:sz w:val="24"/>
                <w:szCs w:val="24"/>
              </w:rPr>
              <w:t>praktisks uzdevums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DC7112" w:rsidRPr="003B4D10" w:rsidRDefault="00DC7112" w:rsidP="00DC7112">
            <w:pPr>
              <w:jc w:val="center"/>
              <w:rPr>
                <w:sz w:val="24"/>
                <w:szCs w:val="24"/>
              </w:rPr>
            </w:pPr>
            <w:proofErr w:type="spellStart"/>
            <w:r w:rsidRPr="003B4D10">
              <w:rPr>
                <w:sz w:val="24"/>
                <w:szCs w:val="24"/>
              </w:rPr>
              <w:t>A.Ivaško</w:t>
            </w:r>
            <w:proofErr w:type="spellEnd"/>
            <w:r w:rsidRPr="003B4D10">
              <w:rPr>
                <w:sz w:val="24"/>
                <w:szCs w:val="24"/>
              </w:rPr>
              <w:t xml:space="preserve"> un</w:t>
            </w:r>
          </w:p>
          <w:p w:rsidR="005A48E4" w:rsidRPr="003B4D10" w:rsidRDefault="00DC7112" w:rsidP="00DC7112">
            <w:pPr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TZK pedagogs</w:t>
            </w:r>
          </w:p>
        </w:tc>
      </w:tr>
      <w:tr w:rsidR="003B4D10" w:rsidRPr="003B4D10" w:rsidTr="00C74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5" w:type="dxa"/>
          <w:trHeight w:val="1401"/>
        </w:trPr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E4" w:rsidRPr="003B4D10" w:rsidRDefault="00DC7112" w:rsidP="005A48E4">
            <w:pPr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4</w:t>
            </w:r>
            <w:r w:rsidR="005A48E4" w:rsidRPr="003B4D10">
              <w:rPr>
                <w:sz w:val="24"/>
                <w:szCs w:val="24"/>
              </w:rPr>
              <w:t>.</w:t>
            </w:r>
          </w:p>
        </w:tc>
        <w:tc>
          <w:tcPr>
            <w:tcW w:w="81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sz w:val="22"/>
                <w:szCs w:val="22"/>
              </w:rPr>
            </w:pPr>
            <w:r w:rsidRPr="003B4D10">
              <w:rPr>
                <w:sz w:val="22"/>
                <w:szCs w:val="22"/>
              </w:rPr>
              <w:t>15.00</w:t>
            </w:r>
          </w:p>
          <w:p w:rsidR="005A48E4" w:rsidRPr="003B4D10" w:rsidRDefault="005A48E4" w:rsidP="005A48E4">
            <w:pPr>
              <w:jc w:val="center"/>
              <w:rPr>
                <w:sz w:val="22"/>
                <w:szCs w:val="22"/>
              </w:rPr>
            </w:pPr>
            <w:r w:rsidRPr="003B4D10">
              <w:rPr>
                <w:sz w:val="22"/>
                <w:szCs w:val="22"/>
              </w:rPr>
              <w:t xml:space="preserve">- </w:t>
            </w:r>
          </w:p>
          <w:p w:rsidR="005A48E4" w:rsidRPr="003B4D10" w:rsidRDefault="005A48E4" w:rsidP="005A48E4">
            <w:pPr>
              <w:jc w:val="center"/>
              <w:rPr>
                <w:sz w:val="22"/>
                <w:szCs w:val="22"/>
              </w:rPr>
            </w:pPr>
            <w:r w:rsidRPr="003B4D10">
              <w:rPr>
                <w:sz w:val="22"/>
                <w:szCs w:val="22"/>
              </w:rPr>
              <w:t>16.30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A48E4" w:rsidRPr="003B4D10" w:rsidRDefault="00FC0D67" w:rsidP="00FC0D67">
            <w:pPr>
              <w:rPr>
                <w:sz w:val="24"/>
              </w:rPr>
            </w:pPr>
            <w:r w:rsidRPr="003B4D10">
              <w:rPr>
                <w:sz w:val="24"/>
              </w:rPr>
              <w:t xml:space="preserve">Tehnisko līdzekļu  (foto un video) izmantošana apskates laikā.  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5A48E4" w:rsidRPr="003B4D10" w:rsidRDefault="00DC7112" w:rsidP="005A48E4">
            <w:pPr>
              <w:ind w:left="-58"/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izpratne un pielietojums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48E4" w:rsidRPr="003B4D10" w:rsidRDefault="00DC7112" w:rsidP="005A48E4">
            <w:pPr>
              <w:jc w:val="center"/>
              <w:rPr>
                <w:sz w:val="24"/>
              </w:rPr>
            </w:pPr>
            <w:r w:rsidRPr="003B4D10">
              <w:rPr>
                <w:sz w:val="24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A48E4" w:rsidRPr="003B4D10" w:rsidRDefault="00DC7112" w:rsidP="005A48E4">
            <w:pPr>
              <w:jc w:val="center"/>
              <w:rPr>
                <w:sz w:val="24"/>
              </w:rPr>
            </w:pPr>
            <w:r w:rsidRPr="003B4D10">
              <w:rPr>
                <w:sz w:val="24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sz w:val="24"/>
              </w:rPr>
            </w:pPr>
            <w:r w:rsidRPr="003B4D10"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8E4" w:rsidRPr="003B4D10" w:rsidRDefault="0037613C" w:rsidP="005A48E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praktisks uzdevums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DC7112" w:rsidRPr="003B4D10" w:rsidRDefault="00DC7112" w:rsidP="00DC7112">
            <w:pPr>
              <w:jc w:val="center"/>
              <w:rPr>
                <w:sz w:val="24"/>
                <w:szCs w:val="24"/>
              </w:rPr>
            </w:pPr>
            <w:proofErr w:type="spellStart"/>
            <w:r w:rsidRPr="003B4D10">
              <w:rPr>
                <w:sz w:val="24"/>
                <w:szCs w:val="24"/>
              </w:rPr>
              <w:t>A.Ivaško</w:t>
            </w:r>
            <w:proofErr w:type="spellEnd"/>
            <w:r w:rsidRPr="003B4D10">
              <w:rPr>
                <w:sz w:val="24"/>
                <w:szCs w:val="24"/>
              </w:rPr>
              <w:t xml:space="preserve"> un</w:t>
            </w:r>
          </w:p>
          <w:p w:rsidR="005A48E4" w:rsidRPr="003B4D10" w:rsidRDefault="00DC7112" w:rsidP="00DC7112">
            <w:pPr>
              <w:jc w:val="center"/>
              <w:rPr>
                <w:sz w:val="24"/>
                <w:szCs w:val="24"/>
              </w:rPr>
            </w:pPr>
            <w:r w:rsidRPr="003B4D10">
              <w:rPr>
                <w:sz w:val="24"/>
                <w:szCs w:val="24"/>
              </w:rPr>
              <w:t>TZK pedagogs</w:t>
            </w:r>
          </w:p>
        </w:tc>
      </w:tr>
      <w:tr w:rsidR="003B4D10" w:rsidRPr="003B4D10" w:rsidTr="00C74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5" w:type="dxa"/>
          <w:trHeight w:val="70"/>
        </w:trPr>
        <w:tc>
          <w:tcPr>
            <w:tcW w:w="50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jc w:val="right"/>
              <w:rPr>
                <w:b/>
                <w:sz w:val="24"/>
                <w:szCs w:val="24"/>
              </w:rPr>
            </w:pPr>
            <w:r w:rsidRPr="003B4D10">
              <w:rPr>
                <w:b/>
                <w:sz w:val="24"/>
                <w:szCs w:val="24"/>
              </w:rPr>
              <w:t>Kopā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8E4" w:rsidRPr="003B4D10" w:rsidRDefault="00DC7112" w:rsidP="005A48E4">
            <w:pPr>
              <w:jc w:val="center"/>
              <w:rPr>
                <w:b/>
                <w:sz w:val="24"/>
                <w:szCs w:val="24"/>
              </w:rPr>
            </w:pPr>
            <w:r w:rsidRPr="003B4D1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8E4" w:rsidRPr="003B4D10" w:rsidRDefault="00DC7112" w:rsidP="005A48E4">
            <w:pPr>
              <w:jc w:val="center"/>
              <w:rPr>
                <w:b/>
                <w:sz w:val="24"/>
                <w:szCs w:val="24"/>
              </w:rPr>
            </w:pPr>
            <w:r w:rsidRPr="003B4D1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b/>
                <w:sz w:val="24"/>
                <w:szCs w:val="24"/>
              </w:rPr>
            </w:pPr>
            <w:r w:rsidRPr="003B4D1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D10" w:rsidRPr="003B4D10" w:rsidTr="00C74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5" w:type="dxa"/>
          <w:trHeight w:val="70"/>
        </w:trPr>
        <w:tc>
          <w:tcPr>
            <w:tcW w:w="50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8E4" w:rsidRPr="003B4D10" w:rsidRDefault="005A48E4" w:rsidP="005A48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D10" w:rsidRPr="003B4D10" w:rsidTr="0055218F">
        <w:trPr>
          <w:gridAfter w:val="1"/>
          <w:wAfter w:w="7" w:type="dxa"/>
          <w:trHeight w:val="4023"/>
        </w:trPr>
        <w:tc>
          <w:tcPr>
            <w:tcW w:w="3716" w:type="dxa"/>
            <w:gridSpan w:val="6"/>
          </w:tcPr>
          <w:p w:rsidR="005A48E4" w:rsidRPr="00C74689" w:rsidRDefault="005A48E4" w:rsidP="005A48E4">
            <w:pPr>
              <w:rPr>
                <w:sz w:val="28"/>
                <w:szCs w:val="24"/>
              </w:rPr>
            </w:pPr>
            <w:r w:rsidRPr="00C74689">
              <w:rPr>
                <w:sz w:val="28"/>
                <w:szCs w:val="24"/>
              </w:rPr>
              <w:t>Izmantojamās literatūras un avotu saraksts</w:t>
            </w: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55218F" w:rsidRPr="003B4D10" w:rsidRDefault="0055218F" w:rsidP="005A48E4">
            <w:pPr>
              <w:rPr>
                <w:b/>
                <w:sz w:val="28"/>
                <w:szCs w:val="24"/>
              </w:rPr>
            </w:pPr>
          </w:p>
          <w:p w:rsidR="003B4D10" w:rsidRPr="003B4D10" w:rsidRDefault="003B4D10" w:rsidP="003B4D10">
            <w:pPr>
              <w:rPr>
                <w:b/>
                <w:sz w:val="28"/>
                <w:szCs w:val="24"/>
              </w:rPr>
            </w:pPr>
          </w:p>
          <w:p w:rsidR="003B4D10" w:rsidRPr="003B4D10" w:rsidRDefault="003B4D10" w:rsidP="003B4D10">
            <w:pPr>
              <w:rPr>
                <w:b/>
                <w:sz w:val="28"/>
                <w:szCs w:val="24"/>
              </w:rPr>
            </w:pPr>
          </w:p>
          <w:p w:rsidR="005A48E4" w:rsidRPr="003B4D10" w:rsidRDefault="005A48E4" w:rsidP="005A48E4">
            <w:pPr>
              <w:rPr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5496" w:type="dxa"/>
            <w:gridSpan w:val="9"/>
          </w:tcPr>
          <w:p w:rsidR="00DC7112" w:rsidRPr="003B4D10" w:rsidRDefault="00C74689" w:rsidP="009C0113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Kriminālprocesa likums.</w:t>
            </w:r>
          </w:p>
          <w:p w:rsidR="00DC7112" w:rsidRPr="003B4D10" w:rsidRDefault="00C74689" w:rsidP="009C0113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Tiesu ekspertu likums.</w:t>
            </w:r>
          </w:p>
          <w:p w:rsidR="00DC7112" w:rsidRPr="003B4D10" w:rsidRDefault="00DC7112" w:rsidP="009C0113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 xml:space="preserve">Autoru grupa profesora </w:t>
            </w:r>
            <w:proofErr w:type="spellStart"/>
            <w:r w:rsidRPr="003B4D10">
              <w:rPr>
                <w:sz w:val="28"/>
                <w:szCs w:val="28"/>
              </w:rPr>
              <w:t>A.Kavaliera</w:t>
            </w:r>
            <w:proofErr w:type="spellEnd"/>
            <w:r w:rsidRPr="003B4D10">
              <w:rPr>
                <w:sz w:val="28"/>
                <w:szCs w:val="28"/>
              </w:rPr>
              <w:t xml:space="preserve"> vadībā. Kriminālistika. Mācību grāmata, I daļa, IV izdevums. Rīga</w:t>
            </w:r>
            <w:r w:rsidR="009C0113" w:rsidRPr="003B4D10">
              <w:rPr>
                <w:sz w:val="28"/>
                <w:szCs w:val="28"/>
              </w:rPr>
              <w:t>:</w:t>
            </w:r>
            <w:r w:rsidRPr="003B4D10">
              <w:rPr>
                <w:sz w:val="28"/>
                <w:szCs w:val="28"/>
              </w:rPr>
              <w:t xml:space="preserve"> Latv</w:t>
            </w:r>
            <w:r w:rsidR="00C74689">
              <w:rPr>
                <w:sz w:val="28"/>
                <w:szCs w:val="28"/>
              </w:rPr>
              <w:t>ijas Policijas akadēmija, 2003.</w:t>
            </w:r>
          </w:p>
          <w:p w:rsidR="00DC7112" w:rsidRPr="003B4D10" w:rsidRDefault="00DC7112" w:rsidP="009C0113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proofErr w:type="spellStart"/>
            <w:r w:rsidRPr="003B4D10">
              <w:rPr>
                <w:sz w:val="28"/>
                <w:szCs w:val="28"/>
              </w:rPr>
              <w:t>Čentoricka</w:t>
            </w:r>
            <w:proofErr w:type="spellEnd"/>
            <w:r w:rsidRPr="003B4D10">
              <w:rPr>
                <w:sz w:val="28"/>
                <w:szCs w:val="28"/>
              </w:rPr>
              <w:t>, M. Pirkstu pēdu atklāšanas un izņemšanas līdzekļi un metodes. Rīga</w:t>
            </w:r>
            <w:r w:rsidR="00C74689">
              <w:rPr>
                <w:sz w:val="28"/>
                <w:szCs w:val="28"/>
              </w:rPr>
              <w:t>:</w:t>
            </w:r>
            <w:r w:rsidRPr="003B4D10">
              <w:rPr>
                <w:sz w:val="28"/>
                <w:szCs w:val="28"/>
              </w:rPr>
              <w:t xml:space="preserve"> Latvijas Vēstnesis, 2002.</w:t>
            </w:r>
          </w:p>
          <w:p w:rsidR="00DC7112" w:rsidRPr="003B4D10" w:rsidRDefault="00DC7112" w:rsidP="009C0113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>Grieznis, P. Praktiskā kriminālistika. Rīga</w:t>
            </w:r>
            <w:r w:rsidR="00C74689">
              <w:rPr>
                <w:sz w:val="28"/>
                <w:szCs w:val="28"/>
              </w:rPr>
              <w:t>:</w:t>
            </w:r>
            <w:r w:rsidRPr="003B4D10">
              <w:rPr>
                <w:sz w:val="28"/>
                <w:szCs w:val="28"/>
              </w:rPr>
              <w:t xml:space="preserve"> Likuma vārdā, 2000.</w:t>
            </w:r>
          </w:p>
          <w:p w:rsidR="009C0113" w:rsidRPr="003B4D10" w:rsidRDefault="009C0113" w:rsidP="009C0113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>Notikuma vietas apskates eksperta rokasgrāmata. Rīga</w:t>
            </w:r>
            <w:r w:rsidR="00C74689">
              <w:rPr>
                <w:sz w:val="28"/>
                <w:szCs w:val="28"/>
              </w:rPr>
              <w:t>:</w:t>
            </w:r>
            <w:r w:rsidRPr="003B4D10">
              <w:rPr>
                <w:sz w:val="28"/>
                <w:szCs w:val="28"/>
              </w:rPr>
              <w:t xml:space="preserve"> </w:t>
            </w:r>
            <w:r w:rsidR="00055B41" w:rsidRPr="003B4D10">
              <w:rPr>
                <w:sz w:val="28"/>
                <w:szCs w:val="28"/>
              </w:rPr>
              <w:t>Valsts policija Krimi</w:t>
            </w:r>
            <w:r w:rsidR="003B4D10" w:rsidRPr="003B4D10">
              <w:rPr>
                <w:sz w:val="28"/>
                <w:szCs w:val="28"/>
              </w:rPr>
              <w:t xml:space="preserve">nālistikas pārvalde, </w:t>
            </w:r>
            <w:r w:rsidRPr="003B4D10">
              <w:rPr>
                <w:sz w:val="28"/>
                <w:szCs w:val="28"/>
              </w:rPr>
              <w:t>2014.</w:t>
            </w:r>
          </w:p>
          <w:p w:rsidR="003B4D10" w:rsidRPr="003B4D10" w:rsidRDefault="003B4D10" w:rsidP="003B4D10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 xml:space="preserve">Rekomendācijas lietisko pierādījumu izņemšanai notikuma vietas apskates </w:t>
            </w:r>
            <w:r w:rsidRPr="003B4D10">
              <w:rPr>
                <w:sz w:val="28"/>
                <w:szCs w:val="28"/>
              </w:rPr>
              <w:lastRenderedPageBreak/>
              <w:t>laikā. Rīga: Valsts</w:t>
            </w:r>
            <w:r w:rsidR="00C74689">
              <w:rPr>
                <w:sz w:val="28"/>
                <w:szCs w:val="28"/>
              </w:rPr>
              <w:t xml:space="preserve"> tiesu ekspertīžu birojs, 2005.</w:t>
            </w:r>
          </w:p>
          <w:p w:rsidR="003B4D10" w:rsidRPr="003B4D10" w:rsidRDefault="003B4D10" w:rsidP="003B4D10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proofErr w:type="spellStart"/>
            <w:r w:rsidRPr="003B4D10">
              <w:rPr>
                <w:sz w:val="28"/>
                <w:szCs w:val="28"/>
              </w:rPr>
              <w:t>Jackson</w:t>
            </w:r>
            <w:proofErr w:type="spellEnd"/>
            <w:r w:rsidRPr="003B4D10">
              <w:rPr>
                <w:sz w:val="28"/>
                <w:szCs w:val="28"/>
              </w:rPr>
              <w:t>, A</w:t>
            </w:r>
            <w:r w:rsidR="00C74689">
              <w:rPr>
                <w:sz w:val="28"/>
                <w:szCs w:val="28"/>
              </w:rPr>
              <w:t>.</w:t>
            </w:r>
            <w:r w:rsidRPr="003B4D10">
              <w:rPr>
                <w:sz w:val="28"/>
                <w:szCs w:val="28"/>
              </w:rPr>
              <w:t xml:space="preserve">, </w:t>
            </w:r>
            <w:proofErr w:type="spellStart"/>
            <w:r w:rsidRPr="003B4D10">
              <w:rPr>
                <w:sz w:val="28"/>
                <w:szCs w:val="28"/>
              </w:rPr>
              <w:t>Jackson</w:t>
            </w:r>
            <w:proofErr w:type="spellEnd"/>
            <w:r w:rsidRPr="003B4D10">
              <w:rPr>
                <w:sz w:val="28"/>
                <w:szCs w:val="28"/>
              </w:rPr>
              <w:t xml:space="preserve">, J., </w:t>
            </w:r>
            <w:proofErr w:type="spellStart"/>
            <w:r w:rsidRPr="003B4D10">
              <w:rPr>
                <w:sz w:val="28"/>
                <w:szCs w:val="28"/>
              </w:rPr>
              <w:t>Forensic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Science</w:t>
            </w:r>
            <w:proofErr w:type="spellEnd"/>
            <w:r w:rsidR="00C74689">
              <w:rPr>
                <w:sz w:val="28"/>
                <w:szCs w:val="28"/>
              </w:rPr>
              <w:t>.</w:t>
            </w:r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Pu</w:t>
            </w:r>
            <w:r w:rsidR="00C74689">
              <w:rPr>
                <w:sz w:val="28"/>
                <w:szCs w:val="28"/>
              </w:rPr>
              <w:t>blished</w:t>
            </w:r>
            <w:proofErr w:type="spellEnd"/>
            <w:r w:rsidR="00C74689">
              <w:rPr>
                <w:sz w:val="28"/>
                <w:szCs w:val="28"/>
              </w:rPr>
              <w:t xml:space="preserve"> </w:t>
            </w:r>
            <w:proofErr w:type="spellStart"/>
            <w:r w:rsidR="00C74689">
              <w:rPr>
                <w:sz w:val="28"/>
                <w:szCs w:val="28"/>
              </w:rPr>
              <w:t>by</w:t>
            </w:r>
            <w:proofErr w:type="spellEnd"/>
            <w:r w:rsidR="00C74689">
              <w:rPr>
                <w:sz w:val="28"/>
                <w:szCs w:val="28"/>
              </w:rPr>
              <w:t xml:space="preserve"> </w:t>
            </w:r>
            <w:proofErr w:type="spellStart"/>
            <w:r w:rsidR="00C74689">
              <w:rPr>
                <w:sz w:val="28"/>
                <w:szCs w:val="28"/>
              </w:rPr>
              <w:t>Prentice</w:t>
            </w:r>
            <w:proofErr w:type="spellEnd"/>
            <w:r w:rsidR="00C74689">
              <w:rPr>
                <w:sz w:val="28"/>
                <w:szCs w:val="28"/>
              </w:rPr>
              <w:t xml:space="preserve"> </w:t>
            </w:r>
            <w:proofErr w:type="spellStart"/>
            <w:r w:rsidR="00C74689">
              <w:rPr>
                <w:sz w:val="28"/>
                <w:szCs w:val="28"/>
              </w:rPr>
              <w:t>Hall</w:t>
            </w:r>
            <w:proofErr w:type="spellEnd"/>
            <w:r w:rsidR="00C74689">
              <w:rPr>
                <w:sz w:val="28"/>
                <w:szCs w:val="28"/>
              </w:rPr>
              <w:t>, 2004.</w:t>
            </w:r>
          </w:p>
          <w:p w:rsidR="003B4D10" w:rsidRPr="003B4D10" w:rsidRDefault="003B4D10" w:rsidP="003B4D10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>Robert</w:t>
            </w:r>
            <w:r w:rsidR="00C74689">
              <w:rPr>
                <w:sz w:val="28"/>
                <w:szCs w:val="28"/>
              </w:rPr>
              <w:t>,</w:t>
            </w:r>
            <w:r w:rsidRPr="003B4D10">
              <w:rPr>
                <w:sz w:val="28"/>
                <w:szCs w:val="28"/>
              </w:rPr>
              <w:t xml:space="preserve"> R.</w:t>
            </w:r>
            <w:r w:rsidR="00C74689">
              <w:rPr>
                <w:sz w:val="28"/>
                <w:szCs w:val="28"/>
              </w:rPr>
              <w:t>,</w:t>
            </w:r>
            <w:r w:rsidRPr="003B4D10">
              <w:rPr>
                <w:sz w:val="28"/>
                <w:szCs w:val="28"/>
              </w:rPr>
              <w:t xml:space="preserve"> Ogle, </w:t>
            </w:r>
            <w:proofErr w:type="spellStart"/>
            <w:r w:rsidRPr="003B4D10">
              <w:rPr>
                <w:sz w:val="28"/>
                <w:szCs w:val="28"/>
              </w:rPr>
              <w:t>Jr</w:t>
            </w:r>
            <w:proofErr w:type="spellEnd"/>
            <w:r w:rsidRPr="003B4D10">
              <w:rPr>
                <w:sz w:val="28"/>
                <w:szCs w:val="28"/>
              </w:rPr>
              <w:t xml:space="preserve">., </w:t>
            </w:r>
            <w:proofErr w:type="spellStart"/>
            <w:r w:rsidRPr="003B4D10">
              <w:rPr>
                <w:sz w:val="28"/>
                <w:szCs w:val="28"/>
              </w:rPr>
              <w:t>Crime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Scene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Investigation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and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Reconstruction</w:t>
            </w:r>
            <w:proofErr w:type="spellEnd"/>
            <w:r w:rsidRPr="003B4D10">
              <w:rPr>
                <w:sz w:val="28"/>
                <w:szCs w:val="28"/>
              </w:rPr>
              <w:t>, 3r</w:t>
            </w:r>
            <w:r w:rsidR="00C74689">
              <w:rPr>
                <w:sz w:val="28"/>
                <w:szCs w:val="28"/>
              </w:rPr>
              <w:t xml:space="preserve">d </w:t>
            </w:r>
            <w:proofErr w:type="spellStart"/>
            <w:r w:rsidR="00C74689">
              <w:rPr>
                <w:sz w:val="28"/>
                <w:szCs w:val="28"/>
              </w:rPr>
              <w:t>Edition</w:t>
            </w:r>
            <w:proofErr w:type="spellEnd"/>
            <w:r w:rsidR="00C74689">
              <w:rPr>
                <w:sz w:val="28"/>
                <w:szCs w:val="28"/>
              </w:rPr>
              <w:t xml:space="preserve">: </w:t>
            </w:r>
            <w:proofErr w:type="spellStart"/>
            <w:r w:rsidR="00C74689">
              <w:rPr>
                <w:sz w:val="28"/>
                <w:szCs w:val="28"/>
              </w:rPr>
              <w:t>Prentice</w:t>
            </w:r>
            <w:proofErr w:type="spellEnd"/>
            <w:r w:rsidR="00C74689">
              <w:rPr>
                <w:sz w:val="28"/>
                <w:szCs w:val="28"/>
              </w:rPr>
              <w:t xml:space="preserve"> </w:t>
            </w:r>
            <w:proofErr w:type="spellStart"/>
            <w:r w:rsidR="00C74689">
              <w:rPr>
                <w:sz w:val="28"/>
                <w:szCs w:val="28"/>
              </w:rPr>
              <w:t>Hall</w:t>
            </w:r>
            <w:proofErr w:type="spellEnd"/>
            <w:r w:rsidR="00C74689">
              <w:rPr>
                <w:sz w:val="28"/>
                <w:szCs w:val="28"/>
              </w:rPr>
              <w:t>, 2011.</w:t>
            </w:r>
          </w:p>
          <w:p w:rsidR="003B4D10" w:rsidRPr="003B4D10" w:rsidRDefault="003B4D10" w:rsidP="003B4D10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3B4D10">
              <w:rPr>
                <w:sz w:val="28"/>
                <w:szCs w:val="28"/>
              </w:rPr>
              <w:t xml:space="preserve">Ross M. </w:t>
            </w:r>
            <w:proofErr w:type="spellStart"/>
            <w:r w:rsidRPr="003B4D10">
              <w:rPr>
                <w:sz w:val="28"/>
                <w:szCs w:val="28"/>
              </w:rPr>
              <w:t>Gardner</w:t>
            </w:r>
            <w:proofErr w:type="spellEnd"/>
            <w:r w:rsidRPr="003B4D10">
              <w:rPr>
                <w:sz w:val="28"/>
                <w:szCs w:val="28"/>
              </w:rPr>
              <w:t xml:space="preserve">, </w:t>
            </w:r>
            <w:proofErr w:type="spellStart"/>
            <w:r w:rsidRPr="003B4D10">
              <w:rPr>
                <w:sz w:val="28"/>
                <w:szCs w:val="28"/>
              </w:rPr>
              <w:t>Practical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Crime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Scene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Processing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and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Investigation</w:t>
            </w:r>
            <w:proofErr w:type="spellEnd"/>
            <w:r w:rsidRPr="003B4D10">
              <w:rPr>
                <w:sz w:val="28"/>
                <w:szCs w:val="28"/>
              </w:rPr>
              <w:t xml:space="preserve">, </w:t>
            </w:r>
            <w:proofErr w:type="spellStart"/>
            <w:r w:rsidRPr="003B4D10">
              <w:rPr>
                <w:sz w:val="28"/>
                <w:szCs w:val="28"/>
              </w:rPr>
              <w:t>Third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Edition</w:t>
            </w:r>
            <w:proofErr w:type="spellEnd"/>
            <w:r w:rsidRPr="003B4D10">
              <w:rPr>
                <w:sz w:val="28"/>
                <w:szCs w:val="28"/>
              </w:rPr>
              <w:t xml:space="preserve"> (</w:t>
            </w:r>
            <w:proofErr w:type="spellStart"/>
            <w:r w:rsidRPr="003B4D10">
              <w:rPr>
                <w:sz w:val="28"/>
                <w:szCs w:val="28"/>
              </w:rPr>
              <w:t>Practical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Aspects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of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Criminal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and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Forensic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Investigations</w:t>
            </w:r>
            <w:proofErr w:type="spellEnd"/>
            <w:r w:rsidRPr="003B4D10">
              <w:rPr>
                <w:sz w:val="28"/>
                <w:szCs w:val="28"/>
              </w:rPr>
              <w:t xml:space="preserve">) 3rd </w:t>
            </w:r>
            <w:proofErr w:type="spellStart"/>
            <w:r w:rsidRPr="003B4D10">
              <w:rPr>
                <w:sz w:val="28"/>
                <w:szCs w:val="28"/>
              </w:rPr>
              <w:t>Edition</w:t>
            </w:r>
            <w:proofErr w:type="spellEnd"/>
            <w:r w:rsidRPr="003B4D10">
              <w:rPr>
                <w:sz w:val="28"/>
                <w:szCs w:val="28"/>
              </w:rPr>
              <w:t xml:space="preserve">, CRC </w:t>
            </w:r>
            <w:proofErr w:type="spellStart"/>
            <w:r w:rsidRPr="003B4D10">
              <w:rPr>
                <w:sz w:val="28"/>
                <w:szCs w:val="28"/>
              </w:rPr>
              <w:t>Press</w:t>
            </w:r>
            <w:proofErr w:type="spellEnd"/>
            <w:r w:rsidRPr="003B4D10">
              <w:rPr>
                <w:sz w:val="28"/>
                <w:szCs w:val="28"/>
              </w:rPr>
              <w:t>, 2018.</w:t>
            </w:r>
          </w:p>
          <w:p w:rsidR="003B4D10" w:rsidRPr="003B4D10" w:rsidRDefault="003B4D10" w:rsidP="003B4D10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proofErr w:type="spellStart"/>
            <w:r w:rsidRPr="003B4D10">
              <w:rPr>
                <w:sz w:val="28"/>
                <w:szCs w:val="28"/>
              </w:rPr>
              <w:t>Saferstein</w:t>
            </w:r>
            <w:proofErr w:type="spellEnd"/>
            <w:r w:rsidRPr="003B4D10">
              <w:rPr>
                <w:sz w:val="28"/>
                <w:szCs w:val="28"/>
              </w:rPr>
              <w:t xml:space="preserve">, S. </w:t>
            </w:r>
            <w:proofErr w:type="spellStart"/>
            <w:r w:rsidRPr="003B4D10">
              <w:rPr>
                <w:sz w:val="28"/>
                <w:szCs w:val="28"/>
              </w:rPr>
              <w:t>Criminalistics</w:t>
            </w:r>
            <w:proofErr w:type="spellEnd"/>
            <w:r w:rsidRPr="003B4D10">
              <w:rPr>
                <w:sz w:val="28"/>
                <w:szCs w:val="28"/>
              </w:rPr>
              <w:t xml:space="preserve">: An </w:t>
            </w:r>
            <w:proofErr w:type="spellStart"/>
            <w:r w:rsidRPr="003B4D10">
              <w:rPr>
                <w:sz w:val="28"/>
                <w:szCs w:val="28"/>
              </w:rPr>
              <w:t>Introduction</w:t>
            </w:r>
            <w:proofErr w:type="spellEnd"/>
            <w:r w:rsidRPr="003B4D10">
              <w:rPr>
                <w:sz w:val="28"/>
                <w:szCs w:val="28"/>
              </w:rPr>
              <w:t xml:space="preserve"> to </w:t>
            </w:r>
            <w:proofErr w:type="spellStart"/>
            <w:r w:rsidRPr="003B4D10">
              <w:rPr>
                <w:sz w:val="28"/>
                <w:szCs w:val="28"/>
              </w:rPr>
              <w:t>Forensic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Science</w:t>
            </w:r>
            <w:proofErr w:type="spellEnd"/>
            <w:r w:rsidRPr="003B4D10">
              <w:rPr>
                <w:sz w:val="28"/>
                <w:szCs w:val="28"/>
              </w:rPr>
              <w:t xml:space="preserve"> 7t</w:t>
            </w:r>
            <w:r w:rsidR="00C74689">
              <w:rPr>
                <w:sz w:val="28"/>
                <w:szCs w:val="28"/>
              </w:rPr>
              <w:t xml:space="preserve">h </w:t>
            </w:r>
            <w:proofErr w:type="spellStart"/>
            <w:r w:rsidR="00C74689">
              <w:rPr>
                <w:sz w:val="28"/>
                <w:szCs w:val="28"/>
              </w:rPr>
              <w:t>Edition</w:t>
            </w:r>
            <w:proofErr w:type="spellEnd"/>
            <w:r w:rsidR="00C74689">
              <w:rPr>
                <w:sz w:val="28"/>
                <w:szCs w:val="28"/>
              </w:rPr>
              <w:t xml:space="preserve">: </w:t>
            </w:r>
            <w:proofErr w:type="spellStart"/>
            <w:r w:rsidR="00C74689">
              <w:rPr>
                <w:sz w:val="28"/>
                <w:szCs w:val="28"/>
              </w:rPr>
              <w:t>Prentice</w:t>
            </w:r>
            <w:proofErr w:type="spellEnd"/>
            <w:r w:rsidR="00C74689">
              <w:rPr>
                <w:sz w:val="28"/>
                <w:szCs w:val="28"/>
              </w:rPr>
              <w:t xml:space="preserve"> </w:t>
            </w:r>
            <w:proofErr w:type="spellStart"/>
            <w:r w:rsidR="00C74689">
              <w:rPr>
                <w:sz w:val="28"/>
                <w:szCs w:val="28"/>
              </w:rPr>
              <w:t>Hall</w:t>
            </w:r>
            <w:proofErr w:type="spellEnd"/>
            <w:r w:rsidR="00C74689">
              <w:rPr>
                <w:sz w:val="28"/>
                <w:szCs w:val="28"/>
              </w:rPr>
              <w:t>, 2000.</w:t>
            </w:r>
          </w:p>
          <w:p w:rsidR="003B4D10" w:rsidRPr="003B4D10" w:rsidRDefault="003B4D10" w:rsidP="003B4D10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proofErr w:type="spellStart"/>
            <w:r w:rsidRPr="003B4D10">
              <w:rPr>
                <w:sz w:val="28"/>
                <w:szCs w:val="28"/>
              </w:rPr>
              <w:t>Saferstein</w:t>
            </w:r>
            <w:proofErr w:type="spellEnd"/>
            <w:r w:rsidRPr="003B4D10">
              <w:rPr>
                <w:sz w:val="28"/>
                <w:szCs w:val="28"/>
              </w:rPr>
              <w:t xml:space="preserve">, S. </w:t>
            </w:r>
            <w:proofErr w:type="spellStart"/>
            <w:r w:rsidRPr="003B4D10">
              <w:rPr>
                <w:sz w:val="28"/>
                <w:szCs w:val="28"/>
              </w:rPr>
              <w:t>Criminalistics</w:t>
            </w:r>
            <w:proofErr w:type="spellEnd"/>
            <w:r w:rsidRPr="003B4D10">
              <w:rPr>
                <w:sz w:val="28"/>
                <w:szCs w:val="28"/>
              </w:rPr>
              <w:t xml:space="preserve">: An </w:t>
            </w:r>
            <w:proofErr w:type="spellStart"/>
            <w:r w:rsidRPr="003B4D10">
              <w:rPr>
                <w:sz w:val="28"/>
                <w:szCs w:val="28"/>
              </w:rPr>
              <w:t>Introduction</w:t>
            </w:r>
            <w:proofErr w:type="spellEnd"/>
            <w:r w:rsidRPr="003B4D10">
              <w:rPr>
                <w:sz w:val="28"/>
                <w:szCs w:val="28"/>
              </w:rPr>
              <w:t xml:space="preserve"> to </w:t>
            </w:r>
            <w:proofErr w:type="spellStart"/>
            <w:r w:rsidRPr="003B4D10">
              <w:rPr>
                <w:sz w:val="28"/>
                <w:szCs w:val="28"/>
              </w:rPr>
              <w:t>Forensic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Science</w:t>
            </w:r>
            <w:proofErr w:type="spellEnd"/>
            <w:r w:rsidRPr="003B4D10">
              <w:rPr>
                <w:sz w:val="28"/>
                <w:szCs w:val="28"/>
              </w:rPr>
              <w:t xml:space="preserve">, </w:t>
            </w:r>
            <w:proofErr w:type="spellStart"/>
            <w:r w:rsidRPr="003B4D10">
              <w:rPr>
                <w:sz w:val="28"/>
                <w:szCs w:val="28"/>
              </w:rPr>
              <w:t>Global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Edition</w:t>
            </w:r>
            <w:proofErr w:type="spellEnd"/>
            <w:r w:rsidRPr="003B4D10">
              <w:rPr>
                <w:sz w:val="28"/>
                <w:szCs w:val="28"/>
              </w:rPr>
              <w:t xml:space="preserve">.: </w:t>
            </w:r>
            <w:proofErr w:type="spellStart"/>
            <w:r w:rsidRPr="003B4D10">
              <w:rPr>
                <w:sz w:val="28"/>
                <w:szCs w:val="28"/>
              </w:rPr>
              <w:t>P</w:t>
            </w:r>
            <w:r w:rsidR="00C74689">
              <w:rPr>
                <w:sz w:val="28"/>
                <w:szCs w:val="28"/>
              </w:rPr>
              <w:t>earson</w:t>
            </w:r>
            <w:proofErr w:type="spellEnd"/>
            <w:r w:rsidR="00C74689">
              <w:rPr>
                <w:sz w:val="28"/>
                <w:szCs w:val="28"/>
              </w:rPr>
              <w:t xml:space="preserve"> </w:t>
            </w:r>
            <w:proofErr w:type="spellStart"/>
            <w:r w:rsidR="00C74689">
              <w:rPr>
                <w:sz w:val="28"/>
                <w:szCs w:val="28"/>
              </w:rPr>
              <w:t>Education</w:t>
            </w:r>
            <w:proofErr w:type="spellEnd"/>
            <w:r w:rsidR="00C74689">
              <w:rPr>
                <w:sz w:val="28"/>
                <w:szCs w:val="28"/>
              </w:rPr>
              <w:t xml:space="preserve"> Limited, 2014.</w:t>
            </w:r>
          </w:p>
          <w:p w:rsidR="003B4D10" w:rsidRPr="003B4D10" w:rsidRDefault="003B4D10" w:rsidP="003B4D10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proofErr w:type="spellStart"/>
            <w:r w:rsidRPr="003B4D10">
              <w:rPr>
                <w:sz w:val="28"/>
                <w:szCs w:val="28"/>
              </w:rPr>
              <w:t>Crime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Scene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Investigation</w:t>
            </w:r>
            <w:proofErr w:type="spellEnd"/>
            <w:r w:rsidRPr="003B4D10">
              <w:rPr>
                <w:sz w:val="28"/>
                <w:szCs w:val="28"/>
              </w:rPr>
              <w:t>. Pieejams: https://mafiadoc.com/crime-scene-investigation_5a18e51c1723ddfe16d17e7a.html</w:t>
            </w:r>
          </w:p>
          <w:p w:rsidR="003B4D10" w:rsidRPr="003B4D10" w:rsidRDefault="003B4D10" w:rsidP="003B4D10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proofErr w:type="spellStart"/>
            <w:r w:rsidRPr="003B4D10">
              <w:rPr>
                <w:sz w:val="28"/>
                <w:szCs w:val="28"/>
              </w:rPr>
              <w:t>Practical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Crime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scene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Processing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and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Investigation</w:t>
            </w:r>
            <w:proofErr w:type="spellEnd"/>
            <w:r w:rsidRPr="003B4D10">
              <w:rPr>
                <w:sz w:val="28"/>
                <w:szCs w:val="28"/>
              </w:rPr>
              <w:t xml:space="preserve">. Pieejams: </w:t>
            </w:r>
            <w:hyperlink r:id="rId8" w:history="1">
              <w:r w:rsidRPr="003B4D10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https://issuu.com/marvinsfreeunderground/docs/pracrisceproandinv2nedi</w:t>
              </w:r>
            </w:hyperlink>
          </w:p>
          <w:p w:rsidR="00161323" w:rsidRPr="003B4D10" w:rsidRDefault="00161323" w:rsidP="003B4D10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proofErr w:type="spellStart"/>
            <w:r w:rsidRPr="003B4D10">
              <w:rPr>
                <w:sz w:val="28"/>
                <w:szCs w:val="28"/>
              </w:rPr>
              <w:t>Особенности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осмотра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места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происшествия</w:t>
            </w:r>
            <w:proofErr w:type="spellEnd"/>
            <w:r w:rsidRPr="003B4D10">
              <w:rPr>
                <w:sz w:val="28"/>
                <w:szCs w:val="28"/>
              </w:rPr>
              <w:t xml:space="preserve"> в </w:t>
            </w:r>
            <w:proofErr w:type="spellStart"/>
            <w:r w:rsidRPr="003B4D10">
              <w:rPr>
                <w:sz w:val="28"/>
                <w:szCs w:val="28"/>
              </w:rPr>
              <w:t>уголовном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процессе</w:t>
            </w:r>
            <w:proofErr w:type="spellEnd"/>
            <w:r w:rsidR="003B4D10" w:rsidRPr="003B4D10">
              <w:rPr>
                <w:sz w:val="28"/>
                <w:szCs w:val="28"/>
              </w:rPr>
              <w:t>. P</w:t>
            </w:r>
            <w:r w:rsidRPr="003B4D10">
              <w:rPr>
                <w:sz w:val="28"/>
                <w:szCs w:val="28"/>
              </w:rPr>
              <w:t xml:space="preserve">ieejams: </w:t>
            </w:r>
            <w:hyperlink r:id="rId9" w:history="1">
              <w:r w:rsidRPr="003B4D10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https://articlekz.com/article/20338</w:t>
              </w:r>
            </w:hyperlink>
          </w:p>
          <w:p w:rsidR="00161323" w:rsidRPr="003B4D10" w:rsidRDefault="00161323" w:rsidP="009C0113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proofErr w:type="spellStart"/>
            <w:r w:rsidRPr="003B4D10">
              <w:rPr>
                <w:sz w:val="28"/>
                <w:szCs w:val="28"/>
              </w:rPr>
              <w:t>Участники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осмотра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места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происшествия</w:t>
            </w:r>
            <w:proofErr w:type="spellEnd"/>
            <w:r w:rsidRPr="003B4D10">
              <w:rPr>
                <w:sz w:val="28"/>
                <w:szCs w:val="28"/>
              </w:rPr>
              <w:t xml:space="preserve">. Pieejams: </w:t>
            </w:r>
            <w:hyperlink r:id="rId10" w:history="1">
              <w:r w:rsidR="0037613C" w:rsidRPr="003B4D10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https://lawbook.online/kriminalisticheskaya-taktika/uchastniki-osmotra-mesta-70065.html</w:t>
              </w:r>
            </w:hyperlink>
          </w:p>
          <w:p w:rsidR="003B4D10" w:rsidRPr="003B4D10" w:rsidRDefault="0037613C" w:rsidP="00391158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proofErr w:type="spellStart"/>
            <w:r w:rsidRPr="003B4D10">
              <w:rPr>
                <w:sz w:val="28"/>
                <w:szCs w:val="28"/>
              </w:rPr>
              <w:t>Осмотр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места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происшествия</w:t>
            </w:r>
            <w:proofErr w:type="spellEnd"/>
            <w:r w:rsidRPr="003B4D10">
              <w:rPr>
                <w:sz w:val="28"/>
                <w:szCs w:val="28"/>
              </w:rPr>
              <w:t xml:space="preserve">. </w:t>
            </w:r>
            <w:hyperlink r:id="rId11" w:history="1">
              <w:r w:rsidR="00391158" w:rsidRPr="003B4D10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https://studme.org/298366/pravo/obschiy_orientiruyuschiy_osmotr_mesta_proisshestviya</w:t>
              </w:r>
            </w:hyperlink>
          </w:p>
          <w:p w:rsidR="003B4D10" w:rsidRPr="003B4D10" w:rsidRDefault="003B4D10" w:rsidP="003B4D10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proofErr w:type="spellStart"/>
            <w:r w:rsidRPr="003B4D10">
              <w:rPr>
                <w:sz w:val="28"/>
                <w:szCs w:val="28"/>
              </w:rPr>
              <w:t>Осмотр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места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происшествия</w:t>
            </w:r>
            <w:proofErr w:type="spellEnd"/>
            <w:r w:rsidRPr="003B4D10">
              <w:rPr>
                <w:sz w:val="28"/>
                <w:szCs w:val="28"/>
              </w:rPr>
              <w:t xml:space="preserve">: </w:t>
            </w:r>
            <w:proofErr w:type="spellStart"/>
            <w:r w:rsidRPr="003B4D10">
              <w:rPr>
                <w:sz w:val="28"/>
                <w:szCs w:val="28"/>
              </w:rPr>
              <w:t>обнаружение</w:t>
            </w:r>
            <w:proofErr w:type="spellEnd"/>
            <w:r w:rsidRPr="003B4D10">
              <w:rPr>
                <w:sz w:val="28"/>
                <w:szCs w:val="28"/>
              </w:rPr>
              <w:t xml:space="preserve">, </w:t>
            </w:r>
            <w:proofErr w:type="spellStart"/>
            <w:r w:rsidRPr="003B4D10">
              <w:rPr>
                <w:sz w:val="28"/>
                <w:szCs w:val="28"/>
              </w:rPr>
              <w:t>фиксация</w:t>
            </w:r>
            <w:proofErr w:type="spellEnd"/>
            <w:r w:rsidRPr="003B4D10">
              <w:rPr>
                <w:sz w:val="28"/>
                <w:szCs w:val="28"/>
              </w:rPr>
              <w:t xml:space="preserve">, </w:t>
            </w:r>
            <w:proofErr w:type="spellStart"/>
            <w:r w:rsidRPr="003B4D10">
              <w:rPr>
                <w:sz w:val="28"/>
                <w:szCs w:val="28"/>
              </w:rPr>
              <w:t>изъятие</w:t>
            </w:r>
            <w:proofErr w:type="spellEnd"/>
            <w:r w:rsidRPr="003B4D10">
              <w:rPr>
                <w:sz w:val="28"/>
                <w:szCs w:val="28"/>
              </w:rPr>
              <w:t xml:space="preserve"> и </w:t>
            </w:r>
            <w:proofErr w:type="spellStart"/>
            <w:r w:rsidRPr="003B4D10">
              <w:rPr>
                <w:sz w:val="28"/>
                <w:szCs w:val="28"/>
              </w:rPr>
              <w:t>исследование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следов</w:t>
            </w:r>
            <w:proofErr w:type="spellEnd"/>
            <w:r w:rsidRPr="003B4D10">
              <w:rPr>
                <w:sz w:val="28"/>
                <w:szCs w:val="28"/>
              </w:rPr>
              <w:t xml:space="preserve">: </w:t>
            </w:r>
            <w:proofErr w:type="spellStart"/>
            <w:r w:rsidRPr="003B4D10">
              <w:rPr>
                <w:sz w:val="28"/>
                <w:szCs w:val="28"/>
              </w:rPr>
              <w:t>справ</w:t>
            </w:r>
            <w:proofErr w:type="spellEnd"/>
            <w:r w:rsidRPr="003B4D10">
              <w:rPr>
                <w:sz w:val="28"/>
                <w:szCs w:val="28"/>
              </w:rPr>
              <w:t>.-</w:t>
            </w:r>
            <w:proofErr w:type="spellStart"/>
            <w:r w:rsidRPr="003B4D10">
              <w:rPr>
                <w:sz w:val="28"/>
                <w:szCs w:val="28"/>
              </w:rPr>
              <w:t>метод</w:t>
            </w:r>
            <w:proofErr w:type="spellEnd"/>
            <w:r w:rsidRPr="003B4D10">
              <w:rPr>
                <w:sz w:val="28"/>
                <w:szCs w:val="28"/>
              </w:rPr>
              <w:t xml:space="preserve">. </w:t>
            </w:r>
            <w:proofErr w:type="spellStart"/>
            <w:r w:rsidRPr="003B4D10">
              <w:rPr>
                <w:sz w:val="28"/>
                <w:szCs w:val="28"/>
              </w:rPr>
              <w:t>Пособие</w:t>
            </w:r>
            <w:proofErr w:type="spellEnd"/>
            <w:r w:rsidRPr="003B4D10">
              <w:rPr>
                <w:sz w:val="28"/>
                <w:szCs w:val="28"/>
              </w:rPr>
              <w:t>. Pieejams: https://books.google.lv/books?id=JQTfz</w:t>
            </w:r>
            <w:r w:rsidRPr="003B4D10">
              <w:rPr>
                <w:sz w:val="28"/>
                <w:szCs w:val="28"/>
              </w:rPr>
              <w:lastRenderedPageBreak/>
              <w:t>uRRZB4C&amp;printsec=frontcover&amp;hl=lv&amp;source=gbs_ge_summary_r&amp;cad=0#v=onepage&amp;q&amp;f=false</w:t>
            </w:r>
          </w:p>
          <w:p w:rsidR="00A80044" w:rsidRPr="003B4D10" w:rsidRDefault="00A80044" w:rsidP="00391158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proofErr w:type="spellStart"/>
            <w:r w:rsidRPr="003B4D10">
              <w:rPr>
                <w:sz w:val="28"/>
                <w:szCs w:val="28"/>
              </w:rPr>
              <w:t>Руководство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для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следователя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по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осмотру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места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происшествия</w:t>
            </w:r>
            <w:proofErr w:type="spellEnd"/>
            <w:r w:rsidRPr="003B4D10">
              <w:rPr>
                <w:sz w:val="28"/>
                <w:szCs w:val="28"/>
              </w:rPr>
              <w:t xml:space="preserve">. </w:t>
            </w:r>
            <w:proofErr w:type="spellStart"/>
            <w:r w:rsidRPr="003B4D10">
              <w:rPr>
                <w:sz w:val="28"/>
                <w:szCs w:val="28"/>
              </w:rPr>
              <w:t>Учебно-практическое</w:t>
            </w:r>
            <w:proofErr w:type="spellEnd"/>
            <w:r w:rsidRPr="003B4D10">
              <w:rPr>
                <w:sz w:val="28"/>
                <w:szCs w:val="28"/>
              </w:rPr>
              <w:t xml:space="preserve"> </w:t>
            </w:r>
            <w:proofErr w:type="spellStart"/>
            <w:r w:rsidRPr="003B4D10">
              <w:rPr>
                <w:sz w:val="28"/>
                <w:szCs w:val="28"/>
              </w:rPr>
              <w:t>пособие</w:t>
            </w:r>
            <w:proofErr w:type="spellEnd"/>
            <w:r w:rsidRPr="003B4D10">
              <w:rPr>
                <w:sz w:val="28"/>
                <w:szCs w:val="28"/>
              </w:rPr>
              <w:t xml:space="preserve">. </w:t>
            </w:r>
            <w:r w:rsidRPr="003B4D10">
              <w:t xml:space="preserve"> </w:t>
            </w:r>
            <w:r w:rsidRPr="003B4D10">
              <w:rPr>
                <w:sz w:val="28"/>
                <w:szCs w:val="28"/>
              </w:rPr>
              <w:t>"</w:t>
            </w:r>
            <w:proofErr w:type="spellStart"/>
            <w:r w:rsidRPr="003B4D10">
              <w:rPr>
                <w:sz w:val="28"/>
                <w:szCs w:val="28"/>
              </w:rPr>
              <w:t>Издатель</w:t>
            </w:r>
            <w:r w:rsidR="003B4D10" w:rsidRPr="003B4D10">
              <w:rPr>
                <w:sz w:val="28"/>
                <w:szCs w:val="28"/>
              </w:rPr>
              <w:t>ство</w:t>
            </w:r>
            <w:proofErr w:type="spellEnd"/>
            <w:r w:rsidR="003B4D10" w:rsidRPr="003B4D10">
              <w:rPr>
                <w:sz w:val="28"/>
                <w:szCs w:val="28"/>
              </w:rPr>
              <w:t xml:space="preserve"> ""</w:t>
            </w:r>
            <w:proofErr w:type="spellStart"/>
            <w:r w:rsidR="003B4D10" w:rsidRPr="003B4D10">
              <w:rPr>
                <w:sz w:val="28"/>
                <w:szCs w:val="28"/>
              </w:rPr>
              <w:t>Проспект</w:t>
            </w:r>
            <w:proofErr w:type="spellEnd"/>
            <w:r w:rsidR="003B4D10" w:rsidRPr="003B4D10">
              <w:rPr>
                <w:sz w:val="28"/>
                <w:szCs w:val="28"/>
              </w:rPr>
              <w:t xml:space="preserve">""", 2017. gads. Pieejams: </w:t>
            </w:r>
            <w:r w:rsidR="003B4D10" w:rsidRPr="003B4D10">
              <w:t xml:space="preserve"> </w:t>
            </w:r>
            <w:r w:rsidR="003B4D10" w:rsidRPr="003B4D10">
              <w:rPr>
                <w:sz w:val="28"/>
                <w:szCs w:val="28"/>
              </w:rPr>
              <w:t>https://books.google.lv/books?id=FJ_yDQAAQBAJ&amp;hl=lv&amp;source=gbs_similarbooks</w:t>
            </w:r>
          </w:p>
          <w:p w:rsidR="00A80044" w:rsidRPr="003B4D10" w:rsidRDefault="00A80044" w:rsidP="00391158">
            <w:pPr>
              <w:jc w:val="both"/>
              <w:rPr>
                <w:sz w:val="28"/>
                <w:szCs w:val="28"/>
              </w:rPr>
            </w:pPr>
          </w:p>
          <w:p w:rsidR="005A48E4" w:rsidRPr="003B4D10" w:rsidRDefault="005A48E4" w:rsidP="00055B41">
            <w:pPr>
              <w:rPr>
                <w:sz w:val="28"/>
                <w:szCs w:val="28"/>
              </w:rPr>
            </w:pPr>
          </w:p>
        </w:tc>
      </w:tr>
      <w:tr w:rsidR="003B4D10" w:rsidRPr="003B4D10" w:rsidTr="005A48E4">
        <w:tblPrEx>
          <w:tblLook w:val="01E0" w:firstRow="1" w:lastRow="1" w:firstColumn="1" w:lastColumn="1" w:noHBand="0" w:noVBand="0"/>
        </w:tblPrEx>
        <w:trPr>
          <w:gridBefore w:val="2"/>
          <w:gridAfter w:val="7"/>
          <w:wBefore w:w="171" w:type="dxa"/>
          <w:wAfter w:w="4147" w:type="dxa"/>
        </w:trPr>
        <w:tc>
          <w:tcPr>
            <w:tcW w:w="4901" w:type="dxa"/>
            <w:gridSpan w:val="7"/>
          </w:tcPr>
          <w:p w:rsidR="005A48E4" w:rsidRPr="003B4D10" w:rsidRDefault="005A48E4" w:rsidP="005A48E4">
            <w:pPr>
              <w:rPr>
                <w:b/>
                <w:sz w:val="28"/>
                <w:szCs w:val="28"/>
              </w:rPr>
            </w:pPr>
          </w:p>
        </w:tc>
      </w:tr>
    </w:tbl>
    <w:p w:rsidR="00507A62" w:rsidRPr="005F6A0C" w:rsidRDefault="00507A62" w:rsidP="00507A62">
      <w:pPr>
        <w:jc w:val="center"/>
        <w:rPr>
          <w:sz w:val="28"/>
          <w:szCs w:val="28"/>
        </w:rPr>
      </w:pPr>
      <w:r w:rsidRPr="00B764C3">
        <w:rPr>
          <w:sz w:val="28"/>
          <w:szCs w:val="28"/>
        </w:rPr>
        <w:t>ŠIS DOKUMENTS IR PARAKSTĪTS AR ELEKTRONISKO PARAKSTU UN SATUR LAIKA ZĪMOGU</w:t>
      </w:r>
    </w:p>
    <w:p w:rsidR="00FD1689" w:rsidRPr="003B4D10" w:rsidRDefault="00FD1689" w:rsidP="0055218F">
      <w:pPr>
        <w:pStyle w:val="NormalWeb"/>
        <w:ind w:left="360"/>
        <w:jc w:val="both"/>
        <w:rPr>
          <w:rFonts w:ascii="Times New Roman" w:hAnsi="Times New Roman" w:cs="Times New Roman"/>
          <w:color w:val="auto"/>
          <w:sz w:val="28"/>
          <w:szCs w:val="26"/>
        </w:rPr>
      </w:pPr>
    </w:p>
    <w:sectPr w:rsidR="00FD1689" w:rsidRPr="003B4D10" w:rsidSect="000B5C2E">
      <w:headerReference w:type="even" r:id="rId12"/>
      <w:headerReference w:type="default" r:id="rId13"/>
      <w:footerReference w:type="even" r:id="rId14"/>
      <w:footerReference w:type="first" r:id="rId15"/>
      <w:pgSz w:w="11906" w:h="16838" w:code="9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FD" w:rsidRDefault="006A59FD">
      <w:r>
        <w:separator/>
      </w:r>
    </w:p>
  </w:endnote>
  <w:endnote w:type="continuationSeparator" w:id="0">
    <w:p w:rsidR="006A59FD" w:rsidRDefault="006A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0E" w:rsidRPr="006346F6" w:rsidRDefault="00F7620E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6346F6">
      <w:rPr>
        <w:rStyle w:val="PageNumber"/>
        <w:sz w:val="18"/>
        <w:szCs w:val="18"/>
      </w:rPr>
      <w:fldChar w:fldCharType="begin"/>
    </w:r>
    <w:r w:rsidRPr="006346F6">
      <w:rPr>
        <w:rStyle w:val="PageNumber"/>
        <w:sz w:val="18"/>
        <w:szCs w:val="18"/>
      </w:rPr>
      <w:instrText xml:space="preserve">PAGE  </w:instrText>
    </w:r>
    <w:r w:rsidRPr="006346F6">
      <w:rPr>
        <w:rStyle w:val="PageNumber"/>
        <w:sz w:val="18"/>
        <w:szCs w:val="18"/>
      </w:rPr>
      <w:fldChar w:fldCharType="end"/>
    </w:r>
  </w:p>
  <w:p w:rsidR="00F7620E" w:rsidRPr="006346F6" w:rsidRDefault="00F7620E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0E" w:rsidRPr="00DF5E52" w:rsidRDefault="00F7620E" w:rsidP="009F5A57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FD" w:rsidRDefault="006A59FD">
      <w:r>
        <w:separator/>
      </w:r>
    </w:p>
  </w:footnote>
  <w:footnote w:type="continuationSeparator" w:id="0">
    <w:p w:rsidR="006A59FD" w:rsidRDefault="006A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0E" w:rsidRDefault="00F7620E" w:rsidP="00D226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620E" w:rsidRDefault="00F76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511695"/>
      <w:docPartObj>
        <w:docPartGallery w:val="Page Numbers (Top of Page)"/>
        <w:docPartUnique/>
      </w:docPartObj>
    </w:sdtPr>
    <w:sdtEndPr/>
    <w:sdtContent>
      <w:p w:rsidR="009F5A57" w:rsidRDefault="009F5A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9E5">
          <w:rPr>
            <w:noProof/>
          </w:rPr>
          <w:t>4</w:t>
        </w:r>
        <w:r>
          <w:fldChar w:fldCharType="end"/>
        </w:r>
      </w:p>
    </w:sdtContent>
  </w:sdt>
  <w:p w:rsidR="00F7620E" w:rsidRDefault="00F76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6909"/>
    <w:multiLevelType w:val="hybridMultilevel"/>
    <w:tmpl w:val="3148EEE6"/>
    <w:lvl w:ilvl="0" w:tplc="FEC21056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4621D"/>
    <w:multiLevelType w:val="hybridMultilevel"/>
    <w:tmpl w:val="5D66A6F8"/>
    <w:lvl w:ilvl="0" w:tplc="2860558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0E321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1E37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F86EB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A2831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348E0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1A1D5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A09E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16D8B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9E76478"/>
    <w:multiLevelType w:val="hybridMultilevel"/>
    <w:tmpl w:val="EF60F6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60150"/>
    <w:multiLevelType w:val="hybridMultilevel"/>
    <w:tmpl w:val="EBC0B04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C19B1"/>
    <w:multiLevelType w:val="hybridMultilevel"/>
    <w:tmpl w:val="EA94E05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338D6"/>
    <w:multiLevelType w:val="hybridMultilevel"/>
    <w:tmpl w:val="34F4EC6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6"/>
        </w:tabs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6"/>
        </w:tabs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6"/>
        </w:tabs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6"/>
        </w:tabs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6"/>
        </w:tabs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6"/>
        </w:tabs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6"/>
        </w:tabs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6"/>
        </w:tabs>
        <w:ind w:left="6266" w:hanging="180"/>
      </w:pPr>
    </w:lvl>
  </w:abstractNum>
  <w:abstractNum w:abstractNumId="6" w15:restartNumberingAfterBreak="0">
    <w:nsid w:val="31A77F37"/>
    <w:multiLevelType w:val="hybridMultilevel"/>
    <w:tmpl w:val="EF60F6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27006"/>
    <w:multiLevelType w:val="hybridMultilevel"/>
    <w:tmpl w:val="C75A3ED8"/>
    <w:lvl w:ilvl="0" w:tplc="04848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875EF"/>
    <w:multiLevelType w:val="hybridMultilevel"/>
    <w:tmpl w:val="5434A72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D81A46"/>
    <w:multiLevelType w:val="hybridMultilevel"/>
    <w:tmpl w:val="396E82FA"/>
    <w:lvl w:ilvl="0" w:tplc="2C6A3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44386"/>
    <w:multiLevelType w:val="hybridMultilevel"/>
    <w:tmpl w:val="81783DE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B14EE"/>
    <w:multiLevelType w:val="hybridMultilevel"/>
    <w:tmpl w:val="1FC8A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135B0"/>
    <w:multiLevelType w:val="hybridMultilevel"/>
    <w:tmpl w:val="BCEAFBC6"/>
    <w:lvl w:ilvl="0" w:tplc="B0424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8F1BCC"/>
    <w:multiLevelType w:val="hybridMultilevel"/>
    <w:tmpl w:val="D22C9A86"/>
    <w:lvl w:ilvl="0" w:tplc="97647582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3C70"/>
    <w:multiLevelType w:val="hybridMultilevel"/>
    <w:tmpl w:val="90F0F1C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E16C2"/>
    <w:multiLevelType w:val="multilevel"/>
    <w:tmpl w:val="BED0A2B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EA43CCC"/>
    <w:multiLevelType w:val="hybridMultilevel"/>
    <w:tmpl w:val="B06EFAAC"/>
    <w:lvl w:ilvl="0" w:tplc="52E81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4BCE5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BA4FB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81208C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EA2C9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BA6F6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72364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62571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E66CE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4FF37520"/>
    <w:multiLevelType w:val="hybridMultilevel"/>
    <w:tmpl w:val="C75A3ED8"/>
    <w:lvl w:ilvl="0" w:tplc="04848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06263C"/>
    <w:multiLevelType w:val="hybridMultilevel"/>
    <w:tmpl w:val="1712705A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1484F23"/>
    <w:multiLevelType w:val="hybridMultilevel"/>
    <w:tmpl w:val="E27AF328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269212A"/>
    <w:multiLevelType w:val="hybridMultilevel"/>
    <w:tmpl w:val="26668F2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4743D5"/>
    <w:multiLevelType w:val="hybridMultilevel"/>
    <w:tmpl w:val="90044C4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B52E6"/>
    <w:multiLevelType w:val="hybridMultilevel"/>
    <w:tmpl w:val="180E21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74687"/>
    <w:multiLevelType w:val="hybridMultilevel"/>
    <w:tmpl w:val="CE2C283C"/>
    <w:lvl w:ilvl="0" w:tplc="EF9A85A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34CE8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CCC133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1420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50BD4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B4109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3ADDB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720FA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ABCEF3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77526391"/>
    <w:multiLevelType w:val="hybridMultilevel"/>
    <w:tmpl w:val="1F8A33DE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C06B0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F227CD1"/>
    <w:multiLevelType w:val="hybridMultilevel"/>
    <w:tmpl w:val="7B7E06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24"/>
  </w:num>
  <w:num w:numId="5">
    <w:abstractNumId w:val="9"/>
  </w:num>
  <w:num w:numId="6">
    <w:abstractNumId w:val="3"/>
  </w:num>
  <w:num w:numId="7">
    <w:abstractNumId w:val="18"/>
  </w:num>
  <w:num w:numId="8">
    <w:abstractNumId w:val="10"/>
  </w:num>
  <w:num w:numId="9">
    <w:abstractNumId w:val="14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8"/>
  </w:num>
  <w:num w:numId="14">
    <w:abstractNumId w:val="4"/>
  </w:num>
  <w:num w:numId="15">
    <w:abstractNumId w:val="0"/>
  </w:num>
  <w:num w:numId="16">
    <w:abstractNumId w:val="15"/>
  </w:num>
  <w:num w:numId="17">
    <w:abstractNumId w:val="20"/>
  </w:num>
  <w:num w:numId="18">
    <w:abstractNumId w:val="26"/>
  </w:num>
  <w:num w:numId="19">
    <w:abstractNumId w:val="22"/>
  </w:num>
  <w:num w:numId="20">
    <w:abstractNumId w:val="23"/>
  </w:num>
  <w:num w:numId="21">
    <w:abstractNumId w:val="6"/>
  </w:num>
  <w:num w:numId="22">
    <w:abstractNumId w:val="1"/>
  </w:num>
  <w:num w:numId="23">
    <w:abstractNumId w:val="2"/>
  </w:num>
  <w:num w:numId="24">
    <w:abstractNumId w:val="16"/>
  </w:num>
  <w:num w:numId="25">
    <w:abstractNumId w:val="7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13"/>
    <w:rsid w:val="00003277"/>
    <w:rsid w:val="000071C3"/>
    <w:rsid w:val="00012CBA"/>
    <w:rsid w:val="00012DD3"/>
    <w:rsid w:val="0001651A"/>
    <w:rsid w:val="00025D44"/>
    <w:rsid w:val="0003020A"/>
    <w:rsid w:val="00044AEE"/>
    <w:rsid w:val="0005013A"/>
    <w:rsid w:val="00055830"/>
    <w:rsid w:val="00055AF3"/>
    <w:rsid w:val="00055B41"/>
    <w:rsid w:val="00066E7A"/>
    <w:rsid w:val="00085B63"/>
    <w:rsid w:val="000929EA"/>
    <w:rsid w:val="000A1705"/>
    <w:rsid w:val="000A314E"/>
    <w:rsid w:val="000A68D1"/>
    <w:rsid w:val="000B2F02"/>
    <w:rsid w:val="000B50B8"/>
    <w:rsid w:val="000B5C2E"/>
    <w:rsid w:val="000C59E5"/>
    <w:rsid w:val="000C66D2"/>
    <w:rsid w:val="000C6CA9"/>
    <w:rsid w:val="000D7772"/>
    <w:rsid w:val="000E24B4"/>
    <w:rsid w:val="000E4C81"/>
    <w:rsid w:val="000F2DAD"/>
    <w:rsid w:val="001009CE"/>
    <w:rsid w:val="00102907"/>
    <w:rsid w:val="00142A71"/>
    <w:rsid w:val="00147608"/>
    <w:rsid w:val="001509F9"/>
    <w:rsid w:val="00151576"/>
    <w:rsid w:val="001519B8"/>
    <w:rsid w:val="0015345B"/>
    <w:rsid w:val="001554AC"/>
    <w:rsid w:val="00155A51"/>
    <w:rsid w:val="001571F1"/>
    <w:rsid w:val="00161323"/>
    <w:rsid w:val="001702FA"/>
    <w:rsid w:val="00172199"/>
    <w:rsid w:val="001732DE"/>
    <w:rsid w:val="001839F2"/>
    <w:rsid w:val="00186791"/>
    <w:rsid w:val="001945F8"/>
    <w:rsid w:val="00197BFE"/>
    <w:rsid w:val="001A2BCA"/>
    <w:rsid w:val="001B177E"/>
    <w:rsid w:val="001B378C"/>
    <w:rsid w:val="001C6725"/>
    <w:rsid w:val="001D5C28"/>
    <w:rsid w:val="001D67FB"/>
    <w:rsid w:val="001E20BF"/>
    <w:rsid w:val="001E2970"/>
    <w:rsid w:val="001F1F02"/>
    <w:rsid w:val="0020456E"/>
    <w:rsid w:val="002047C9"/>
    <w:rsid w:val="00212262"/>
    <w:rsid w:val="00216DBE"/>
    <w:rsid w:val="0022696B"/>
    <w:rsid w:val="00227D7C"/>
    <w:rsid w:val="0024028D"/>
    <w:rsid w:val="0025322E"/>
    <w:rsid w:val="00266059"/>
    <w:rsid w:val="002660AC"/>
    <w:rsid w:val="002731A2"/>
    <w:rsid w:val="00274273"/>
    <w:rsid w:val="00277A54"/>
    <w:rsid w:val="00280E7F"/>
    <w:rsid w:val="00284B60"/>
    <w:rsid w:val="0028612F"/>
    <w:rsid w:val="0029485C"/>
    <w:rsid w:val="002A2D43"/>
    <w:rsid w:val="002B074A"/>
    <w:rsid w:val="002B50B8"/>
    <w:rsid w:val="002C20AA"/>
    <w:rsid w:val="002C30F6"/>
    <w:rsid w:val="002E37B6"/>
    <w:rsid w:val="002E4F72"/>
    <w:rsid w:val="002E54F5"/>
    <w:rsid w:val="0030118C"/>
    <w:rsid w:val="00302DE0"/>
    <w:rsid w:val="00311543"/>
    <w:rsid w:val="00311CDA"/>
    <w:rsid w:val="00316157"/>
    <w:rsid w:val="00320DBF"/>
    <w:rsid w:val="00327227"/>
    <w:rsid w:val="00335EA8"/>
    <w:rsid w:val="0034070A"/>
    <w:rsid w:val="00340E10"/>
    <w:rsid w:val="00343AE0"/>
    <w:rsid w:val="00351E75"/>
    <w:rsid w:val="00364075"/>
    <w:rsid w:val="003755BA"/>
    <w:rsid w:val="0037613C"/>
    <w:rsid w:val="003767E3"/>
    <w:rsid w:val="00377014"/>
    <w:rsid w:val="00382E9F"/>
    <w:rsid w:val="0038479C"/>
    <w:rsid w:val="00387C39"/>
    <w:rsid w:val="00391158"/>
    <w:rsid w:val="00396E17"/>
    <w:rsid w:val="003A3399"/>
    <w:rsid w:val="003B4852"/>
    <w:rsid w:val="003B4D10"/>
    <w:rsid w:val="003C52DC"/>
    <w:rsid w:val="003C7092"/>
    <w:rsid w:val="003D6857"/>
    <w:rsid w:val="003F1791"/>
    <w:rsid w:val="003F6887"/>
    <w:rsid w:val="00405AC8"/>
    <w:rsid w:val="004314EF"/>
    <w:rsid w:val="0043606A"/>
    <w:rsid w:val="004474AE"/>
    <w:rsid w:val="0045174D"/>
    <w:rsid w:val="00464BBE"/>
    <w:rsid w:val="00466CCF"/>
    <w:rsid w:val="004678C0"/>
    <w:rsid w:val="004710B6"/>
    <w:rsid w:val="00472B33"/>
    <w:rsid w:val="004757F1"/>
    <w:rsid w:val="00491D8E"/>
    <w:rsid w:val="00494C5B"/>
    <w:rsid w:val="00496881"/>
    <w:rsid w:val="00497CA6"/>
    <w:rsid w:val="004A54E2"/>
    <w:rsid w:val="004B6819"/>
    <w:rsid w:val="004D56DC"/>
    <w:rsid w:val="004E5007"/>
    <w:rsid w:val="004E6BF8"/>
    <w:rsid w:val="004F0095"/>
    <w:rsid w:val="004F39EC"/>
    <w:rsid w:val="004F577B"/>
    <w:rsid w:val="004F7795"/>
    <w:rsid w:val="005053B5"/>
    <w:rsid w:val="00507A62"/>
    <w:rsid w:val="00512DD4"/>
    <w:rsid w:val="00520C90"/>
    <w:rsid w:val="005215F6"/>
    <w:rsid w:val="00527213"/>
    <w:rsid w:val="00527A1F"/>
    <w:rsid w:val="00530A49"/>
    <w:rsid w:val="005424AE"/>
    <w:rsid w:val="005503CD"/>
    <w:rsid w:val="0055218F"/>
    <w:rsid w:val="00554F75"/>
    <w:rsid w:val="0056726E"/>
    <w:rsid w:val="005706BE"/>
    <w:rsid w:val="0057348B"/>
    <w:rsid w:val="00575F6E"/>
    <w:rsid w:val="00580E5D"/>
    <w:rsid w:val="005911EB"/>
    <w:rsid w:val="005923B8"/>
    <w:rsid w:val="00597755"/>
    <w:rsid w:val="005A48E4"/>
    <w:rsid w:val="005A77B9"/>
    <w:rsid w:val="005B09EC"/>
    <w:rsid w:val="005B1625"/>
    <w:rsid w:val="005C0250"/>
    <w:rsid w:val="005C29EA"/>
    <w:rsid w:val="005C4B2D"/>
    <w:rsid w:val="005C51A2"/>
    <w:rsid w:val="005D3351"/>
    <w:rsid w:val="005E2755"/>
    <w:rsid w:val="005E70C1"/>
    <w:rsid w:val="005F0458"/>
    <w:rsid w:val="005F0712"/>
    <w:rsid w:val="005F4F34"/>
    <w:rsid w:val="005F70E8"/>
    <w:rsid w:val="006047FE"/>
    <w:rsid w:val="00604DE4"/>
    <w:rsid w:val="00607332"/>
    <w:rsid w:val="00610311"/>
    <w:rsid w:val="006109C6"/>
    <w:rsid w:val="006161AD"/>
    <w:rsid w:val="00622005"/>
    <w:rsid w:val="00627DC4"/>
    <w:rsid w:val="006301F8"/>
    <w:rsid w:val="00632C55"/>
    <w:rsid w:val="00633D47"/>
    <w:rsid w:val="00634BFA"/>
    <w:rsid w:val="00636254"/>
    <w:rsid w:val="006370E8"/>
    <w:rsid w:val="006721C6"/>
    <w:rsid w:val="00673B5C"/>
    <w:rsid w:val="00674A67"/>
    <w:rsid w:val="00677DAB"/>
    <w:rsid w:val="00683DBF"/>
    <w:rsid w:val="006878F7"/>
    <w:rsid w:val="006926E2"/>
    <w:rsid w:val="006A59FD"/>
    <w:rsid w:val="006C0ECB"/>
    <w:rsid w:val="006C72D3"/>
    <w:rsid w:val="006D072F"/>
    <w:rsid w:val="006D2AEB"/>
    <w:rsid w:val="006E31F8"/>
    <w:rsid w:val="006E67CE"/>
    <w:rsid w:val="006E73F1"/>
    <w:rsid w:val="006F0CCA"/>
    <w:rsid w:val="006F3708"/>
    <w:rsid w:val="007029C3"/>
    <w:rsid w:val="00723219"/>
    <w:rsid w:val="00724DBF"/>
    <w:rsid w:val="00733368"/>
    <w:rsid w:val="007457A3"/>
    <w:rsid w:val="00764851"/>
    <w:rsid w:val="00774B58"/>
    <w:rsid w:val="00776036"/>
    <w:rsid w:val="00783583"/>
    <w:rsid w:val="00784988"/>
    <w:rsid w:val="007854AC"/>
    <w:rsid w:val="00793841"/>
    <w:rsid w:val="007A2204"/>
    <w:rsid w:val="007A376B"/>
    <w:rsid w:val="007A7451"/>
    <w:rsid w:val="007B1E89"/>
    <w:rsid w:val="007B7BEA"/>
    <w:rsid w:val="007C0D6D"/>
    <w:rsid w:val="007C2E3E"/>
    <w:rsid w:val="007C440C"/>
    <w:rsid w:val="007E64A0"/>
    <w:rsid w:val="007E6FA6"/>
    <w:rsid w:val="007F3D96"/>
    <w:rsid w:val="007F5849"/>
    <w:rsid w:val="00804400"/>
    <w:rsid w:val="008113F1"/>
    <w:rsid w:val="008228AC"/>
    <w:rsid w:val="00824469"/>
    <w:rsid w:val="00824C02"/>
    <w:rsid w:val="0083178B"/>
    <w:rsid w:val="00834300"/>
    <w:rsid w:val="00837016"/>
    <w:rsid w:val="00837049"/>
    <w:rsid w:val="00841D9F"/>
    <w:rsid w:val="00845857"/>
    <w:rsid w:val="008468A5"/>
    <w:rsid w:val="00865A5A"/>
    <w:rsid w:val="00871EF8"/>
    <w:rsid w:val="00873CB7"/>
    <w:rsid w:val="00876A28"/>
    <w:rsid w:val="00877261"/>
    <w:rsid w:val="00881891"/>
    <w:rsid w:val="00886A2C"/>
    <w:rsid w:val="00886F84"/>
    <w:rsid w:val="00887BE9"/>
    <w:rsid w:val="00890D65"/>
    <w:rsid w:val="0089309B"/>
    <w:rsid w:val="008942C9"/>
    <w:rsid w:val="00895562"/>
    <w:rsid w:val="008B1F23"/>
    <w:rsid w:val="008C3ABF"/>
    <w:rsid w:val="008D75BD"/>
    <w:rsid w:val="008E4339"/>
    <w:rsid w:val="008E7BE4"/>
    <w:rsid w:val="008F259B"/>
    <w:rsid w:val="009047C7"/>
    <w:rsid w:val="009124EE"/>
    <w:rsid w:val="0091622B"/>
    <w:rsid w:val="00916813"/>
    <w:rsid w:val="00924282"/>
    <w:rsid w:val="009247F5"/>
    <w:rsid w:val="00925A84"/>
    <w:rsid w:val="0093407E"/>
    <w:rsid w:val="00935262"/>
    <w:rsid w:val="009368B4"/>
    <w:rsid w:val="00942117"/>
    <w:rsid w:val="009427C1"/>
    <w:rsid w:val="00943326"/>
    <w:rsid w:val="0094388B"/>
    <w:rsid w:val="009446B7"/>
    <w:rsid w:val="00944C8B"/>
    <w:rsid w:val="00951652"/>
    <w:rsid w:val="00963164"/>
    <w:rsid w:val="00982672"/>
    <w:rsid w:val="0099034A"/>
    <w:rsid w:val="00996B57"/>
    <w:rsid w:val="009B29D5"/>
    <w:rsid w:val="009B439C"/>
    <w:rsid w:val="009B5029"/>
    <w:rsid w:val="009C0113"/>
    <w:rsid w:val="009C18FA"/>
    <w:rsid w:val="009C41B1"/>
    <w:rsid w:val="009D36D3"/>
    <w:rsid w:val="009D4768"/>
    <w:rsid w:val="009D5F48"/>
    <w:rsid w:val="009D6FB0"/>
    <w:rsid w:val="009E7A29"/>
    <w:rsid w:val="009F3219"/>
    <w:rsid w:val="009F52AE"/>
    <w:rsid w:val="009F5A57"/>
    <w:rsid w:val="00A00908"/>
    <w:rsid w:val="00A21E56"/>
    <w:rsid w:val="00A24CB1"/>
    <w:rsid w:val="00A330A2"/>
    <w:rsid w:val="00A404B2"/>
    <w:rsid w:val="00A4100B"/>
    <w:rsid w:val="00A430B0"/>
    <w:rsid w:val="00A46B21"/>
    <w:rsid w:val="00A63A03"/>
    <w:rsid w:val="00A64F5A"/>
    <w:rsid w:val="00A740EF"/>
    <w:rsid w:val="00A80044"/>
    <w:rsid w:val="00A87564"/>
    <w:rsid w:val="00A96334"/>
    <w:rsid w:val="00AA3425"/>
    <w:rsid w:val="00AA647C"/>
    <w:rsid w:val="00AD79E0"/>
    <w:rsid w:val="00B073B3"/>
    <w:rsid w:val="00B0749F"/>
    <w:rsid w:val="00B076D9"/>
    <w:rsid w:val="00B11A8F"/>
    <w:rsid w:val="00B13ADC"/>
    <w:rsid w:val="00B13E13"/>
    <w:rsid w:val="00B173BD"/>
    <w:rsid w:val="00B17737"/>
    <w:rsid w:val="00B321C8"/>
    <w:rsid w:val="00B40DBE"/>
    <w:rsid w:val="00B45734"/>
    <w:rsid w:val="00B461CA"/>
    <w:rsid w:val="00B60C64"/>
    <w:rsid w:val="00B712F1"/>
    <w:rsid w:val="00B71B50"/>
    <w:rsid w:val="00B7248A"/>
    <w:rsid w:val="00B7480C"/>
    <w:rsid w:val="00B813B3"/>
    <w:rsid w:val="00B956F3"/>
    <w:rsid w:val="00BA1BE5"/>
    <w:rsid w:val="00BA2C53"/>
    <w:rsid w:val="00BA58E7"/>
    <w:rsid w:val="00BB20B1"/>
    <w:rsid w:val="00BB22C3"/>
    <w:rsid w:val="00BC66F0"/>
    <w:rsid w:val="00BC7700"/>
    <w:rsid w:val="00BE2D9D"/>
    <w:rsid w:val="00BE7101"/>
    <w:rsid w:val="00BE7C63"/>
    <w:rsid w:val="00BF164F"/>
    <w:rsid w:val="00BF5DAA"/>
    <w:rsid w:val="00C0332E"/>
    <w:rsid w:val="00C07E95"/>
    <w:rsid w:val="00C12323"/>
    <w:rsid w:val="00C1379C"/>
    <w:rsid w:val="00C20C33"/>
    <w:rsid w:val="00C2309F"/>
    <w:rsid w:val="00C24ACF"/>
    <w:rsid w:val="00C31F7E"/>
    <w:rsid w:val="00C32121"/>
    <w:rsid w:val="00C32E59"/>
    <w:rsid w:val="00C3560B"/>
    <w:rsid w:val="00C36154"/>
    <w:rsid w:val="00C41209"/>
    <w:rsid w:val="00C42FB0"/>
    <w:rsid w:val="00C50EA5"/>
    <w:rsid w:val="00C516A7"/>
    <w:rsid w:val="00C608F0"/>
    <w:rsid w:val="00C638C3"/>
    <w:rsid w:val="00C65BAF"/>
    <w:rsid w:val="00C71F6C"/>
    <w:rsid w:val="00C74689"/>
    <w:rsid w:val="00C74983"/>
    <w:rsid w:val="00C7531D"/>
    <w:rsid w:val="00C83F83"/>
    <w:rsid w:val="00C844E6"/>
    <w:rsid w:val="00C8645E"/>
    <w:rsid w:val="00C94B0A"/>
    <w:rsid w:val="00C94EF9"/>
    <w:rsid w:val="00CB3D74"/>
    <w:rsid w:val="00CB565A"/>
    <w:rsid w:val="00CC61D1"/>
    <w:rsid w:val="00CD4A19"/>
    <w:rsid w:val="00CD71C3"/>
    <w:rsid w:val="00CE259D"/>
    <w:rsid w:val="00CE6332"/>
    <w:rsid w:val="00D04257"/>
    <w:rsid w:val="00D11577"/>
    <w:rsid w:val="00D17250"/>
    <w:rsid w:val="00D21404"/>
    <w:rsid w:val="00D226AB"/>
    <w:rsid w:val="00D22FED"/>
    <w:rsid w:val="00D237C8"/>
    <w:rsid w:val="00D26694"/>
    <w:rsid w:val="00D32491"/>
    <w:rsid w:val="00D34A3F"/>
    <w:rsid w:val="00D445B3"/>
    <w:rsid w:val="00D45AC5"/>
    <w:rsid w:val="00D55436"/>
    <w:rsid w:val="00D56129"/>
    <w:rsid w:val="00D57366"/>
    <w:rsid w:val="00D65368"/>
    <w:rsid w:val="00D715FD"/>
    <w:rsid w:val="00D72C02"/>
    <w:rsid w:val="00D745E2"/>
    <w:rsid w:val="00D81C02"/>
    <w:rsid w:val="00D81E10"/>
    <w:rsid w:val="00D8227D"/>
    <w:rsid w:val="00D838F3"/>
    <w:rsid w:val="00D96580"/>
    <w:rsid w:val="00DA247D"/>
    <w:rsid w:val="00DA399E"/>
    <w:rsid w:val="00DA4D34"/>
    <w:rsid w:val="00DA711C"/>
    <w:rsid w:val="00DC0E6A"/>
    <w:rsid w:val="00DC3386"/>
    <w:rsid w:val="00DC559F"/>
    <w:rsid w:val="00DC5AED"/>
    <w:rsid w:val="00DC7112"/>
    <w:rsid w:val="00DD6D7F"/>
    <w:rsid w:val="00DE3EB1"/>
    <w:rsid w:val="00DF0730"/>
    <w:rsid w:val="00DF4CA9"/>
    <w:rsid w:val="00DF5658"/>
    <w:rsid w:val="00DF5E52"/>
    <w:rsid w:val="00E01451"/>
    <w:rsid w:val="00E05488"/>
    <w:rsid w:val="00E0660E"/>
    <w:rsid w:val="00E24355"/>
    <w:rsid w:val="00E25B28"/>
    <w:rsid w:val="00E35C67"/>
    <w:rsid w:val="00E376DF"/>
    <w:rsid w:val="00E7041B"/>
    <w:rsid w:val="00E71689"/>
    <w:rsid w:val="00E73527"/>
    <w:rsid w:val="00E904E7"/>
    <w:rsid w:val="00EA04E8"/>
    <w:rsid w:val="00EA2779"/>
    <w:rsid w:val="00EA6495"/>
    <w:rsid w:val="00EB1762"/>
    <w:rsid w:val="00EE1DC5"/>
    <w:rsid w:val="00EF276D"/>
    <w:rsid w:val="00EF71EF"/>
    <w:rsid w:val="00F06A71"/>
    <w:rsid w:val="00F16902"/>
    <w:rsid w:val="00F45CDF"/>
    <w:rsid w:val="00F47799"/>
    <w:rsid w:val="00F50A26"/>
    <w:rsid w:val="00F52645"/>
    <w:rsid w:val="00F54FB7"/>
    <w:rsid w:val="00F67AB9"/>
    <w:rsid w:val="00F71C23"/>
    <w:rsid w:val="00F7339E"/>
    <w:rsid w:val="00F7620E"/>
    <w:rsid w:val="00F76ED4"/>
    <w:rsid w:val="00F80814"/>
    <w:rsid w:val="00F848FB"/>
    <w:rsid w:val="00F86110"/>
    <w:rsid w:val="00F875F1"/>
    <w:rsid w:val="00F90CD3"/>
    <w:rsid w:val="00F94829"/>
    <w:rsid w:val="00F968C2"/>
    <w:rsid w:val="00FA23E9"/>
    <w:rsid w:val="00FA3AC5"/>
    <w:rsid w:val="00FB24EF"/>
    <w:rsid w:val="00FB3177"/>
    <w:rsid w:val="00FB3652"/>
    <w:rsid w:val="00FB47F7"/>
    <w:rsid w:val="00FC0BBD"/>
    <w:rsid w:val="00FC0C4F"/>
    <w:rsid w:val="00FC0D67"/>
    <w:rsid w:val="00FC3472"/>
    <w:rsid w:val="00FC37ED"/>
    <w:rsid w:val="00FC4C2C"/>
    <w:rsid w:val="00FD1689"/>
    <w:rsid w:val="00FD3C75"/>
    <w:rsid w:val="00FD64C0"/>
    <w:rsid w:val="00FE07B0"/>
    <w:rsid w:val="00FE2B68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910B4B"/>
  <w15:chartTrackingRefBased/>
  <w15:docId w15:val="{B6096388-D6A4-4ABD-80BE-B6DC6FB9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13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53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732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6813"/>
    <w:pPr>
      <w:keepNext/>
      <w:jc w:val="center"/>
      <w:outlineLvl w:val="2"/>
    </w:pPr>
    <w:rPr>
      <w:b/>
      <w:sz w:val="36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916813"/>
    <w:rPr>
      <w:b/>
      <w:sz w:val="36"/>
      <w:szCs w:val="24"/>
      <w:lang w:val="lv-LV" w:eastAsia="lv-LV" w:bidi="ar-SA"/>
    </w:rPr>
  </w:style>
  <w:style w:type="paragraph" w:styleId="Footer">
    <w:name w:val="footer"/>
    <w:basedOn w:val="Normal"/>
    <w:link w:val="FooterChar"/>
    <w:uiPriority w:val="99"/>
    <w:rsid w:val="00916813"/>
    <w:pPr>
      <w:tabs>
        <w:tab w:val="center" w:pos="4153"/>
        <w:tab w:val="right" w:pos="8306"/>
      </w:tabs>
    </w:pPr>
    <w:rPr>
      <w:sz w:val="24"/>
      <w:szCs w:val="24"/>
      <w:lang w:eastAsia="lv-LV"/>
    </w:rPr>
  </w:style>
  <w:style w:type="character" w:customStyle="1" w:styleId="FooterChar">
    <w:name w:val="Footer Char"/>
    <w:link w:val="Footer"/>
    <w:uiPriority w:val="99"/>
    <w:rsid w:val="00916813"/>
    <w:rPr>
      <w:sz w:val="24"/>
      <w:szCs w:val="24"/>
      <w:lang w:val="lv-LV" w:eastAsia="lv-LV" w:bidi="ar-SA"/>
    </w:rPr>
  </w:style>
  <w:style w:type="paragraph" w:styleId="Subtitle">
    <w:name w:val="Subtitle"/>
    <w:basedOn w:val="Normal"/>
    <w:link w:val="SubtitleChar"/>
    <w:qFormat/>
    <w:rsid w:val="00916813"/>
    <w:pPr>
      <w:jc w:val="center"/>
    </w:pPr>
    <w:rPr>
      <w:sz w:val="36"/>
    </w:rPr>
  </w:style>
  <w:style w:type="character" w:customStyle="1" w:styleId="SubtitleChar">
    <w:name w:val="Subtitle Char"/>
    <w:link w:val="Subtitle"/>
    <w:rsid w:val="00916813"/>
    <w:rPr>
      <w:sz w:val="36"/>
      <w:lang w:val="lv-LV" w:eastAsia="en-US" w:bidi="ar-SA"/>
    </w:rPr>
  </w:style>
  <w:style w:type="character" w:styleId="PageNumber">
    <w:name w:val="page number"/>
    <w:basedOn w:val="DefaultParagraphFont"/>
    <w:rsid w:val="00916813"/>
  </w:style>
  <w:style w:type="paragraph" w:styleId="NormalWeb">
    <w:name w:val="Normal (Web)"/>
    <w:basedOn w:val="Normal"/>
    <w:rsid w:val="00916813"/>
    <w:rPr>
      <w:rFonts w:ascii="Tahoma" w:hAnsi="Tahoma" w:cs="Tahoma"/>
      <w:color w:val="000000"/>
      <w:sz w:val="17"/>
      <w:szCs w:val="17"/>
      <w:lang w:eastAsia="lv-LV"/>
    </w:rPr>
  </w:style>
  <w:style w:type="paragraph" w:customStyle="1" w:styleId="CharChar3CharCharRakstzRakstz">
    <w:name w:val="Char Char3 Char Char Rakstz. Rakstz."/>
    <w:basedOn w:val="Normal"/>
    <w:next w:val="BlockText"/>
    <w:rsid w:val="00C7531D"/>
    <w:pPr>
      <w:spacing w:before="120" w:after="160" w:line="240" w:lineRule="exact"/>
      <w:ind w:firstLine="720"/>
      <w:jc w:val="both"/>
    </w:pPr>
    <w:rPr>
      <w:rFonts w:ascii="Verdana" w:hAnsi="Verdana"/>
      <w:lang w:val="en-US"/>
    </w:rPr>
  </w:style>
  <w:style w:type="paragraph" w:styleId="BlockText">
    <w:name w:val="Block Text"/>
    <w:basedOn w:val="Normal"/>
    <w:rsid w:val="00C7531D"/>
    <w:pPr>
      <w:spacing w:after="120"/>
      <w:ind w:left="1440" w:right="1440"/>
    </w:pPr>
  </w:style>
  <w:style w:type="paragraph" w:styleId="Header">
    <w:name w:val="header"/>
    <w:basedOn w:val="Normal"/>
    <w:link w:val="HeaderChar"/>
    <w:uiPriority w:val="99"/>
    <w:rsid w:val="00BA2C53"/>
    <w:pPr>
      <w:tabs>
        <w:tab w:val="center" w:pos="4153"/>
        <w:tab w:val="right" w:pos="8306"/>
      </w:tabs>
    </w:pPr>
  </w:style>
  <w:style w:type="character" w:styleId="Strong">
    <w:name w:val="Strong"/>
    <w:qFormat/>
    <w:rsid w:val="00491D8E"/>
    <w:rPr>
      <w:b/>
      <w:bCs/>
    </w:rPr>
  </w:style>
  <w:style w:type="paragraph" w:customStyle="1" w:styleId="RakstzCharCharCharChar">
    <w:name w:val="Rakstz. Char Char Char Char"/>
    <w:basedOn w:val="Normal"/>
    <w:next w:val="BlockText"/>
    <w:rsid w:val="00B0749F"/>
    <w:pPr>
      <w:spacing w:before="120" w:after="160" w:line="240" w:lineRule="exact"/>
      <w:ind w:firstLine="720"/>
      <w:jc w:val="both"/>
    </w:pPr>
    <w:rPr>
      <w:rFonts w:ascii="Verdana" w:hAnsi="Verdana"/>
      <w:lang w:val="en-US"/>
    </w:rPr>
  </w:style>
  <w:style w:type="paragraph" w:styleId="BalloonText">
    <w:name w:val="Balloon Text"/>
    <w:basedOn w:val="Normal"/>
    <w:semiHidden/>
    <w:rsid w:val="00277A5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E07B0"/>
    <w:rPr>
      <w:lang w:val="lv-LV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161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uiPriority w:val="99"/>
    <w:unhideWhenUsed/>
    <w:rsid w:val="00FC37ED"/>
    <w:rPr>
      <w:color w:val="0000FF"/>
      <w:u w:val="single"/>
    </w:rPr>
  </w:style>
  <w:style w:type="character" w:customStyle="1" w:styleId="small">
    <w:name w:val="small"/>
    <w:rsid w:val="00D445B3"/>
    <w:rPr>
      <w:rFonts w:cs="Times New Roman"/>
    </w:rPr>
  </w:style>
  <w:style w:type="paragraph" w:customStyle="1" w:styleId="RakstzCharCharCharChar0">
    <w:name w:val="Rakstz. Char Char Char Char"/>
    <w:basedOn w:val="Normal"/>
    <w:next w:val="BlockText"/>
    <w:rsid w:val="00E376DF"/>
    <w:pPr>
      <w:spacing w:before="120" w:after="160" w:line="240" w:lineRule="exact"/>
      <w:ind w:firstLine="720"/>
      <w:jc w:val="both"/>
    </w:pPr>
    <w:rPr>
      <w:rFonts w:ascii="Verdana" w:hAnsi="Verdana"/>
      <w:lang w:val="en-US"/>
    </w:rPr>
  </w:style>
  <w:style w:type="paragraph" w:customStyle="1" w:styleId="naislab">
    <w:name w:val="naislab"/>
    <w:basedOn w:val="Normal"/>
    <w:rsid w:val="001E2970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c51">
    <w:name w:val="c51"/>
    <w:rsid w:val="00FD1689"/>
    <w:rPr>
      <w:rFonts w:cs="Times New Roman"/>
    </w:rPr>
  </w:style>
  <w:style w:type="character" w:customStyle="1" w:styleId="c52">
    <w:name w:val="c52"/>
    <w:rsid w:val="00FD1689"/>
    <w:rPr>
      <w:rFonts w:cs="Times New Roman"/>
    </w:rPr>
  </w:style>
  <w:style w:type="character" w:customStyle="1" w:styleId="Heading2Char">
    <w:name w:val="Heading 2 Char"/>
    <w:link w:val="Heading2"/>
    <w:rsid w:val="001732D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1Char">
    <w:name w:val="Heading 1 Char"/>
    <w:link w:val="Heading1"/>
    <w:rsid w:val="001732DE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rsid w:val="005706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06BE"/>
  </w:style>
  <w:style w:type="character" w:customStyle="1" w:styleId="CommentTextChar">
    <w:name w:val="Comment Text Char"/>
    <w:link w:val="CommentText"/>
    <w:rsid w:val="005706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06BE"/>
    <w:rPr>
      <w:b/>
      <w:bCs/>
    </w:rPr>
  </w:style>
  <w:style w:type="character" w:customStyle="1" w:styleId="CommentSubjectChar">
    <w:name w:val="Comment Subject Char"/>
    <w:link w:val="CommentSubject"/>
    <w:rsid w:val="005706BE"/>
    <w:rPr>
      <w:b/>
      <w:bCs/>
      <w:lang w:eastAsia="en-US"/>
    </w:rPr>
  </w:style>
  <w:style w:type="paragraph" w:customStyle="1" w:styleId="CharChar3">
    <w:name w:val="Char Char3"/>
    <w:basedOn w:val="Normal"/>
    <w:next w:val="BlockText"/>
    <w:rsid w:val="005706BE"/>
    <w:pPr>
      <w:spacing w:before="120" w:after="160" w:line="240" w:lineRule="exact"/>
      <w:ind w:firstLine="720"/>
      <w:jc w:val="both"/>
    </w:pPr>
    <w:rPr>
      <w:rFonts w:ascii="Verdana" w:hAnsi="Verdana"/>
      <w:lang w:val="en-US"/>
    </w:rPr>
  </w:style>
  <w:style w:type="character" w:customStyle="1" w:styleId="Piemint">
    <w:name w:val="Pieminēt"/>
    <w:uiPriority w:val="99"/>
    <w:semiHidden/>
    <w:unhideWhenUsed/>
    <w:rsid w:val="001C6725"/>
    <w:rPr>
      <w:color w:val="2B579A"/>
      <w:shd w:val="clear" w:color="auto" w:fill="E6E6E6"/>
    </w:rPr>
  </w:style>
  <w:style w:type="paragraph" w:styleId="EndnoteText">
    <w:name w:val="endnote text"/>
    <w:basedOn w:val="Normal"/>
    <w:link w:val="EndnoteTextChar"/>
    <w:rsid w:val="00A330A2"/>
    <w:rPr>
      <w:lang w:val="ru-RU" w:eastAsia="ru-RU"/>
    </w:rPr>
  </w:style>
  <w:style w:type="character" w:customStyle="1" w:styleId="EndnoteTextChar">
    <w:name w:val="Endnote Text Char"/>
    <w:link w:val="EndnoteText"/>
    <w:rsid w:val="00A330A2"/>
    <w:rPr>
      <w:lang w:val="ru-RU" w:eastAsia="ru-RU"/>
    </w:rPr>
  </w:style>
  <w:style w:type="character" w:customStyle="1" w:styleId="TimesNewRoman">
    <w:name w:val="Основной текст + Times New Roman"/>
    <w:aliases w:val="10 pt"/>
    <w:rsid w:val="007029C3"/>
    <w:rPr>
      <w:rFonts w:ascii="Times New Roman" w:hAnsi="Times New Roman" w:cs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DF5E52"/>
    <w:pPr>
      <w:ind w:left="720"/>
    </w:pPr>
  </w:style>
  <w:style w:type="paragraph" w:customStyle="1" w:styleId="tv213">
    <w:name w:val="tv213"/>
    <w:basedOn w:val="Normal"/>
    <w:rsid w:val="0034070A"/>
    <w:pPr>
      <w:spacing w:before="100" w:beforeAutospacing="1" w:after="100" w:afterAutospacing="1"/>
    </w:pPr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841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36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27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70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5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6152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66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3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marvinsfreeunderground/docs/pracrisceproandinv2ned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me.org/298366/pravo/obschiy_orientiruyuschiy_osmotr_mesta_proisshestviy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awbook.online/kriminalisticheskaya-taktika/uchastniki-osmotra-mesta-7006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iclekz.com/article/2033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035F6-265D-4AE0-A48E-206D09D7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2878</Words>
  <Characters>1642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APSTIPRINU</vt:lpstr>
      <vt:lpstr>APSTIPRINU</vt:lpstr>
    </vt:vector>
  </TitlesOfParts>
  <Company>Microsoft Corporation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</dc:title>
  <dc:subject/>
  <dc:creator>Evita</dc:creator>
  <cp:keywords/>
  <cp:lastModifiedBy>Amanda Čerpinska</cp:lastModifiedBy>
  <cp:revision>10</cp:revision>
  <cp:lastPrinted>2017-12-01T11:29:00Z</cp:lastPrinted>
  <dcterms:created xsi:type="dcterms:W3CDTF">2019-11-14T12:43:00Z</dcterms:created>
  <dcterms:modified xsi:type="dcterms:W3CDTF">2019-12-10T13:54:00Z</dcterms:modified>
</cp:coreProperties>
</file>