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69D94279" w14:textId="77777777" w:rsidR="00F8703B" w:rsidRPr="00290811" w:rsidRDefault="00F8703B" w:rsidP="00F8703B">
      <w:pPr>
        <w:jc w:val="right"/>
        <w:rPr>
          <w:rFonts w:ascii="Times New Roman" w:hAnsi="Times New Roman" w:cs="Times New Roman"/>
          <w:b/>
          <w:sz w:val="24"/>
          <w:szCs w:val="24"/>
        </w:rPr>
      </w:pPr>
      <w:r w:rsidRPr="00290811">
        <w:rPr>
          <w:rFonts w:ascii="Times New Roman" w:hAnsi="Times New Roman" w:cs="Times New Roman"/>
          <w:b/>
          <w:sz w:val="24"/>
          <w:szCs w:val="24"/>
        </w:rPr>
        <w:t>“</w:t>
      </w:r>
      <w:r>
        <w:rPr>
          <w:rFonts w:ascii="Times New Roman" w:hAnsi="Times New Roman" w:cs="Times New Roman"/>
          <w:b/>
          <w:sz w:val="24"/>
          <w:szCs w:val="24"/>
        </w:rPr>
        <w:t>Cīņas sporta paklāju</w:t>
      </w:r>
      <w:r w:rsidRPr="00290811">
        <w:rPr>
          <w:rFonts w:ascii="Times New Roman" w:hAnsi="Times New Roman" w:cs="Times New Roman"/>
          <w:b/>
          <w:iCs/>
          <w:sz w:val="24"/>
          <w:szCs w:val="24"/>
        </w:rPr>
        <w:t xml:space="preserve">  </w:t>
      </w:r>
      <w:r w:rsidRPr="00290811">
        <w:rPr>
          <w:rFonts w:ascii="Times New Roman" w:hAnsi="Times New Roman" w:cs="Times New Roman"/>
          <w:b/>
          <w:sz w:val="24"/>
          <w:szCs w:val="24"/>
        </w:rPr>
        <w:t>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7777777" w:rsidR="0043581E" w:rsidRPr="004731F3"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697DDCB8" w14:textId="77777777" w:rsidR="00F8703B" w:rsidRPr="00290811" w:rsidRDefault="00F8703B" w:rsidP="00F8703B">
      <w:pPr>
        <w:jc w:val="center"/>
        <w:rPr>
          <w:rFonts w:ascii="Times New Roman" w:hAnsi="Times New Roman" w:cs="Times New Roman"/>
          <w:b/>
          <w:sz w:val="24"/>
          <w:szCs w:val="24"/>
        </w:rPr>
      </w:pPr>
      <w:r w:rsidRPr="00290811">
        <w:rPr>
          <w:rFonts w:ascii="Times New Roman" w:hAnsi="Times New Roman" w:cs="Times New Roman"/>
          <w:b/>
          <w:sz w:val="24"/>
          <w:szCs w:val="24"/>
        </w:rPr>
        <w:t>“</w:t>
      </w:r>
      <w:r>
        <w:rPr>
          <w:rFonts w:ascii="Times New Roman" w:hAnsi="Times New Roman" w:cs="Times New Roman"/>
          <w:b/>
          <w:sz w:val="24"/>
          <w:szCs w:val="24"/>
        </w:rPr>
        <w:t>Cīņas sporta paklāju</w:t>
      </w:r>
      <w:r w:rsidRPr="00290811">
        <w:rPr>
          <w:rFonts w:ascii="Times New Roman" w:hAnsi="Times New Roman" w:cs="Times New Roman"/>
          <w:b/>
          <w:iCs/>
          <w:sz w:val="24"/>
          <w:szCs w:val="24"/>
        </w:rPr>
        <w:t xml:space="preserve">  </w:t>
      </w:r>
      <w:r w:rsidRPr="00290811">
        <w:rPr>
          <w:rFonts w:ascii="Times New Roman" w:hAnsi="Times New Roman" w:cs="Times New Roman"/>
          <w:b/>
          <w:sz w:val="24"/>
          <w:szCs w:val="24"/>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3604E64F"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p>
    <w:p w14:paraId="1CD2721A" w14:textId="77777777" w:rsidR="00F8703B" w:rsidRDefault="00F8703B" w:rsidP="0043581E">
      <w:pPr>
        <w:spacing w:before="6"/>
        <w:jc w:val="center"/>
        <w:rPr>
          <w:rFonts w:ascii="Times New Roman" w:hAnsi="Times New Roman" w:cs="Times New Roman"/>
          <w:b/>
          <w:bCs/>
          <w:iCs/>
          <w:sz w:val="24"/>
          <w:szCs w:val="24"/>
        </w:rPr>
      </w:pPr>
    </w:p>
    <w:p w14:paraId="73F36BFD" w14:textId="77777777" w:rsidR="00F8703B" w:rsidRDefault="00F8703B" w:rsidP="0043581E">
      <w:pPr>
        <w:spacing w:before="6"/>
        <w:jc w:val="center"/>
        <w:rPr>
          <w:rFonts w:ascii="Times New Roman" w:hAnsi="Times New Roman" w:cs="Times New Roman"/>
          <w:b/>
          <w:bCs/>
          <w:iCs/>
          <w:sz w:val="24"/>
          <w:szCs w:val="24"/>
        </w:rPr>
      </w:pPr>
    </w:p>
    <w:p w14:paraId="1D8A4844" w14:textId="5070016C"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lastRenderedPageBreak/>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797CA344" w14:textId="77777777" w:rsidTr="008E12F2">
        <w:tc>
          <w:tcPr>
            <w:tcW w:w="6374" w:type="dxa"/>
          </w:tcPr>
          <w:p w14:paraId="48CB9743" w14:textId="3B96E113" w:rsidR="0043581E" w:rsidRPr="00D065C5" w:rsidRDefault="00BA33D8" w:rsidP="00F16C2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 </w:t>
            </w:r>
            <w:r w:rsidR="00F16C27">
              <w:rPr>
                <w:rFonts w:ascii="Times New Roman" w:eastAsia="Times New Roman" w:hAnsi="Times New Roman" w:cs="Times New Roman"/>
                <w:sz w:val="24"/>
                <w:szCs w:val="24"/>
                <w:lang w:eastAsia="lv-LV"/>
              </w:rPr>
              <w:t>Izpildītājs nodrošina Tehniskajā specifikācijā norādīto cīņas sporta paklāju  piegādi.</w:t>
            </w:r>
          </w:p>
        </w:tc>
        <w:tc>
          <w:tcPr>
            <w:tcW w:w="2687" w:type="dxa"/>
          </w:tcPr>
          <w:p w14:paraId="4576CBFE" w14:textId="77777777" w:rsidR="0043581E" w:rsidRDefault="0043581E"/>
        </w:tc>
      </w:tr>
      <w:tr w:rsidR="0043581E" w14:paraId="5761C15A" w14:textId="77777777" w:rsidTr="008E12F2">
        <w:tc>
          <w:tcPr>
            <w:tcW w:w="6374" w:type="dxa"/>
          </w:tcPr>
          <w:p w14:paraId="3D90594B" w14:textId="6B862A4B" w:rsidR="0043581E" w:rsidRPr="003B5CAA"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rsidR="00F16C27">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65BE7A2B" w14:textId="77777777" w:rsidR="0043581E" w:rsidRDefault="0043581E"/>
        </w:tc>
      </w:tr>
      <w:tr w:rsidR="003B5CAA" w14:paraId="02F9DEA2" w14:textId="77777777" w:rsidTr="008E12F2">
        <w:tc>
          <w:tcPr>
            <w:tcW w:w="6374" w:type="dxa"/>
          </w:tcPr>
          <w:p w14:paraId="3E2973F3" w14:textId="373C1D9E" w:rsidR="003B5CAA" w:rsidRPr="00CF686D"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3. </w:t>
            </w:r>
            <w:r w:rsidR="00F16C27">
              <w:rPr>
                <w:rFonts w:ascii="Times New Roman" w:eastAsia="Times New Roman" w:hAnsi="Times New Roman" w:cs="Times New Roman"/>
                <w:sz w:val="24"/>
                <w:szCs w:val="24"/>
                <w:lang w:eastAsia="lv-LV"/>
              </w:rPr>
              <w:t>Pasūtītājs, ja tas ir nepieciešams, var pasūtīt arī cita veida preces, kas pieejamas pie Izpildītāja.</w:t>
            </w:r>
          </w:p>
        </w:tc>
        <w:tc>
          <w:tcPr>
            <w:tcW w:w="2687" w:type="dxa"/>
          </w:tcPr>
          <w:p w14:paraId="575214EE" w14:textId="77777777" w:rsidR="003B5CAA" w:rsidRDefault="003B5CAA"/>
        </w:tc>
      </w:tr>
      <w:tr w:rsidR="003B5CAA" w14:paraId="16713D63" w14:textId="77777777" w:rsidTr="008E12F2">
        <w:tc>
          <w:tcPr>
            <w:tcW w:w="6374" w:type="dxa"/>
          </w:tcPr>
          <w:p w14:paraId="3224B30B" w14:textId="5BBFFAFD" w:rsidR="003B5CAA" w:rsidRPr="0099238E"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4. </w:t>
            </w:r>
            <w:r w:rsidR="00F16C27">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44F56D5C" w14:textId="77777777" w:rsidR="003B5CAA" w:rsidRDefault="003B5CAA"/>
        </w:tc>
      </w:tr>
      <w:tr w:rsidR="003B5CAA" w14:paraId="46EAA310" w14:textId="77777777" w:rsidTr="008E12F2">
        <w:tc>
          <w:tcPr>
            <w:tcW w:w="6374" w:type="dxa"/>
          </w:tcPr>
          <w:p w14:paraId="1EA7F130" w14:textId="1026FDC1" w:rsidR="003B5CAA" w:rsidRPr="00E504C0"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5. </w:t>
            </w:r>
            <w:r w:rsidR="00F16C27">
              <w:rPr>
                <w:rFonts w:ascii="Times New Roman" w:eastAsia="Times New Roman" w:hAnsi="Times New Roman" w:cs="Times New Roman"/>
                <w:sz w:val="24"/>
                <w:szCs w:val="24"/>
                <w:lang w:eastAsia="lv-LV"/>
              </w:rPr>
              <w:t>Izpildītājs nodrošina pasūtījuma izpildi 10 (desmit)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BDC8BC4" w14:textId="77777777" w:rsidR="003B5CAA" w:rsidRDefault="003B5CAA"/>
        </w:tc>
      </w:tr>
      <w:tr w:rsidR="003B5CAA" w14:paraId="54E8F3B0" w14:textId="77777777" w:rsidTr="008E12F2">
        <w:tc>
          <w:tcPr>
            <w:tcW w:w="6374" w:type="dxa"/>
          </w:tcPr>
          <w:p w14:paraId="4BB64116" w14:textId="4BB26A75" w:rsidR="003B5CAA" w:rsidRPr="0099238E"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6. </w:t>
            </w:r>
            <w:r w:rsidR="00F16C27">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29EBC4C8" w14:textId="77777777" w:rsidR="003B5CAA" w:rsidRDefault="003B5CAA"/>
        </w:tc>
      </w:tr>
      <w:tr w:rsidR="003B5CAA" w14:paraId="7A23EFAF" w14:textId="77777777" w:rsidTr="008E12F2">
        <w:tc>
          <w:tcPr>
            <w:tcW w:w="6374" w:type="dxa"/>
          </w:tcPr>
          <w:p w14:paraId="1D2F82E6" w14:textId="2CFD7C2C"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7. </w:t>
            </w:r>
            <w:r w:rsidR="00F16C27">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F16C27" w:rsidRPr="00646904">
              <w:rPr>
                <w:rFonts w:ascii="Times New Roman" w:eastAsia="Times New Roman" w:hAnsi="Times New Roman" w:cs="Times New Roman"/>
                <w:sz w:val="24"/>
                <w:szCs w:val="24"/>
                <w:lang w:eastAsia="lv-LV"/>
              </w:rPr>
              <w:t xml:space="preserve"> visu veidu </w:t>
            </w:r>
            <w:r w:rsidR="00F16C27">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42BD7AFC" w14:textId="77777777" w:rsidR="003B5CAA" w:rsidRDefault="003B5CAA"/>
        </w:tc>
      </w:tr>
      <w:tr w:rsidR="003B5CAA" w14:paraId="2D7BBEFC" w14:textId="77777777" w:rsidTr="008E12F2">
        <w:tc>
          <w:tcPr>
            <w:tcW w:w="6374" w:type="dxa"/>
          </w:tcPr>
          <w:p w14:paraId="2BD87525" w14:textId="4D9DCFF5"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8. </w:t>
            </w:r>
            <w:r w:rsidR="00F16C27"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A12C77D" w14:textId="77777777" w:rsidR="003B5CAA" w:rsidRDefault="003B5CAA"/>
        </w:tc>
      </w:tr>
      <w:tr w:rsidR="003B5CAA" w14:paraId="1007DB18" w14:textId="77777777" w:rsidTr="008E12F2">
        <w:tc>
          <w:tcPr>
            <w:tcW w:w="6374" w:type="dxa"/>
          </w:tcPr>
          <w:p w14:paraId="28C4C8D2" w14:textId="3A0FB53D"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9. </w:t>
            </w:r>
            <w:r w:rsidR="00F16C27" w:rsidRPr="00646904">
              <w:rPr>
                <w:rFonts w:ascii="Times New Roman" w:eastAsia="Times New Roman" w:hAnsi="Times New Roman" w:cs="Times New Roman"/>
                <w:sz w:val="24"/>
                <w:szCs w:val="24"/>
                <w:lang w:eastAsia="lv-LV"/>
              </w:rPr>
              <w:t>Precei jābūt kvalitatīvai, jaunai, nelietotai, ražotāja iepakojumā</w:t>
            </w:r>
            <w:r w:rsidR="00F16C27">
              <w:rPr>
                <w:rFonts w:ascii="Times New Roman" w:eastAsia="Times New Roman" w:hAnsi="Times New Roman" w:cs="Times New Roman"/>
                <w:sz w:val="24"/>
                <w:szCs w:val="24"/>
                <w:lang w:eastAsia="lv-LV"/>
              </w:rPr>
              <w:t>.</w:t>
            </w:r>
          </w:p>
        </w:tc>
        <w:tc>
          <w:tcPr>
            <w:tcW w:w="2687" w:type="dxa"/>
          </w:tcPr>
          <w:p w14:paraId="2058F6FC" w14:textId="77777777" w:rsidR="003B5CAA" w:rsidRDefault="003B5CAA"/>
        </w:tc>
      </w:tr>
      <w:tr w:rsidR="003B5CAA" w14:paraId="7881B6F5" w14:textId="77777777" w:rsidTr="008E12F2">
        <w:tc>
          <w:tcPr>
            <w:tcW w:w="6374" w:type="dxa"/>
          </w:tcPr>
          <w:p w14:paraId="13C3E5B9" w14:textId="3F7C6752" w:rsidR="003B5CAA" w:rsidRPr="00C10A3C"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10. </w:t>
            </w:r>
            <w:r w:rsidR="00F16C27"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5D509C1C" w14:textId="77777777" w:rsidR="003B5CAA" w:rsidRDefault="003B5CAA"/>
        </w:tc>
      </w:tr>
      <w:tr w:rsidR="00F16C27" w14:paraId="5F10EDFB" w14:textId="77777777" w:rsidTr="008E12F2">
        <w:tc>
          <w:tcPr>
            <w:tcW w:w="6374" w:type="dxa"/>
          </w:tcPr>
          <w:p w14:paraId="51765993" w14:textId="287CD411" w:rsidR="00F16C27" w:rsidRPr="00646904"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11. </w:t>
            </w:r>
            <w:r w:rsidR="00F16C27" w:rsidRPr="00646904">
              <w:rPr>
                <w:rFonts w:ascii="Times New Roman" w:eastAsia="Times New Roman" w:hAnsi="Times New Roman" w:cs="Times New Roman"/>
                <w:sz w:val="24"/>
                <w:szCs w:val="24"/>
                <w:lang w:eastAsia="lv-LV"/>
              </w:rPr>
              <w:t>Izpildītājs novērš jebkuru Preces defektu</w:t>
            </w:r>
            <w:r w:rsidR="00F16C27">
              <w:rPr>
                <w:rFonts w:ascii="Times New Roman" w:eastAsia="Times New Roman" w:hAnsi="Times New Roman" w:cs="Times New Roman"/>
                <w:sz w:val="24"/>
                <w:szCs w:val="24"/>
                <w:lang w:eastAsia="lv-LV"/>
              </w:rPr>
              <w:t>,</w:t>
            </w:r>
            <w:r w:rsidR="00F16C27" w:rsidRPr="00646904">
              <w:rPr>
                <w:rFonts w:ascii="Times New Roman" w:eastAsia="Times New Roman" w:hAnsi="Times New Roman" w:cs="Times New Roman"/>
                <w:sz w:val="24"/>
                <w:szCs w:val="24"/>
                <w:lang w:eastAsia="lv-LV"/>
              </w:rPr>
              <w:t xml:space="preserve"> vai apmaina pret jaunu Preci bez maksas, ja defekts ir atklāts Preces garantijas laikā. Ja Prece vairs netiek ražota un/vai nav pieejama Izpildītāja tirdzniecības vietā, Izpildītājs apmaina bojāto Preci pret citu līdzvērtīgu kvalitātē un cenā Preci vai veic naudas atgriešanu.</w:t>
            </w:r>
          </w:p>
        </w:tc>
        <w:tc>
          <w:tcPr>
            <w:tcW w:w="2687" w:type="dxa"/>
          </w:tcPr>
          <w:p w14:paraId="44572AC7" w14:textId="77777777" w:rsidR="00F16C27" w:rsidRDefault="00F16C27"/>
        </w:tc>
      </w:tr>
      <w:tr w:rsidR="00F16C27" w14:paraId="626C4E04" w14:textId="77777777" w:rsidTr="008E12F2">
        <w:tc>
          <w:tcPr>
            <w:tcW w:w="6374" w:type="dxa"/>
          </w:tcPr>
          <w:p w14:paraId="7C28A234" w14:textId="353A527C" w:rsidR="00F16C27" w:rsidRPr="00646904"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12. </w:t>
            </w:r>
            <w:r w:rsidR="00F16C27">
              <w:rPr>
                <w:rFonts w:ascii="Times New Roman" w:eastAsia="Times New Roman" w:hAnsi="Times New Roman" w:cs="Times New Roman"/>
                <w:sz w:val="24"/>
                <w:szCs w:val="24"/>
                <w:lang w:eastAsia="lv-LV"/>
              </w:rPr>
              <w:t>Izpildītājs norāda informāciju par preci (</w:t>
            </w:r>
            <w:r w:rsidR="009314AF">
              <w:rPr>
                <w:rFonts w:ascii="Times New Roman" w:eastAsia="Times New Roman" w:hAnsi="Times New Roman" w:cs="Times New Roman"/>
                <w:sz w:val="24"/>
                <w:szCs w:val="24"/>
                <w:lang w:eastAsia="lv-LV"/>
              </w:rPr>
              <w:t>preces ražotājs/izcelsmes valsts, preces  eksportētājs un/vai izplatītājs</w:t>
            </w:r>
            <w:r w:rsidR="00F16C27">
              <w:rPr>
                <w:rFonts w:ascii="Times New Roman" w:eastAsia="Times New Roman" w:hAnsi="Times New Roman" w:cs="Times New Roman"/>
                <w:sz w:val="24"/>
                <w:szCs w:val="24"/>
                <w:lang w:eastAsia="lv-LV"/>
              </w:rPr>
              <w:t>).</w:t>
            </w:r>
          </w:p>
        </w:tc>
        <w:tc>
          <w:tcPr>
            <w:tcW w:w="2687" w:type="dxa"/>
          </w:tcPr>
          <w:p w14:paraId="3DE3ACE3" w14:textId="77777777" w:rsidR="00F16C27" w:rsidRDefault="00F16C27"/>
        </w:tc>
      </w:tr>
      <w:tr w:rsidR="00BA33D8" w14:paraId="2F81BC07" w14:textId="77777777" w:rsidTr="008E12F2">
        <w:tc>
          <w:tcPr>
            <w:tcW w:w="6374" w:type="dxa"/>
          </w:tcPr>
          <w:p w14:paraId="541117F7" w14:textId="4965EB4F" w:rsidR="00BA33D8" w:rsidRDefault="00BA33D8" w:rsidP="00BA33D8">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13. </w:t>
            </w:r>
            <w:r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2ED1539F" w14:textId="77777777" w:rsidR="00BA33D8" w:rsidRDefault="00BA33D8"/>
        </w:tc>
      </w:tr>
    </w:tbl>
    <w:p w14:paraId="06BAE43A" w14:textId="77777777" w:rsidR="0099238E" w:rsidRDefault="0099238E" w:rsidP="006C37DD">
      <w:pPr>
        <w:spacing w:before="6"/>
        <w:rPr>
          <w:rFonts w:ascii="Times New Roman" w:hAnsi="Times New Roman" w:cs="Times New Roman"/>
          <w:sz w:val="24"/>
          <w:szCs w:val="24"/>
        </w:rPr>
      </w:pPr>
    </w:p>
    <w:p w14:paraId="2C745167" w14:textId="660111EF" w:rsidR="00F8703B" w:rsidRPr="00BA33D8" w:rsidRDefault="006C37DD" w:rsidP="00875135">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p w14:paraId="6DCBE4BE" w14:textId="2133663B" w:rsidR="00E504C0" w:rsidRPr="00E87CFD" w:rsidRDefault="00454D7A" w:rsidP="00652A74">
      <w:pPr>
        <w:spacing w:before="6"/>
        <w:jc w:val="center"/>
        <w:rPr>
          <w:rFonts w:ascii="Times New Roman" w:hAnsi="Times New Roman" w:cs="Times New Roman"/>
          <w:b/>
          <w:iCs/>
          <w:sz w:val="24"/>
          <w:szCs w:val="24"/>
        </w:rPr>
      </w:pPr>
      <w:r w:rsidRPr="00E87CFD">
        <w:rPr>
          <w:rFonts w:ascii="Times New Roman" w:hAnsi="Times New Roman" w:cs="Times New Roman"/>
          <w:b/>
          <w:iCs/>
          <w:sz w:val="24"/>
          <w:szCs w:val="24"/>
        </w:rPr>
        <w:lastRenderedPageBreak/>
        <w:t xml:space="preserve">II.  Finanšu piedāvājums </w:t>
      </w:r>
      <w:r w:rsidR="00F8703B" w:rsidRPr="003172F2">
        <w:rPr>
          <w:rFonts w:ascii="Times New Roman" w:hAnsi="Times New Roman" w:cs="Times New Roman"/>
          <w:b/>
          <w:sz w:val="24"/>
          <w:szCs w:val="24"/>
        </w:rPr>
        <w:t>cīņas sporta paklāju</w:t>
      </w:r>
      <w:r w:rsidR="00F8703B" w:rsidRPr="003172F2">
        <w:rPr>
          <w:rFonts w:ascii="Times New Roman" w:hAnsi="Times New Roman" w:cs="Times New Roman"/>
          <w:b/>
          <w:iCs/>
          <w:sz w:val="24"/>
          <w:szCs w:val="24"/>
        </w:rPr>
        <w:t xml:space="preserve">  </w:t>
      </w:r>
      <w:r w:rsidR="00F8703B" w:rsidRPr="003172F2">
        <w:rPr>
          <w:rFonts w:ascii="Times New Roman" w:hAnsi="Times New Roman" w:cs="Times New Roman"/>
          <w:b/>
          <w:sz w:val="24"/>
          <w:szCs w:val="24"/>
        </w:rPr>
        <w:t>iegād</w:t>
      </w:r>
      <w:r w:rsidR="00F8703B">
        <w:rPr>
          <w:rFonts w:ascii="Times New Roman" w:hAnsi="Times New Roman" w:cs="Times New Roman"/>
          <w:b/>
          <w:sz w:val="24"/>
          <w:szCs w:val="24"/>
        </w:rPr>
        <w:t>e</w:t>
      </w:r>
      <w:r w:rsidR="00F8703B" w:rsidRPr="003172F2">
        <w:rPr>
          <w:rFonts w:ascii="Times New Roman" w:hAnsi="Times New Roman" w:cs="Times New Roman"/>
          <w:b/>
          <w:sz w:val="24"/>
          <w:szCs w:val="24"/>
        </w:rPr>
        <w:t>i</w:t>
      </w:r>
      <w:r w:rsidRPr="00E87CFD">
        <w:rPr>
          <w:rFonts w:ascii="Times New Roman" w:hAnsi="Times New Roman" w:cs="Times New Roman"/>
          <w:b/>
          <w:sz w:val="24"/>
          <w:szCs w:val="24"/>
        </w:rPr>
        <w:t>.</w:t>
      </w:r>
    </w:p>
    <w:tbl>
      <w:tblPr>
        <w:tblpPr w:leftFromText="180" w:rightFromText="180" w:vertAnchor="text" w:horzAnchor="margin" w:tblpXSpec="center" w:tblpY="3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756"/>
        <w:gridCol w:w="1444"/>
        <w:gridCol w:w="1523"/>
        <w:gridCol w:w="777"/>
      </w:tblGrid>
      <w:tr w:rsidR="00DE0C62" w:rsidRPr="00CB3299" w14:paraId="292F2316" w14:textId="77777777" w:rsidTr="00DE0C62">
        <w:trPr>
          <w:cantSplit/>
          <w:trHeight w:val="1134"/>
        </w:trPr>
        <w:tc>
          <w:tcPr>
            <w:tcW w:w="562" w:type="dxa"/>
            <w:shd w:val="clear" w:color="auto" w:fill="auto"/>
            <w:textDirection w:val="btLr"/>
            <w:vAlign w:val="center"/>
            <w:hideMark/>
          </w:tcPr>
          <w:p w14:paraId="34977F62" w14:textId="77777777" w:rsidR="00454510" w:rsidRPr="00CB3299" w:rsidRDefault="00454510" w:rsidP="00DE0C62">
            <w:pPr>
              <w:spacing w:after="0" w:line="240" w:lineRule="auto"/>
              <w:ind w:left="113" w:right="113"/>
              <w:jc w:val="center"/>
              <w:rPr>
                <w:rFonts w:ascii="Times New Roman" w:eastAsia="Times New Roman" w:hAnsi="Times New Roman" w:cs="Times New Roman"/>
                <w:b/>
                <w:bCs/>
                <w:color w:val="000000"/>
                <w:sz w:val="24"/>
                <w:szCs w:val="24"/>
                <w:lang w:eastAsia="lv-LV"/>
              </w:rPr>
            </w:pPr>
            <w:proofErr w:type="spellStart"/>
            <w:r w:rsidRPr="00CB3299">
              <w:rPr>
                <w:rFonts w:ascii="Times New Roman" w:eastAsia="Times New Roman" w:hAnsi="Times New Roman" w:cs="Times New Roman"/>
                <w:b/>
                <w:bCs/>
                <w:color w:val="000000"/>
                <w:sz w:val="24"/>
                <w:szCs w:val="24"/>
                <w:lang w:eastAsia="lv-LV"/>
              </w:rPr>
              <w:t>Nr.p.k</w:t>
            </w:r>
            <w:proofErr w:type="spellEnd"/>
            <w:r w:rsidRPr="00CB3299">
              <w:rPr>
                <w:rFonts w:ascii="Times New Roman" w:eastAsia="Times New Roman" w:hAnsi="Times New Roman" w:cs="Times New Roman"/>
                <w:b/>
                <w:bCs/>
                <w:color w:val="000000"/>
                <w:sz w:val="24"/>
                <w:szCs w:val="24"/>
                <w:lang w:eastAsia="lv-LV"/>
              </w:rPr>
              <w:t>.</w:t>
            </w:r>
          </w:p>
        </w:tc>
        <w:tc>
          <w:tcPr>
            <w:tcW w:w="4820" w:type="dxa"/>
            <w:shd w:val="clear" w:color="auto" w:fill="auto"/>
            <w:vAlign w:val="center"/>
            <w:hideMark/>
          </w:tcPr>
          <w:p w14:paraId="32FE998F" w14:textId="6101E588" w:rsidR="00454510" w:rsidRPr="00CB3299"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r w:rsidRPr="00CB3299">
              <w:rPr>
                <w:rFonts w:ascii="Times New Roman" w:eastAsia="Times New Roman" w:hAnsi="Times New Roman" w:cs="Times New Roman"/>
                <w:b/>
                <w:bCs/>
                <w:color w:val="000000"/>
                <w:sz w:val="24"/>
                <w:szCs w:val="24"/>
                <w:lang w:eastAsia="lv-LV"/>
              </w:rPr>
              <w:t>Preces nosaukums / apraksts</w:t>
            </w:r>
            <w:r w:rsidR="00E40AD6">
              <w:rPr>
                <w:rFonts w:ascii="Times New Roman" w:eastAsia="Times New Roman" w:hAnsi="Times New Roman" w:cs="Times New Roman"/>
                <w:b/>
                <w:bCs/>
                <w:color w:val="000000"/>
                <w:sz w:val="24"/>
                <w:szCs w:val="24"/>
                <w:lang w:eastAsia="lv-LV"/>
              </w:rPr>
              <w:t xml:space="preserve"> (</w:t>
            </w:r>
            <w:r w:rsidR="00E40AD6">
              <w:t xml:space="preserve"> Pie preces apraksta norādīt raksturojošos rādītājus (piem. blīvums, trieciena absorbcija u.c. </w:t>
            </w:r>
            <w:r w:rsidR="00482B20">
              <w:t>radītāji</w:t>
            </w:r>
            <w:r w:rsidR="00E40AD6">
              <w:t>).</w:t>
            </w:r>
          </w:p>
        </w:tc>
        <w:tc>
          <w:tcPr>
            <w:tcW w:w="1168" w:type="dxa"/>
            <w:shd w:val="clear" w:color="auto" w:fill="auto"/>
            <w:noWrap/>
            <w:vAlign w:val="center"/>
            <w:hideMark/>
          </w:tcPr>
          <w:p w14:paraId="6F7C7620" w14:textId="77777777" w:rsidR="00454510" w:rsidRDefault="00DE0C62" w:rsidP="00454510">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Indikatīvais viena pasūtījuma apjoms </w:t>
            </w:r>
            <w:proofErr w:type="spellStart"/>
            <w:r>
              <w:rPr>
                <w:rFonts w:ascii="Times New Roman" w:eastAsia="Times New Roman" w:hAnsi="Times New Roman" w:cs="Times New Roman"/>
                <w:b/>
                <w:bCs/>
                <w:color w:val="000000"/>
                <w:sz w:val="24"/>
                <w:szCs w:val="24"/>
                <w:lang w:eastAsia="lv-LV"/>
              </w:rPr>
              <w:t>gab</w:t>
            </w:r>
            <w:proofErr w:type="spellEnd"/>
          </w:p>
          <w:p w14:paraId="6C55DD4F" w14:textId="63989441" w:rsidR="00DE0C62" w:rsidRPr="00CB3299" w:rsidRDefault="00DE0C62" w:rsidP="00454510">
            <w:pPr>
              <w:spacing w:after="0" w:line="240" w:lineRule="auto"/>
              <w:jc w:val="center"/>
              <w:rPr>
                <w:rFonts w:ascii="Times New Roman" w:eastAsia="Times New Roman" w:hAnsi="Times New Roman" w:cs="Times New Roman"/>
                <w:b/>
                <w:bCs/>
                <w:color w:val="000000"/>
                <w:sz w:val="24"/>
                <w:szCs w:val="24"/>
                <w:lang w:eastAsia="lv-LV"/>
              </w:rPr>
            </w:pPr>
          </w:p>
        </w:tc>
        <w:tc>
          <w:tcPr>
            <w:tcW w:w="0" w:type="auto"/>
          </w:tcPr>
          <w:p w14:paraId="35182226" w14:textId="77777777" w:rsidR="00454510"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p>
          <w:p w14:paraId="79E2EEC8" w14:textId="77777777" w:rsidR="00454510" w:rsidRPr="00CB3299"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Tehniskais piedāvājums</w:t>
            </w:r>
          </w:p>
        </w:tc>
        <w:tc>
          <w:tcPr>
            <w:tcW w:w="0" w:type="auto"/>
          </w:tcPr>
          <w:p w14:paraId="11EF6CD7" w14:textId="77777777" w:rsidR="00454510" w:rsidRPr="00CB3299" w:rsidRDefault="00454510" w:rsidP="00454510">
            <w:pPr>
              <w:spacing w:after="0" w:line="240" w:lineRule="auto"/>
              <w:jc w:val="center"/>
              <w:rPr>
                <w:rFonts w:ascii="Times New Roman" w:eastAsia="Times New Roman" w:hAnsi="Times New Roman" w:cs="Times New Roman"/>
                <w:b/>
                <w:bCs/>
                <w:color w:val="000000"/>
                <w:sz w:val="24"/>
                <w:szCs w:val="24"/>
                <w:lang w:eastAsia="lv-LV"/>
              </w:rPr>
            </w:pPr>
            <w:r w:rsidRPr="00C652EE">
              <w:rPr>
                <w:rFonts w:ascii="Times New Roman" w:eastAsia="Times New Roman" w:hAnsi="Times New Roman" w:cs="Times New Roman"/>
                <w:b/>
                <w:bCs/>
                <w:color w:val="000000"/>
                <w:sz w:val="24"/>
                <w:szCs w:val="24"/>
                <w:lang w:eastAsia="lv-LV"/>
              </w:rPr>
              <w:t>Kopā EUR bez PVN</w:t>
            </w:r>
          </w:p>
        </w:tc>
      </w:tr>
      <w:tr w:rsidR="00DE0C62" w:rsidRPr="00CB3299" w14:paraId="724833E7" w14:textId="77777777" w:rsidTr="00DE0C62">
        <w:trPr>
          <w:trHeight w:val="324"/>
        </w:trPr>
        <w:tc>
          <w:tcPr>
            <w:tcW w:w="562" w:type="dxa"/>
            <w:shd w:val="clear" w:color="auto" w:fill="auto"/>
            <w:vAlign w:val="center"/>
          </w:tcPr>
          <w:p w14:paraId="1061D890" w14:textId="77777777" w:rsidR="00240198" w:rsidRPr="00CB3299" w:rsidRDefault="00240198" w:rsidP="0024019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1.</w:t>
            </w:r>
          </w:p>
        </w:tc>
        <w:tc>
          <w:tcPr>
            <w:tcW w:w="4820" w:type="dxa"/>
            <w:shd w:val="clear" w:color="auto" w:fill="auto"/>
          </w:tcPr>
          <w:p w14:paraId="3B6B2D16" w14:textId="77777777" w:rsidR="00240198" w:rsidRDefault="00240198" w:rsidP="00240198">
            <w:pPr>
              <w:spacing w:before="6"/>
              <w:rPr>
                <w:rFonts w:ascii="Times New Roman" w:hAnsi="Times New Roman" w:cs="Times New Roman"/>
                <w:b/>
                <w:iCs/>
                <w:sz w:val="24"/>
                <w:szCs w:val="24"/>
              </w:rPr>
            </w:pPr>
          </w:p>
          <w:p w14:paraId="71CB5CEE" w14:textId="3D2070CE" w:rsidR="00ED4934" w:rsidRDefault="00ED4934" w:rsidP="00ED4934">
            <w:pPr>
              <w:spacing w:before="6" w:line="256" w:lineRule="auto"/>
              <w:rPr>
                <w:rFonts w:ascii="Times New Roman" w:hAnsi="Times New Roman" w:cs="Times New Roman"/>
                <w:b/>
                <w:iCs/>
                <w:sz w:val="24"/>
                <w:szCs w:val="24"/>
              </w:rPr>
            </w:pPr>
            <w:r>
              <w:rPr>
                <w:rFonts w:ascii="Times New Roman" w:hAnsi="Times New Roman" w:cs="Times New Roman"/>
                <w:b/>
                <w:iCs/>
                <w:sz w:val="24"/>
                <w:szCs w:val="24"/>
              </w:rPr>
              <w:t>Izturīgs paklājs (</w:t>
            </w:r>
            <w:proofErr w:type="spellStart"/>
            <w:r>
              <w:rPr>
                <w:rFonts w:ascii="Times New Roman" w:hAnsi="Times New Roman" w:cs="Times New Roman"/>
                <w:b/>
                <w:iCs/>
                <w:sz w:val="24"/>
                <w:szCs w:val="24"/>
              </w:rPr>
              <w:t>tatami</w:t>
            </w:r>
            <w:proofErr w:type="spellEnd"/>
            <w:r>
              <w:rPr>
                <w:rFonts w:ascii="Times New Roman" w:hAnsi="Times New Roman" w:cs="Times New Roman"/>
                <w:b/>
                <w:iCs/>
                <w:sz w:val="24"/>
                <w:szCs w:val="24"/>
              </w:rPr>
              <w:t xml:space="preserve">). Paredzēts dažādiem cīņas sporta veidiem. Izstrādāts, vadoties pēc starptautiskiem standartiem un tehnoloģijām. </w:t>
            </w:r>
          </w:p>
          <w:p w14:paraId="21B9044F" w14:textId="77777777" w:rsidR="00ED4934" w:rsidRDefault="00ED4934" w:rsidP="00ED4934">
            <w:pPr>
              <w:spacing w:before="6" w:line="256" w:lineRule="auto"/>
              <w:rPr>
                <w:rFonts w:ascii="Times New Roman" w:hAnsi="Times New Roman" w:cs="Times New Roman"/>
                <w:b/>
                <w:iCs/>
                <w:sz w:val="24"/>
                <w:szCs w:val="24"/>
              </w:rPr>
            </w:pPr>
            <w:r>
              <w:rPr>
                <w:rFonts w:ascii="Times New Roman" w:hAnsi="Times New Roman" w:cs="Times New Roman"/>
                <w:b/>
                <w:iCs/>
                <w:sz w:val="24"/>
                <w:szCs w:val="24"/>
              </w:rPr>
              <w:t xml:space="preserve">Drošs, triecienu absorbējošs, viegli kopjams. Paklāja augša un sānu malas pārklātas ar </w:t>
            </w:r>
            <w:proofErr w:type="spellStart"/>
            <w:r>
              <w:rPr>
                <w:rFonts w:ascii="Times New Roman" w:hAnsi="Times New Roman" w:cs="Times New Roman"/>
                <w:b/>
                <w:iCs/>
                <w:sz w:val="24"/>
                <w:szCs w:val="24"/>
              </w:rPr>
              <w:t>vinila</w:t>
            </w:r>
            <w:proofErr w:type="spellEnd"/>
            <w:r>
              <w:rPr>
                <w:rFonts w:ascii="Times New Roman" w:hAnsi="Times New Roman" w:cs="Times New Roman"/>
                <w:b/>
                <w:iCs/>
                <w:sz w:val="24"/>
                <w:szCs w:val="24"/>
              </w:rPr>
              <w:t xml:space="preserve"> materiālu, pret slīdoša gumijas apakša. Ar ilgu kalpošanas laiku.</w:t>
            </w:r>
          </w:p>
          <w:p w14:paraId="51E70943" w14:textId="77777777" w:rsidR="00ED4934" w:rsidRDefault="00ED4934" w:rsidP="00ED4934">
            <w:pPr>
              <w:spacing w:before="6" w:line="256" w:lineRule="auto"/>
              <w:rPr>
                <w:rFonts w:ascii="Times New Roman" w:hAnsi="Times New Roman" w:cs="Times New Roman"/>
                <w:b/>
                <w:iCs/>
                <w:sz w:val="24"/>
                <w:szCs w:val="24"/>
              </w:rPr>
            </w:pPr>
            <w:r>
              <w:rPr>
                <w:rFonts w:ascii="Times New Roman" w:hAnsi="Times New Roman" w:cs="Times New Roman"/>
                <w:b/>
                <w:iCs/>
                <w:sz w:val="24"/>
                <w:szCs w:val="24"/>
              </w:rPr>
              <w:t>Izmēri ne mazāks kā 200 x 100 cm, biezums ne mazāks kā 4 cm, paklāja pārklājuma biezums ne mazāks kā 2 mm</w:t>
            </w:r>
          </w:p>
          <w:p w14:paraId="275B42E2" w14:textId="77777777" w:rsidR="00ED4934" w:rsidRDefault="00ED4934" w:rsidP="00ED4934">
            <w:pPr>
              <w:spacing w:before="6" w:line="256" w:lineRule="auto"/>
              <w:rPr>
                <w:rFonts w:ascii="Times New Roman" w:hAnsi="Times New Roman" w:cs="Times New Roman"/>
                <w:b/>
                <w:iCs/>
                <w:sz w:val="24"/>
                <w:szCs w:val="24"/>
              </w:rPr>
            </w:pPr>
            <w:r>
              <w:rPr>
                <w:rFonts w:ascii="Times New Roman" w:hAnsi="Times New Roman" w:cs="Times New Roman"/>
                <w:b/>
                <w:iCs/>
                <w:sz w:val="24"/>
                <w:szCs w:val="24"/>
              </w:rPr>
              <w:t>Dažādās krāsās.</w:t>
            </w:r>
          </w:p>
          <w:p w14:paraId="6363578F" w14:textId="00F468F5" w:rsidR="00240198" w:rsidRPr="00C34794" w:rsidRDefault="00240198" w:rsidP="00240198">
            <w:pPr>
              <w:pStyle w:val="NormalWeb"/>
              <w:spacing w:line="256" w:lineRule="auto"/>
              <w:jc w:val="both"/>
              <w:rPr>
                <w:rFonts w:ascii="Times New Roman" w:eastAsia="Times New Roman" w:hAnsi="Times New Roman" w:cs="Times New Roman"/>
                <w:b/>
                <w:bCs/>
                <w:color w:val="000000"/>
                <w:sz w:val="24"/>
                <w:szCs w:val="24"/>
              </w:rPr>
            </w:pPr>
          </w:p>
        </w:tc>
        <w:tc>
          <w:tcPr>
            <w:tcW w:w="1168" w:type="dxa"/>
            <w:shd w:val="clear" w:color="auto" w:fill="auto"/>
            <w:noWrap/>
            <w:vAlign w:val="center"/>
          </w:tcPr>
          <w:p w14:paraId="7522EC87" w14:textId="0884D9BE" w:rsidR="00240198" w:rsidRPr="00CB3299" w:rsidRDefault="00240198" w:rsidP="00240198">
            <w:pPr>
              <w:spacing w:after="0" w:line="240" w:lineRule="auto"/>
              <w:jc w:val="cente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36 gab.</w:t>
            </w:r>
          </w:p>
        </w:tc>
        <w:tc>
          <w:tcPr>
            <w:tcW w:w="0" w:type="auto"/>
          </w:tcPr>
          <w:p w14:paraId="57D8E03E" w14:textId="77777777" w:rsidR="00240198" w:rsidRDefault="00240198" w:rsidP="00240198">
            <w:pPr>
              <w:spacing w:after="0" w:line="240" w:lineRule="auto"/>
              <w:jc w:val="center"/>
              <w:rPr>
                <w:rFonts w:ascii="Times New Roman" w:eastAsia="Times New Roman" w:hAnsi="Times New Roman" w:cs="Times New Roman"/>
                <w:b/>
                <w:bCs/>
                <w:color w:val="000000"/>
                <w:sz w:val="24"/>
                <w:szCs w:val="24"/>
                <w:lang w:eastAsia="lv-LV"/>
              </w:rPr>
            </w:pPr>
          </w:p>
        </w:tc>
        <w:tc>
          <w:tcPr>
            <w:tcW w:w="0" w:type="auto"/>
          </w:tcPr>
          <w:p w14:paraId="361F8543" w14:textId="77777777" w:rsidR="00240198" w:rsidRDefault="00240198" w:rsidP="00240198">
            <w:pPr>
              <w:spacing w:after="0" w:line="240" w:lineRule="auto"/>
              <w:jc w:val="center"/>
              <w:rPr>
                <w:rFonts w:ascii="Times New Roman" w:eastAsia="Times New Roman" w:hAnsi="Times New Roman" w:cs="Times New Roman"/>
                <w:b/>
                <w:bCs/>
                <w:color w:val="000000"/>
                <w:sz w:val="24"/>
                <w:szCs w:val="24"/>
                <w:lang w:eastAsia="lv-LV"/>
              </w:rPr>
            </w:pPr>
          </w:p>
        </w:tc>
      </w:tr>
    </w:tbl>
    <w:tbl>
      <w:tblPr>
        <w:tblStyle w:val="TableGrid"/>
        <w:tblpPr w:leftFromText="180" w:rightFromText="180" w:vertAnchor="page" w:horzAnchor="margin" w:tblpY="82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F256DC" w14:paraId="123A5DEE" w14:textId="77777777" w:rsidTr="00F256DC">
        <w:tc>
          <w:tcPr>
            <w:tcW w:w="2344" w:type="pct"/>
          </w:tcPr>
          <w:p w14:paraId="2E8C7477" w14:textId="77777777" w:rsidR="00F256DC" w:rsidRDefault="00F256DC" w:rsidP="00F256DC">
            <w:pPr>
              <w:spacing w:before="6"/>
              <w:rPr>
                <w:rFonts w:ascii="Times New Roman" w:hAnsi="Times New Roman" w:cs="Times New Roman"/>
                <w:iCs/>
                <w:sz w:val="24"/>
                <w:szCs w:val="24"/>
              </w:rPr>
            </w:pPr>
          </w:p>
          <w:p w14:paraId="5D5CC01C" w14:textId="77777777" w:rsidR="00F256DC" w:rsidRDefault="00F256DC" w:rsidP="00F256DC">
            <w:pPr>
              <w:spacing w:before="6"/>
              <w:rPr>
                <w:rFonts w:ascii="Times New Roman" w:hAnsi="Times New Roman" w:cs="Times New Roman"/>
                <w:iCs/>
                <w:sz w:val="24"/>
                <w:szCs w:val="24"/>
              </w:rPr>
            </w:pPr>
          </w:p>
          <w:p w14:paraId="4A42EBEE" w14:textId="77777777" w:rsidR="00F256DC" w:rsidRDefault="00F256DC" w:rsidP="00F256DC">
            <w:pPr>
              <w:spacing w:before="6"/>
              <w:rPr>
                <w:rFonts w:ascii="Times New Roman" w:hAnsi="Times New Roman" w:cs="Times New Roman"/>
                <w:iCs/>
                <w:sz w:val="24"/>
                <w:szCs w:val="24"/>
              </w:rPr>
            </w:pPr>
          </w:p>
        </w:tc>
        <w:tc>
          <w:tcPr>
            <w:tcW w:w="989" w:type="pct"/>
            <w:vAlign w:val="bottom"/>
          </w:tcPr>
          <w:p w14:paraId="0461E9AC" w14:textId="77777777" w:rsidR="00F256DC" w:rsidRDefault="00F256DC" w:rsidP="00F256DC">
            <w:pPr>
              <w:spacing w:before="6"/>
              <w:rPr>
                <w:rFonts w:ascii="Times New Roman" w:hAnsi="Times New Roman" w:cs="Times New Roman"/>
                <w:iCs/>
                <w:sz w:val="24"/>
                <w:szCs w:val="24"/>
              </w:rPr>
            </w:pPr>
          </w:p>
          <w:p w14:paraId="3B4E27A7" w14:textId="77777777" w:rsidR="00F256DC" w:rsidRPr="004D369E" w:rsidRDefault="00F256DC" w:rsidP="00F256DC">
            <w:pPr>
              <w:rPr>
                <w:rFonts w:ascii="Times New Roman" w:hAnsi="Times New Roman" w:cs="Times New Roman"/>
                <w:sz w:val="24"/>
                <w:szCs w:val="24"/>
              </w:rPr>
            </w:pPr>
          </w:p>
        </w:tc>
        <w:tc>
          <w:tcPr>
            <w:tcW w:w="1667" w:type="pct"/>
            <w:vAlign w:val="bottom"/>
          </w:tcPr>
          <w:p w14:paraId="4054060A" w14:textId="77777777" w:rsidR="00F256DC" w:rsidRDefault="00F256DC" w:rsidP="00F256DC">
            <w:pPr>
              <w:spacing w:before="6"/>
              <w:rPr>
                <w:rFonts w:ascii="Times New Roman" w:hAnsi="Times New Roman" w:cs="Times New Roman"/>
                <w:iCs/>
                <w:sz w:val="24"/>
                <w:szCs w:val="24"/>
              </w:rPr>
            </w:pPr>
          </w:p>
          <w:p w14:paraId="72787556" w14:textId="77777777" w:rsidR="00F256DC" w:rsidRPr="00250823" w:rsidRDefault="00F256DC" w:rsidP="00F256DC">
            <w:pPr>
              <w:rPr>
                <w:rFonts w:ascii="Times New Roman" w:hAnsi="Times New Roman" w:cs="Times New Roman"/>
                <w:sz w:val="24"/>
                <w:szCs w:val="24"/>
              </w:rPr>
            </w:pPr>
          </w:p>
        </w:tc>
      </w:tr>
      <w:tr w:rsidR="00F256DC" w14:paraId="3700FCBE" w14:textId="77777777" w:rsidTr="00F256DC">
        <w:tc>
          <w:tcPr>
            <w:tcW w:w="2344" w:type="pct"/>
          </w:tcPr>
          <w:p w14:paraId="64322656" w14:textId="77777777" w:rsidR="00F256DC" w:rsidRDefault="00F256DC" w:rsidP="00F256DC">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72F597E4" w14:textId="77777777" w:rsidR="00F256DC" w:rsidRDefault="00F256DC" w:rsidP="00F256DC">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52D1002F" w14:textId="77777777" w:rsidR="00F256DC" w:rsidRDefault="00F256DC" w:rsidP="00F256DC">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F256DC" w14:paraId="2234DF14" w14:textId="77777777" w:rsidTr="00F256DC">
        <w:tc>
          <w:tcPr>
            <w:tcW w:w="2344" w:type="pct"/>
          </w:tcPr>
          <w:p w14:paraId="3BECCD8E" w14:textId="77777777" w:rsidR="00F256DC" w:rsidRDefault="00F256DC" w:rsidP="00F256DC">
            <w:pPr>
              <w:spacing w:before="6"/>
              <w:rPr>
                <w:rFonts w:ascii="Times New Roman" w:hAnsi="Times New Roman" w:cs="Times New Roman"/>
                <w:iCs/>
                <w:sz w:val="24"/>
                <w:szCs w:val="24"/>
              </w:rPr>
            </w:pPr>
          </w:p>
        </w:tc>
        <w:tc>
          <w:tcPr>
            <w:tcW w:w="989" w:type="pct"/>
          </w:tcPr>
          <w:p w14:paraId="069693D6" w14:textId="77777777" w:rsidR="00F256DC" w:rsidRDefault="00F256DC" w:rsidP="00F256DC">
            <w:pPr>
              <w:spacing w:before="6"/>
              <w:rPr>
                <w:rFonts w:ascii="Times New Roman" w:hAnsi="Times New Roman" w:cs="Times New Roman"/>
                <w:iCs/>
                <w:sz w:val="24"/>
                <w:szCs w:val="24"/>
              </w:rPr>
            </w:pPr>
          </w:p>
        </w:tc>
        <w:tc>
          <w:tcPr>
            <w:tcW w:w="1667" w:type="pct"/>
          </w:tcPr>
          <w:p w14:paraId="59B224A6" w14:textId="77777777" w:rsidR="00F256DC" w:rsidRDefault="00F256DC" w:rsidP="00F256DC">
            <w:pPr>
              <w:spacing w:before="6"/>
              <w:rPr>
                <w:rFonts w:ascii="Times New Roman" w:hAnsi="Times New Roman" w:cs="Times New Roman"/>
                <w:iCs/>
                <w:sz w:val="24"/>
                <w:szCs w:val="24"/>
              </w:rPr>
            </w:pPr>
          </w:p>
        </w:tc>
      </w:tr>
      <w:tr w:rsidR="00F256DC" w14:paraId="757F9F4C" w14:textId="77777777" w:rsidTr="00F256DC">
        <w:tc>
          <w:tcPr>
            <w:tcW w:w="2344" w:type="pct"/>
          </w:tcPr>
          <w:p w14:paraId="615ED5E2" w14:textId="77777777" w:rsidR="00F256DC" w:rsidRDefault="00F256DC" w:rsidP="00F256DC">
            <w:pPr>
              <w:spacing w:before="6"/>
              <w:rPr>
                <w:rFonts w:ascii="Times New Roman" w:hAnsi="Times New Roman" w:cs="Times New Roman"/>
                <w:iCs/>
                <w:sz w:val="24"/>
                <w:szCs w:val="24"/>
              </w:rPr>
            </w:pPr>
          </w:p>
        </w:tc>
        <w:tc>
          <w:tcPr>
            <w:tcW w:w="989" w:type="pct"/>
          </w:tcPr>
          <w:p w14:paraId="0E403438" w14:textId="77777777" w:rsidR="00F256DC" w:rsidRDefault="00F256DC" w:rsidP="00F256DC">
            <w:pPr>
              <w:spacing w:before="6"/>
              <w:rPr>
                <w:rFonts w:ascii="Times New Roman" w:hAnsi="Times New Roman" w:cs="Times New Roman"/>
                <w:iCs/>
                <w:sz w:val="24"/>
                <w:szCs w:val="24"/>
              </w:rPr>
            </w:pPr>
          </w:p>
        </w:tc>
        <w:tc>
          <w:tcPr>
            <w:tcW w:w="1667" w:type="pct"/>
          </w:tcPr>
          <w:p w14:paraId="501FF826" w14:textId="77777777" w:rsidR="00F256DC" w:rsidRDefault="00F256DC" w:rsidP="00F256DC">
            <w:pPr>
              <w:spacing w:before="6"/>
              <w:rPr>
                <w:rFonts w:ascii="Times New Roman" w:hAnsi="Times New Roman" w:cs="Times New Roman"/>
                <w:iCs/>
                <w:sz w:val="24"/>
                <w:szCs w:val="24"/>
              </w:rPr>
            </w:pPr>
          </w:p>
        </w:tc>
      </w:tr>
      <w:tr w:rsidR="00F256DC" w14:paraId="270F8001" w14:textId="77777777" w:rsidTr="00F256DC">
        <w:tc>
          <w:tcPr>
            <w:tcW w:w="2344" w:type="pct"/>
          </w:tcPr>
          <w:p w14:paraId="3C0F0A1D" w14:textId="77777777" w:rsidR="00F256DC" w:rsidRDefault="00F256DC" w:rsidP="00F256DC">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2803DCC5" w14:textId="77777777" w:rsidR="00F256DC" w:rsidRDefault="00F256DC" w:rsidP="00F256DC">
            <w:pPr>
              <w:spacing w:before="6"/>
              <w:rPr>
                <w:rFonts w:ascii="Times New Roman" w:hAnsi="Times New Roman" w:cs="Times New Roman"/>
                <w:iCs/>
                <w:sz w:val="24"/>
                <w:szCs w:val="24"/>
              </w:rPr>
            </w:pPr>
          </w:p>
        </w:tc>
        <w:tc>
          <w:tcPr>
            <w:tcW w:w="1667" w:type="pct"/>
          </w:tcPr>
          <w:p w14:paraId="37392A10" w14:textId="77777777" w:rsidR="00F256DC" w:rsidRDefault="00F256DC" w:rsidP="00F256DC">
            <w:pPr>
              <w:spacing w:before="6"/>
              <w:rPr>
                <w:rFonts w:ascii="Times New Roman" w:hAnsi="Times New Roman" w:cs="Times New Roman"/>
                <w:iCs/>
                <w:sz w:val="24"/>
                <w:szCs w:val="24"/>
              </w:rPr>
            </w:pPr>
          </w:p>
        </w:tc>
      </w:tr>
      <w:tr w:rsidR="00F256DC" w14:paraId="5FB4D711" w14:textId="77777777" w:rsidTr="00F256DC">
        <w:tc>
          <w:tcPr>
            <w:tcW w:w="2344" w:type="pct"/>
          </w:tcPr>
          <w:p w14:paraId="18AE7830" w14:textId="77777777" w:rsidR="00F256DC" w:rsidRPr="004731F3" w:rsidRDefault="00F256DC" w:rsidP="00F256DC">
            <w:pPr>
              <w:spacing w:before="6"/>
              <w:rPr>
                <w:rFonts w:ascii="Times New Roman" w:hAnsi="Times New Roman" w:cs="Times New Roman"/>
                <w:i/>
                <w:sz w:val="24"/>
                <w:szCs w:val="24"/>
                <w:lang w:eastAsia="lv-LV"/>
              </w:rPr>
            </w:pPr>
          </w:p>
        </w:tc>
        <w:tc>
          <w:tcPr>
            <w:tcW w:w="989" w:type="pct"/>
          </w:tcPr>
          <w:p w14:paraId="78458A66" w14:textId="77777777" w:rsidR="00F256DC" w:rsidRDefault="00F256DC" w:rsidP="00F256DC">
            <w:pPr>
              <w:spacing w:before="6"/>
              <w:rPr>
                <w:rFonts w:ascii="Times New Roman" w:hAnsi="Times New Roman" w:cs="Times New Roman"/>
                <w:iCs/>
                <w:sz w:val="24"/>
                <w:szCs w:val="24"/>
              </w:rPr>
            </w:pPr>
          </w:p>
        </w:tc>
        <w:tc>
          <w:tcPr>
            <w:tcW w:w="1667" w:type="pct"/>
          </w:tcPr>
          <w:p w14:paraId="1EDB5767" w14:textId="77777777" w:rsidR="00F256DC" w:rsidRDefault="00F256DC" w:rsidP="00F256DC">
            <w:pPr>
              <w:spacing w:before="6"/>
              <w:rPr>
                <w:rFonts w:ascii="Times New Roman" w:hAnsi="Times New Roman" w:cs="Times New Roman"/>
                <w:iCs/>
                <w:sz w:val="24"/>
                <w:szCs w:val="24"/>
              </w:rPr>
            </w:pPr>
          </w:p>
        </w:tc>
      </w:tr>
      <w:tr w:rsidR="00F256DC" w14:paraId="7680243E" w14:textId="77777777" w:rsidTr="00F256DC">
        <w:tc>
          <w:tcPr>
            <w:tcW w:w="5000" w:type="pct"/>
            <w:gridSpan w:val="3"/>
            <w:vAlign w:val="center"/>
          </w:tcPr>
          <w:p w14:paraId="37ABA069" w14:textId="77777777" w:rsidR="00F256DC" w:rsidRDefault="00F256DC" w:rsidP="00F256DC">
            <w:pPr>
              <w:spacing w:before="6"/>
              <w:jc w:val="center"/>
              <w:rPr>
                <w:rFonts w:ascii="Times New Roman" w:hAnsi="Times New Roman" w:cs="Times New Roman"/>
                <w:bCs/>
                <w:iCs/>
                <w:sz w:val="24"/>
                <w:szCs w:val="24"/>
              </w:rPr>
            </w:pPr>
          </w:p>
          <w:p w14:paraId="4E35B1F0" w14:textId="77777777" w:rsidR="00F256DC" w:rsidRDefault="00F256DC" w:rsidP="00F256DC">
            <w:pPr>
              <w:spacing w:before="6"/>
              <w:jc w:val="center"/>
              <w:rPr>
                <w:rFonts w:ascii="Times New Roman" w:hAnsi="Times New Roman" w:cs="Times New Roman"/>
                <w:bCs/>
                <w:iCs/>
                <w:sz w:val="24"/>
                <w:szCs w:val="24"/>
              </w:rPr>
            </w:pPr>
          </w:p>
          <w:p w14:paraId="7CF81D33" w14:textId="77777777" w:rsidR="00F256DC" w:rsidRDefault="00F256DC" w:rsidP="00F256DC">
            <w:pPr>
              <w:spacing w:before="6"/>
              <w:jc w:val="center"/>
              <w:rPr>
                <w:rFonts w:ascii="Times New Roman" w:hAnsi="Times New Roman" w:cs="Times New Roman"/>
                <w:bCs/>
                <w:iCs/>
                <w:sz w:val="24"/>
                <w:szCs w:val="24"/>
              </w:rPr>
            </w:pPr>
          </w:p>
          <w:p w14:paraId="558525A3" w14:textId="77777777" w:rsidR="00F256DC" w:rsidRDefault="00F256DC" w:rsidP="00F256DC">
            <w:pPr>
              <w:spacing w:before="6"/>
              <w:jc w:val="center"/>
              <w:rPr>
                <w:rFonts w:ascii="Times New Roman" w:hAnsi="Times New Roman" w:cs="Times New Roman"/>
                <w:bCs/>
                <w:iCs/>
                <w:sz w:val="24"/>
                <w:szCs w:val="24"/>
              </w:rPr>
            </w:pPr>
          </w:p>
          <w:p w14:paraId="7001BEA5" w14:textId="77777777" w:rsidR="00F256DC" w:rsidRDefault="00F256DC" w:rsidP="00F256DC">
            <w:pPr>
              <w:spacing w:before="6"/>
              <w:jc w:val="center"/>
              <w:rPr>
                <w:rFonts w:ascii="Times New Roman" w:hAnsi="Times New Roman" w:cs="Times New Roman"/>
                <w:bCs/>
                <w:iCs/>
                <w:sz w:val="24"/>
                <w:szCs w:val="24"/>
              </w:rPr>
            </w:pPr>
          </w:p>
          <w:p w14:paraId="0DFBB761" w14:textId="77777777" w:rsidR="00F256DC" w:rsidRDefault="00F256DC" w:rsidP="00F256DC">
            <w:pPr>
              <w:spacing w:before="6"/>
              <w:jc w:val="center"/>
              <w:rPr>
                <w:rFonts w:ascii="Times New Roman" w:hAnsi="Times New Roman" w:cs="Times New Roman"/>
                <w:bCs/>
                <w:iCs/>
                <w:sz w:val="24"/>
                <w:szCs w:val="24"/>
              </w:rPr>
            </w:pPr>
          </w:p>
          <w:p w14:paraId="0CB6CC66" w14:textId="77777777" w:rsidR="00F256DC" w:rsidRDefault="00F256DC" w:rsidP="00F256DC">
            <w:pPr>
              <w:spacing w:before="6"/>
              <w:jc w:val="center"/>
              <w:rPr>
                <w:rFonts w:ascii="Times New Roman" w:hAnsi="Times New Roman" w:cs="Times New Roman"/>
                <w:bCs/>
                <w:iCs/>
                <w:sz w:val="24"/>
                <w:szCs w:val="24"/>
              </w:rPr>
            </w:pPr>
          </w:p>
          <w:p w14:paraId="5BCC1575" w14:textId="77777777" w:rsidR="00F256DC" w:rsidRDefault="00F256DC" w:rsidP="00F256DC">
            <w:pPr>
              <w:spacing w:before="6"/>
              <w:jc w:val="center"/>
              <w:rPr>
                <w:rFonts w:ascii="Times New Roman" w:hAnsi="Times New Roman" w:cs="Times New Roman"/>
                <w:bCs/>
                <w:iCs/>
                <w:sz w:val="24"/>
                <w:szCs w:val="24"/>
              </w:rPr>
            </w:pPr>
          </w:p>
          <w:p w14:paraId="3F601061" w14:textId="77777777" w:rsidR="00F256DC" w:rsidRDefault="00F256DC" w:rsidP="00F256DC">
            <w:pPr>
              <w:spacing w:before="6"/>
              <w:jc w:val="center"/>
              <w:rPr>
                <w:rFonts w:ascii="Times New Roman" w:hAnsi="Times New Roman" w:cs="Times New Roman"/>
                <w:bCs/>
                <w:iCs/>
                <w:sz w:val="24"/>
                <w:szCs w:val="24"/>
              </w:rPr>
            </w:pPr>
          </w:p>
          <w:p w14:paraId="63614223" w14:textId="77777777" w:rsidR="00F256DC" w:rsidRDefault="00F256DC" w:rsidP="00F256DC">
            <w:pPr>
              <w:spacing w:before="6"/>
              <w:jc w:val="center"/>
              <w:rPr>
                <w:rFonts w:ascii="Times New Roman" w:hAnsi="Times New Roman" w:cs="Times New Roman"/>
                <w:bCs/>
                <w:iCs/>
                <w:sz w:val="24"/>
                <w:szCs w:val="24"/>
              </w:rPr>
            </w:pPr>
          </w:p>
          <w:p w14:paraId="25331DF2" w14:textId="77777777" w:rsidR="00F256DC" w:rsidRDefault="00F256DC" w:rsidP="00F256DC">
            <w:pPr>
              <w:spacing w:before="6"/>
              <w:jc w:val="center"/>
              <w:rPr>
                <w:rFonts w:ascii="Times New Roman" w:hAnsi="Times New Roman" w:cs="Times New Roman"/>
                <w:bCs/>
                <w:iCs/>
                <w:sz w:val="24"/>
                <w:szCs w:val="24"/>
              </w:rPr>
            </w:pPr>
          </w:p>
          <w:p w14:paraId="5761D3BF" w14:textId="77777777" w:rsidR="00F256DC" w:rsidRDefault="00F256DC" w:rsidP="00F256DC">
            <w:pPr>
              <w:spacing w:before="6"/>
              <w:jc w:val="center"/>
              <w:rPr>
                <w:rFonts w:ascii="Times New Roman" w:hAnsi="Times New Roman" w:cs="Times New Roman"/>
                <w:bCs/>
                <w:iCs/>
                <w:sz w:val="24"/>
                <w:szCs w:val="24"/>
              </w:rPr>
            </w:pPr>
          </w:p>
          <w:p w14:paraId="5F052731" w14:textId="77777777" w:rsidR="00F256DC" w:rsidRDefault="00F256DC" w:rsidP="00F256DC">
            <w:pPr>
              <w:spacing w:before="6"/>
              <w:jc w:val="center"/>
              <w:rPr>
                <w:rFonts w:ascii="Times New Roman" w:hAnsi="Times New Roman" w:cs="Times New Roman"/>
                <w:bCs/>
                <w:iCs/>
                <w:sz w:val="24"/>
                <w:szCs w:val="24"/>
              </w:rPr>
            </w:pPr>
          </w:p>
          <w:p w14:paraId="63BD76B7" w14:textId="77777777" w:rsidR="00F256DC" w:rsidRPr="004E3A02" w:rsidRDefault="00F256DC" w:rsidP="00F256DC">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33C33A42" w14:textId="77777777" w:rsidR="001116B1" w:rsidRDefault="001116B1" w:rsidP="00652A74">
      <w:pPr>
        <w:spacing w:before="6"/>
        <w:jc w:val="center"/>
        <w:rPr>
          <w:rFonts w:ascii="Times New Roman" w:hAnsi="Times New Roman" w:cs="Times New Roman"/>
          <w:bCs/>
          <w:iCs/>
          <w:sz w:val="24"/>
          <w:szCs w:val="24"/>
        </w:rPr>
      </w:pPr>
    </w:p>
    <w:p w14:paraId="5835E46F" w14:textId="268963B9" w:rsidR="00B60146" w:rsidRDefault="00B60146" w:rsidP="006C37DD">
      <w:pPr>
        <w:spacing w:before="6"/>
        <w:rPr>
          <w:rFonts w:ascii="Times New Roman" w:hAnsi="Times New Roman" w:cs="Times New Roman"/>
          <w:bCs/>
          <w:iCs/>
          <w:sz w:val="24"/>
          <w:szCs w:val="24"/>
        </w:rPr>
      </w:pPr>
    </w:p>
    <w:p w14:paraId="7FC36B2C" w14:textId="06F37551" w:rsidR="00B60146" w:rsidRDefault="00B60146" w:rsidP="006C37DD">
      <w:pPr>
        <w:spacing w:before="6"/>
        <w:rPr>
          <w:rFonts w:ascii="Times New Roman" w:hAnsi="Times New Roman" w:cs="Times New Roman"/>
          <w:bCs/>
          <w:iCs/>
          <w:sz w:val="24"/>
          <w:szCs w:val="24"/>
        </w:rPr>
      </w:pPr>
    </w:p>
    <w:p w14:paraId="34B50E40" w14:textId="02526B7A" w:rsidR="00B60146" w:rsidRDefault="00B60146" w:rsidP="00B60146">
      <w:pPr>
        <w:tabs>
          <w:tab w:val="left" w:pos="1909"/>
        </w:tabs>
        <w:spacing w:before="6"/>
        <w:rPr>
          <w:rFonts w:ascii="Times New Roman" w:hAnsi="Times New Roman" w:cs="Times New Roman"/>
          <w:bCs/>
          <w:iCs/>
          <w:sz w:val="24"/>
          <w:szCs w:val="24"/>
        </w:rPr>
      </w:pPr>
    </w:p>
    <w:p w14:paraId="5F88C1B4" w14:textId="1C7BF554" w:rsidR="00B60146" w:rsidRDefault="00B60146" w:rsidP="00B60146">
      <w:pPr>
        <w:tabs>
          <w:tab w:val="left" w:pos="1909"/>
        </w:tabs>
        <w:spacing w:before="6"/>
        <w:rPr>
          <w:rFonts w:ascii="Times New Roman" w:hAnsi="Times New Roman" w:cs="Times New Roman"/>
          <w:bCs/>
          <w:iCs/>
          <w:sz w:val="24"/>
          <w:szCs w:val="24"/>
        </w:rPr>
      </w:pPr>
    </w:p>
    <w:p w14:paraId="5A7F504F" w14:textId="77777777" w:rsidR="00B60146" w:rsidRDefault="00B60146" w:rsidP="00B60146">
      <w:pPr>
        <w:tabs>
          <w:tab w:val="left" w:pos="1909"/>
        </w:tabs>
        <w:spacing w:before="6"/>
        <w:rPr>
          <w:rFonts w:ascii="Times New Roman" w:hAnsi="Times New Roman" w:cs="Times New Roman"/>
          <w:bCs/>
          <w:iCs/>
          <w:sz w:val="24"/>
          <w:szCs w:val="24"/>
        </w:rPr>
      </w:pPr>
    </w:p>
    <w:p w14:paraId="462DB285" w14:textId="62266DE2" w:rsidR="00B60146" w:rsidRDefault="00B60146" w:rsidP="006C37DD">
      <w:pPr>
        <w:spacing w:before="6"/>
        <w:rPr>
          <w:rFonts w:ascii="Times New Roman" w:hAnsi="Times New Roman" w:cs="Times New Roman"/>
          <w:bCs/>
          <w:iCs/>
          <w:sz w:val="24"/>
          <w:szCs w:val="24"/>
        </w:rPr>
      </w:pPr>
    </w:p>
    <w:p w14:paraId="77526192" w14:textId="2E762284" w:rsidR="00B60146" w:rsidRDefault="00B60146" w:rsidP="006C37DD">
      <w:pPr>
        <w:spacing w:before="6"/>
        <w:rPr>
          <w:rFonts w:ascii="Times New Roman" w:hAnsi="Times New Roman" w:cs="Times New Roman"/>
          <w:bCs/>
          <w:iCs/>
          <w:sz w:val="24"/>
          <w:szCs w:val="24"/>
        </w:rPr>
      </w:pPr>
    </w:p>
    <w:p w14:paraId="17341E5F" w14:textId="457DE559" w:rsidR="00B60146" w:rsidRDefault="00B60146" w:rsidP="006C37DD">
      <w:pPr>
        <w:spacing w:before="6"/>
        <w:rPr>
          <w:rFonts w:ascii="Times New Roman" w:hAnsi="Times New Roman" w:cs="Times New Roman"/>
          <w:bCs/>
          <w:iCs/>
          <w:sz w:val="24"/>
          <w:szCs w:val="24"/>
        </w:rPr>
      </w:pPr>
    </w:p>
    <w:sectPr w:rsidR="00B60146" w:rsidSect="0043581E">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0844" w14:textId="77777777" w:rsidR="00B35469" w:rsidRDefault="00B35469" w:rsidP="006C37DD">
      <w:pPr>
        <w:spacing w:after="0" w:line="240" w:lineRule="auto"/>
      </w:pPr>
      <w:r>
        <w:separator/>
      </w:r>
    </w:p>
  </w:endnote>
  <w:endnote w:type="continuationSeparator" w:id="0">
    <w:p w14:paraId="1D33AD41" w14:textId="77777777" w:rsidR="00B35469" w:rsidRDefault="00B35469"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26A49" w14:textId="77777777" w:rsidR="00B35469" w:rsidRDefault="00B35469" w:rsidP="006C37DD">
      <w:pPr>
        <w:spacing w:after="0" w:line="240" w:lineRule="auto"/>
      </w:pPr>
      <w:r>
        <w:separator/>
      </w:r>
    </w:p>
  </w:footnote>
  <w:footnote w:type="continuationSeparator" w:id="0">
    <w:p w14:paraId="01C9B6C5" w14:textId="77777777" w:rsidR="00B35469" w:rsidRDefault="00B35469"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076908"/>
    <w:rsid w:val="000E31FE"/>
    <w:rsid w:val="00111256"/>
    <w:rsid w:val="001116B1"/>
    <w:rsid w:val="00177634"/>
    <w:rsid w:val="00240198"/>
    <w:rsid w:val="00250823"/>
    <w:rsid w:val="00261EE8"/>
    <w:rsid w:val="002B0E06"/>
    <w:rsid w:val="002B5E53"/>
    <w:rsid w:val="003611B6"/>
    <w:rsid w:val="003B5CAA"/>
    <w:rsid w:val="0043581E"/>
    <w:rsid w:val="00450AE2"/>
    <w:rsid w:val="00454510"/>
    <w:rsid w:val="00454D7A"/>
    <w:rsid w:val="00482B20"/>
    <w:rsid w:val="004D369E"/>
    <w:rsid w:val="004E3A02"/>
    <w:rsid w:val="005839D6"/>
    <w:rsid w:val="005B0BB8"/>
    <w:rsid w:val="00652A74"/>
    <w:rsid w:val="00663F4A"/>
    <w:rsid w:val="006A02DA"/>
    <w:rsid w:val="006C37DD"/>
    <w:rsid w:val="006D34DC"/>
    <w:rsid w:val="006F1C4D"/>
    <w:rsid w:val="007B2201"/>
    <w:rsid w:val="00810726"/>
    <w:rsid w:val="00811197"/>
    <w:rsid w:val="008126D2"/>
    <w:rsid w:val="00875135"/>
    <w:rsid w:val="00892519"/>
    <w:rsid w:val="008E12F2"/>
    <w:rsid w:val="009314AF"/>
    <w:rsid w:val="009660B5"/>
    <w:rsid w:val="0099238E"/>
    <w:rsid w:val="00A54BAF"/>
    <w:rsid w:val="00AB4272"/>
    <w:rsid w:val="00AD1678"/>
    <w:rsid w:val="00B35469"/>
    <w:rsid w:val="00B60146"/>
    <w:rsid w:val="00BA33D8"/>
    <w:rsid w:val="00BE0BCF"/>
    <w:rsid w:val="00BE36C2"/>
    <w:rsid w:val="00C10A3C"/>
    <w:rsid w:val="00C10F83"/>
    <w:rsid w:val="00C11B0D"/>
    <w:rsid w:val="00C5623C"/>
    <w:rsid w:val="00C652EE"/>
    <w:rsid w:val="00CF686D"/>
    <w:rsid w:val="00D065C5"/>
    <w:rsid w:val="00D979FF"/>
    <w:rsid w:val="00DA0495"/>
    <w:rsid w:val="00DB70BD"/>
    <w:rsid w:val="00DE0C62"/>
    <w:rsid w:val="00E05D6B"/>
    <w:rsid w:val="00E3792E"/>
    <w:rsid w:val="00E40AD6"/>
    <w:rsid w:val="00E504C0"/>
    <w:rsid w:val="00E733D0"/>
    <w:rsid w:val="00E77F77"/>
    <w:rsid w:val="00E87CFD"/>
    <w:rsid w:val="00EA6DAF"/>
    <w:rsid w:val="00ED4934"/>
    <w:rsid w:val="00F16C27"/>
    <w:rsid w:val="00F256DC"/>
    <w:rsid w:val="00F57ED2"/>
    <w:rsid w:val="00F63939"/>
    <w:rsid w:val="00F8703B"/>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paragraph" w:styleId="NormalWeb">
    <w:name w:val="Normal (Web)"/>
    <w:basedOn w:val="Normal"/>
    <w:uiPriority w:val="99"/>
    <w:unhideWhenUsed/>
    <w:rsid w:val="005B0BB8"/>
    <w:pPr>
      <w:spacing w:before="100" w:beforeAutospacing="1" w:after="100" w:afterAutospacing="1" w:line="240" w:lineRule="auto"/>
    </w:pPr>
    <w:rPr>
      <w:rFonts w:ascii="Calibri" w:hAnsi="Calibri" w:cs="Calibri"/>
      <w:lang w:eastAsia="lv-LV"/>
    </w:r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F16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0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3038</Words>
  <Characters>1733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19</cp:revision>
  <dcterms:created xsi:type="dcterms:W3CDTF">2024-02-29T13:43:00Z</dcterms:created>
  <dcterms:modified xsi:type="dcterms:W3CDTF">2024-03-04T09:44:00Z</dcterms:modified>
</cp:coreProperties>
</file>