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964"/>
        <w:gridCol w:w="5770"/>
      </w:tblGrid>
      <w:tr w:rsidR="003532B1" w:rsidRPr="000F44CC" w14:paraId="1177BB25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B528E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B1802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4D979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</w:t>
            </w:r>
            <w:r w:rsidR="005B1555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 koledža</w:t>
            </w:r>
          </w:p>
        </w:tc>
      </w:tr>
      <w:tr w:rsidR="003532B1" w:rsidRPr="000F44CC" w14:paraId="55FC626B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33928" w14:textId="77777777" w:rsidR="003532B1" w:rsidRPr="000F44CC" w:rsidRDefault="003532B1" w:rsidP="002A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48EA5" w14:textId="5E949410" w:rsidR="003532B1" w:rsidRPr="000F44CC" w:rsidRDefault="00543700" w:rsidP="002A6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priekšmets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4B79B" w14:textId="7EF4C07A" w:rsidR="00C32ED2" w:rsidRPr="002E1820" w:rsidRDefault="00C32ED2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F820C1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Mugurkaula kakla daļas fiksācijas apkakle, 6.gb</w:t>
            </w: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14:paraId="51BB3F87" w14:textId="0A22D2D2" w:rsidR="00C32ED2" w:rsidRPr="002E1820" w:rsidRDefault="002E1820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2E1820">
              <w:rPr>
                <w:rFonts w:ascii="Times New Roman" w:eastAsia="Times New Roman" w:hAnsi="Times New Roman" w:cs="Times New Roman"/>
                <w:b/>
                <w:bCs/>
                <w:color w:val="3F3F33"/>
                <w:sz w:val="24"/>
                <w:szCs w:val="24"/>
                <w:lang w:eastAsia="lv-LV"/>
              </w:rPr>
              <w:t>2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Taktiskais  žņaugs arteriālās asiņošanas apturēšanai, </w:t>
            </w: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gab.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14:paraId="5FAD0B30" w14:textId="63573696" w:rsidR="00C32ED2" w:rsidRPr="00C32ED2" w:rsidRDefault="002E1820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2E1820">
              <w:rPr>
                <w:rFonts w:ascii="Times New Roman" w:eastAsia="Times New Roman" w:hAnsi="Times New Roman" w:cs="Times New Roman"/>
                <w:b/>
                <w:bCs/>
                <w:color w:val="3F3F33"/>
                <w:sz w:val="24"/>
                <w:szCs w:val="24"/>
                <w:lang w:eastAsia="lv-LV"/>
              </w:rPr>
              <w:t>3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paklāji Apollo TerMO, palīdzības sniegšanas mācību procesa nodrošīnāšanai  (</w:t>
            </w: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gb.)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14:paraId="0C93142C" w14:textId="0F4EF683" w:rsidR="00C32ED2" w:rsidRPr="00C32ED2" w:rsidRDefault="002A6170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2E182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Elestīgās marles 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(</w:t>
            </w:r>
            <w:r w:rsidR="002E182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300gab.</w:t>
            </w: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8cm x 10m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)</w:t>
            </w:r>
          </w:p>
          <w:p w14:paraId="0CD15BE0" w14:textId="5AE601E1" w:rsidR="00C32ED2" w:rsidRPr="002A6170" w:rsidRDefault="002A6170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2A6170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5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>
              <w:t xml:space="preserve"> </w:t>
            </w:r>
            <w:r w:rsidRPr="002A617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Dezinfekcijas līdzeklis rokām, virsmām SEAL DEZ (kopā 10 gab.; 1 gab./750 ml)- mācību/studiju procesa nodrošināšanai Pirmajā palīdzībā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)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  <w:r w:rsidR="00C32ED2" w:rsidRPr="002A617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</w:p>
          <w:p w14:paraId="56BE58A5" w14:textId="5C1AAFD2" w:rsidR="00C32ED2" w:rsidRPr="00C32ED2" w:rsidRDefault="002A6170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2A6170">
              <w:rPr>
                <w:rFonts w:ascii="Times New Roman" w:eastAsia="Times New Roman" w:hAnsi="Times New Roman" w:cs="Times New Roman"/>
                <w:b/>
                <w:bCs/>
                <w:color w:val="3F3F33"/>
                <w:sz w:val="24"/>
                <w:szCs w:val="24"/>
                <w:lang w:eastAsia="lv-LV"/>
              </w:rPr>
              <w:t>6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Asins mākslīgās, Blood-colored fluid, 250ml, 10 gb.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14:paraId="5F5B9B97" w14:textId="5B85E368" w:rsidR="00C32ED2" w:rsidRPr="00C32ED2" w:rsidRDefault="002A6170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2A6170">
              <w:rPr>
                <w:rFonts w:ascii="Times New Roman" w:eastAsia="Times New Roman" w:hAnsi="Times New Roman" w:cs="Times New Roman"/>
                <w:b/>
                <w:bCs/>
                <w:color w:val="3F3F33"/>
                <w:sz w:val="24"/>
                <w:szCs w:val="24"/>
                <w:lang w:eastAsia="lv-LV"/>
              </w:rPr>
              <w:t>7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Elpināšanas maskas (Pocket mask) antibakteriālie filtri </w:t>
            </w:r>
            <w:r w:rsidR="002E182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200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gab.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14:paraId="61293BD5" w14:textId="13570ACE" w:rsidR="00C32ED2" w:rsidRPr="00C32ED2" w:rsidRDefault="002A6170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2A6170">
              <w:rPr>
                <w:rFonts w:ascii="Times New Roman" w:eastAsia="Times New Roman" w:hAnsi="Times New Roman" w:cs="Times New Roman"/>
                <w:b/>
                <w:bCs/>
                <w:color w:val="3F3F33"/>
                <w:sz w:val="24"/>
                <w:szCs w:val="24"/>
                <w:lang w:eastAsia="lv-LV"/>
              </w:rPr>
              <w:t>8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aizvietojamas daļās manekeniem (plaušas </w:t>
            </w:r>
            <w:r w:rsidR="002E182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Little ANNE 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, kopā 100 gb.)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14:paraId="05E9514B" w14:textId="43E92B08" w:rsidR="00C32ED2" w:rsidRPr="00C32ED2" w:rsidRDefault="002A6170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2A6170">
              <w:rPr>
                <w:rFonts w:ascii="Times New Roman" w:eastAsia="Times New Roman" w:hAnsi="Times New Roman" w:cs="Times New Roman"/>
                <w:b/>
                <w:bCs/>
                <w:color w:val="3F3F33"/>
                <w:sz w:val="24"/>
                <w:szCs w:val="24"/>
                <w:lang w:eastAsia="lv-LV"/>
              </w:rPr>
              <w:t>9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C32ED2"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Folija sega, divpusēja, 80 gb.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;</w:t>
            </w:r>
          </w:p>
          <w:p w14:paraId="62E067D6" w14:textId="0F76403A" w:rsidR="009511C8" w:rsidRPr="00807E81" w:rsidRDefault="00C32ED2" w:rsidP="002A6170">
            <w:pPr>
              <w:pStyle w:val="ListParagraph"/>
              <w:spacing w:after="0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F820C1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1</w:t>
            </w:r>
            <w:r w:rsidR="002A6170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maskas - Manikin Face sHields, </w:t>
            </w:r>
            <w:r w:rsidR="002E182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</w:t>
            </w:r>
            <w:r w:rsidRP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gb.</w:t>
            </w:r>
          </w:p>
        </w:tc>
      </w:tr>
      <w:tr w:rsidR="003532B1" w:rsidRPr="000F44CC" w14:paraId="0691DDA6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88F5E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0E396" w14:textId="08AD7CFB" w:rsidR="003532B1" w:rsidRPr="000F44CC" w:rsidRDefault="00543700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izpildes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7D48D" w14:textId="3A1B68EF" w:rsidR="003532B1" w:rsidRPr="000F44CC" w:rsidRDefault="00807E81" w:rsidP="00BA0F6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202</w:t>
            </w:r>
            <w:r w:rsidR="00BA0F66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. gada </w:t>
            </w:r>
            <w:r w:rsidR="002A617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21</w:t>
            </w:r>
            <w:r w:rsidR="00BA0F66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  <w:r w:rsidR="002A617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februāris </w:t>
            </w:r>
          </w:p>
        </w:tc>
      </w:tr>
      <w:tr w:rsidR="003532B1" w:rsidRPr="000F44CC" w14:paraId="18EDC431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0D42A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82533" w14:textId="5E06C5F1" w:rsidR="003532B1" w:rsidRPr="000F44CC" w:rsidRDefault="00543700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izpildes vieta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7FC7B" w14:textId="77777777" w:rsidR="003532B1" w:rsidRPr="000F44CC" w:rsidRDefault="003532B1" w:rsidP="00C32ED2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</w:t>
            </w:r>
            <w:r w:rsidR="005B1555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koledža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, </w:t>
            </w:r>
            <w:r w:rsidR="00C32ED2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Ezermalas iela 10, Rīga</w:t>
            </w:r>
          </w:p>
        </w:tc>
      </w:tr>
      <w:tr w:rsidR="003532B1" w:rsidRPr="000F44CC" w14:paraId="6CCF0FAD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18D58" w14:textId="557B76D2" w:rsidR="003532B1" w:rsidRPr="000F44CC" w:rsidRDefault="002A6170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5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857DD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F8C88" w14:textId="77777777" w:rsidR="003532B1" w:rsidRPr="000F44CC" w:rsidRDefault="003532B1" w:rsidP="00C05E90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BD5BA7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Izmaksās iekļauj visas izmaksas, tai skaitā piegādi</w:t>
            </w: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 xml:space="preserve">, </w:t>
            </w:r>
            <w:r w:rsidR="00C05E90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utilizāciju.</w:t>
            </w:r>
          </w:p>
        </w:tc>
      </w:tr>
      <w:tr w:rsidR="003532B1" w:rsidRPr="000F44CC" w14:paraId="6CECA8FB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94A9E" w14:textId="5E9B7A2E" w:rsidR="003532B1" w:rsidRPr="000F44CC" w:rsidRDefault="002A6170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08975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213C2" w14:textId="77777777" w:rsidR="003532B1" w:rsidRPr="000F44CC" w:rsidRDefault="00807E8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 xml:space="preserve">10 </w:t>
            </w:r>
            <w:r w:rsidR="003532B1" w:rsidRPr="00BD5BA7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darba dienu laikā no preces</w:t>
            </w:r>
            <w:r w:rsidR="0017180C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/ pakalpojuma</w:t>
            </w:r>
            <w:r w:rsidR="003532B1" w:rsidRPr="00BD5BA7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 xml:space="preserve"> un rēķina saņemšanas</w:t>
            </w:r>
          </w:p>
        </w:tc>
      </w:tr>
      <w:tr w:rsidR="003532B1" w:rsidRPr="000F44CC" w14:paraId="0B73B90F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B852B" w14:textId="7B698C0F" w:rsidR="003532B1" w:rsidRPr="000F44CC" w:rsidRDefault="002A6170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7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09053" w14:textId="1D564BF1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Pārstāvis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no pasūtītāja puses (vārds uzvārds, , </w:t>
            </w: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tālrunis: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, e-pasts) </w:t>
            </w:r>
            <w:r w:rsidR="0054370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</w:t>
            </w:r>
            <w:r w:rsidR="0054370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enu aptauja</w:t>
            </w:r>
            <w:r w:rsidR="00543700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procedūrā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D817E" w14:textId="565B47F0" w:rsidR="00781A46" w:rsidRDefault="00781A46" w:rsidP="00781A46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koledžas Materiāli tehniskā nodrošinājuma grupas vecāk</w:t>
            </w:r>
            <w:r w:rsidR="005437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speciālist</w:t>
            </w:r>
            <w:r w:rsidR="005437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437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Ģirts Millers</w:t>
            </w:r>
            <w:r w:rsidRPr="004E1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5437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27854833</w:t>
            </w:r>
            <w:r w:rsidRPr="004E1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hyperlink r:id="rId7" w:history="1">
              <w:r w:rsidR="00543700" w:rsidRPr="00F30030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  <w:lang w:eastAsia="lv-LV"/>
                </w:rPr>
                <w:t>girts.millers@koledza.vp.gov.lv</w:t>
              </w:r>
            </w:hyperlink>
          </w:p>
          <w:p w14:paraId="4E9D813C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3532B1" w:rsidRPr="000F44CC" w14:paraId="497D4F63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F3B41" w14:textId="760E8C66" w:rsidR="003532B1" w:rsidRPr="000F44CC" w:rsidRDefault="002A6170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11F68" w14:textId="12A11B58" w:rsidR="003532B1" w:rsidRPr="000F44CC" w:rsidRDefault="00543700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3532B1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iedāvājuma izvēles kritēriji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9FF8B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BD5BA7"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3532B1" w:rsidRPr="000F44CC" w14:paraId="44C77051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5B6546" w14:textId="51E5C7B5" w:rsidR="003532B1" w:rsidRPr="000F44CC" w:rsidRDefault="002A6170" w:rsidP="003532B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9</w:t>
            </w:r>
            <w:r w:rsidR="003532B1"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9263E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iedāvājuma iesniegšana (vieta, termiņš, veids)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4CDD01" w14:textId="7BFBA840" w:rsidR="003532B1" w:rsidRPr="00BD5BA7" w:rsidRDefault="00781A46" w:rsidP="003202D5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 w:rsidRPr="00295D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(parakstīts ar drošu elektronisko parakstu un satur laika zīmogu) </w:t>
            </w:r>
            <w:r w:rsidRPr="00295D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pretendents Koledžā iesniedz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ne vēlāk kā </w:t>
            </w:r>
            <w:r w:rsidRPr="00295D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līdz </w:t>
            </w:r>
            <w:r w:rsidRPr="001F71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202</w:t>
            </w:r>
            <w:r w:rsidR="003202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4</w:t>
            </w:r>
            <w:r w:rsidRPr="001F71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. gada </w:t>
            </w:r>
            <w:r w:rsidR="002A61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21</w:t>
            </w:r>
            <w:r w:rsidR="003202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. </w:t>
            </w:r>
            <w:r w:rsidR="002A61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februāra</w:t>
            </w:r>
            <w:r w:rsidRPr="001F71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1F71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plkst. </w:t>
            </w:r>
            <w:r w:rsidR="00B961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13</w:t>
            </w:r>
            <w:r w:rsidRPr="001F71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 (ieskaitot)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nosūtot</w:t>
            </w:r>
            <w:r w:rsidRPr="00295D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uz e-pasta adresi: </w:t>
            </w:r>
            <w:r w:rsidRPr="004D1D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</w:t>
            </w:r>
            <w:hyperlink r:id="rId8" w:history="1">
              <w:r w:rsidR="00543700" w:rsidRPr="00F30030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  <w:lang w:eastAsia="lv-LV"/>
                </w:rPr>
                <w:t>girts.millers@koledza.vp.gov.lv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3532B1" w:rsidRPr="000F44CC" w14:paraId="19F224EB" w14:textId="77777777" w:rsidTr="007068F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C9E0E" w14:textId="52DF0249" w:rsidR="003532B1" w:rsidRPr="000F44CC" w:rsidRDefault="003532B1" w:rsidP="003532B1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</w:t>
            </w:r>
            <w:r w:rsidR="002A6170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0</w:t>
            </w: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855A0" w14:textId="77777777" w:rsidR="003532B1" w:rsidRPr="000F44CC" w:rsidRDefault="003532B1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 w:rsidRPr="000F44CC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9D375" w14:textId="77777777" w:rsidR="003532B1" w:rsidRPr="005B1555" w:rsidRDefault="00DF31AA" w:rsidP="007068F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30</w:t>
            </w:r>
            <w:r w:rsidR="00CC1075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dienas</w:t>
            </w:r>
          </w:p>
        </w:tc>
      </w:tr>
    </w:tbl>
    <w:p w14:paraId="0F47C2C7" w14:textId="77777777" w:rsidR="003532B1" w:rsidRPr="007068FB" w:rsidRDefault="003532B1" w:rsidP="003532B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068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nepieciešamības gadījumā var tikt pievienota detalizēta tehniskā specifikācija</w:t>
      </w:r>
    </w:p>
    <w:p w14:paraId="4F07FE92" w14:textId="77777777" w:rsidR="002F2F62" w:rsidRDefault="002F2F62"/>
    <w:sectPr w:rsidR="002F2F62" w:rsidSect="00BD5B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05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4FE7" w14:textId="77777777" w:rsidR="00D67B1D" w:rsidRDefault="00D67B1D" w:rsidP="003532B1">
      <w:pPr>
        <w:spacing w:after="0" w:line="240" w:lineRule="auto"/>
      </w:pPr>
      <w:r>
        <w:separator/>
      </w:r>
    </w:p>
  </w:endnote>
  <w:endnote w:type="continuationSeparator" w:id="0">
    <w:p w14:paraId="1400B94B" w14:textId="77777777" w:rsidR="00D67B1D" w:rsidRDefault="00D67B1D" w:rsidP="0035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7F60" w14:textId="77777777" w:rsidR="00267301" w:rsidRDefault="00267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AEBC" w14:textId="77777777" w:rsidR="00267301" w:rsidRDefault="002673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D493" w14:textId="77777777" w:rsidR="00267301" w:rsidRDefault="00267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6C52" w14:textId="77777777" w:rsidR="00D67B1D" w:rsidRDefault="00D67B1D" w:rsidP="003532B1">
      <w:pPr>
        <w:spacing w:after="0" w:line="240" w:lineRule="auto"/>
      </w:pPr>
      <w:r>
        <w:separator/>
      </w:r>
    </w:p>
  </w:footnote>
  <w:footnote w:type="continuationSeparator" w:id="0">
    <w:p w14:paraId="5C3F808A" w14:textId="77777777" w:rsidR="00D67B1D" w:rsidRDefault="00D67B1D" w:rsidP="0035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C973" w14:textId="77777777" w:rsidR="00267301" w:rsidRDefault="00267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4AE" w14:textId="77777777" w:rsidR="001B63E3" w:rsidRDefault="00267301" w:rsidP="00267301">
    <w:pPr>
      <w:pStyle w:val="Header"/>
      <w:tabs>
        <w:tab w:val="left" w:pos="5700"/>
      </w:tabs>
      <w:rPr>
        <w:rFonts w:ascii="Times New Roman" w:hAnsi="Times New Roman" w:cs="Times New Roman"/>
      </w:rPr>
    </w:pPr>
    <w:r>
      <w:rPr>
        <w:rFonts w:ascii="Times New Roman" w:hAnsi="Times New Roman"/>
        <w:b/>
        <w:i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653D" w14:textId="77777777" w:rsidR="00267301" w:rsidRDefault="00267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2CEB"/>
    <w:multiLevelType w:val="hybridMultilevel"/>
    <w:tmpl w:val="A65A7D06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103311"/>
    <w:multiLevelType w:val="hybridMultilevel"/>
    <w:tmpl w:val="CD4EE1A6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B1"/>
    <w:rsid w:val="000152DF"/>
    <w:rsid w:val="00090B20"/>
    <w:rsid w:val="000B09FC"/>
    <w:rsid w:val="000C3368"/>
    <w:rsid w:val="001262E8"/>
    <w:rsid w:val="0017180C"/>
    <w:rsid w:val="00197856"/>
    <w:rsid w:val="001A2039"/>
    <w:rsid w:val="001B1B13"/>
    <w:rsid w:val="001C6128"/>
    <w:rsid w:val="001D50D4"/>
    <w:rsid w:val="002465B1"/>
    <w:rsid w:val="002558A5"/>
    <w:rsid w:val="00267301"/>
    <w:rsid w:val="00283052"/>
    <w:rsid w:val="002A6170"/>
    <w:rsid w:val="002D0068"/>
    <w:rsid w:val="002E1820"/>
    <w:rsid w:val="002F2F62"/>
    <w:rsid w:val="003202D5"/>
    <w:rsid w:val="00330DA7"/>
    <w:rsid w:val="003532B1"/>
    <w:rsid w:val="00385AAC"/>
    <w:rsid w:val="00397E54"/>
    <w:rsid w:val="00443F92"/>
    <w:rsid w:val="004C1009"/>
    <w:rsid w:val="004C77EE"/>
    <w:rsid w:val="004D4D23"/>
    <w:rsid w:val="00543700"/>
    <w:rsid w:val="005A1F2E"/>
    <w:rsid w:val="005B1555"/>
    <w:rsid w:val="0069476D"/>
    <w:rsid w:val="007214CE"/>
    <w:rsid w:val="00781A46"/>
    <w:rsid w:val="00807E81"/>
    <w:rsid w:val="00836C43"/>
    <w:rsid w:val="0087799A"/>
    <w:rsid w:val="008A3E59"/>
    <w:rsid w:val="00933422"/>
    <w:rsid w:val="009511C8"/>
    <w:rsid w:val="0098384D"/>
    <w:rsid w:val="009F7F28"/>
    <w:rsid w:val="00A7010F"/>
    <w:rsid w:val="00A76150"/>
    <w:rsid w:val="00A87A35"/>
    <w:rsid w:val="00AB5A4A"/>
    <w:rsid w:val="00B4618D"/>
    <w:rsid w:val="00B9618D"/>
    <w:rsid w:val="00BA0F66"/>
    <w:rsid w:val="00C05E90"/>
    <w:rsid w:val="00C222FA"/>
    <w:rsid w:val="00C32ED2"/>
    <w:rsid w:val="00C361A3"/>
    <w:rsid w:val="00C5435D"/>
    <w:rsid w:val="00CC1075"/>
    <w:rsid w:val="00D541D5"/>
    <w:rsid w:val="00D67B1D"/>
    <w:rsid w:val="00DF31AA"/>
    <w:rsid w:val="00E132B6"/>
    <w:rsid w:val="00E20A38"/>
    <w:rsid w:val="00E57DEA"/>
    <w:rsid w:val="00F25495"/>
    <w:rsid w:val="00F47606"/>
    <w:rsid w:val="00F820C1"/>
    <w:rsid w:val="00FD1104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A64A"/>
  <w15:chartTrackingRefBased/>
  <w15:docId w15:val="{F41FBDC4-1437-47B6-8602-1726BEA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2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2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2B1"/>
  </w:style>
  <w:style w:type="character" w:styleId="CommentReference">
    <w:name w:val="annotation reference"/>
    <w:basedOn w:val="DefaultParagraphFont"/>
    <w:uiPriority w:val="99"/>
    <w:semiHidden/>
    <w:unhideWhenUsed/>
    <w:rsid w:val="00353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B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B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32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B1"/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807E81"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807E8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ts.millers@koledza.vp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irts.millers@koledza.vp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43</cp:revision>
  <cp:lastPrinted>2023-09-11T10:29:00Z</cp:lastPrinted>
  <dcterms:created xsi:type="dcterms:W3CDTF">2019-07-04T07:01:00Z</dcterms:created>
  <dcterms:modified xsi:type="dcterms:W3CDTF">2024-02-14T07:30:00Z</dcterms:modified>
</cp:coreProperties>
</file>