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ackground w:color="ffffff">
    <v:background id="_x0000_s1025" filled="t"/>
  </w:background>
  <w:body>
    <w:p w:rsidR="00414C00" w:rsidP="006D233A" w14:paraId="675227A8" w14:textId="77777777">
      <w:pPr>
        <w:tabs>
          <w:tab w:val="left" w:pos="4147"/>
          <w:tab w:val="center" w:pos="4677"/>
        </w:tabs>
        <w:spacing w:after="0" w:line="240" w:lineRule="auto"/>
        <w:rPr>
          <w:rFonts w:ascii="Times New Roman" w:eastAsia="Calibri" w:hAnsi="Times New Roman" w:cs="Times New Roman"/>
          <w:sz w:val="24"/>
          <w:szCs w:val="24"/>
        </w:rPr>
      </w:pPr>
    </w:p>
    <w:p w:rsidR="00F23F23" w:rsidRPr="00D672A6" w:rsidP="006D233A" w14:paraId="55C84666" w14:textId="77777777">
      <w:pPr>
        <w:tabs>
          <w:tab w:val="left" w:pos="4147"/>
          <w:tab w:val="center" w:pos="4677"/>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113724" w:rsidP="006D233A" w14:paraId="7F41A63F"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6"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113724" w:rsidP="006D233A" w14:paraId="1493AE02" w14:textId="77777777">
      <w:pPr>
        <w:spacing w:after="0" w:line="240"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113724" w:rsidP="006D233A" w14:paraId="00874498" w14:textId="77777777">
      <w:pPr>
        <w:tabs>
          <w:tab w:val="left" w:pos="4536"/>
          <w:tab w:val="left" w:pos="5670"/>
        </w:tabs>
        <w:spacing w:after="0" w:line="240" w:lineRule="auto"/>
        <w:ind w:right="-483"/>
        <w:rPr>
          <w:rFonts w:ascii="Times New Roman" w:eastAsia="Calibri" w:hAnsi="Times New Roman" w:cs="Times New Roman"/>
          <w:b/>
          <w:color w:val="0D0D0D"/>
          <w:sz w:val="24"/>
          <w:szCs w:val="24"/>
        </w:rPr>
      </w:pPr>
    </w:p>
    <w:p w:rsidR="00113724" w:rsidP="006D233A" w14:paraId="605F21BB" w14:textId="77777777">
      <w:pPr>
        <w:tabs>
          <w:tab w:val="left" w:pos="4536"/>
          <w:tab w:val="left" w:pos="5670"/>
        </w:tabs>
        <w:spacing w:after="0" w:line="240" w:lineRule="auto"/>
        <w:ind w:right="-483"/>
        <w:jc w:val="center"/>
        <w:rPr>
          <w:rFonts w:ascii="Times New Roman" w:eastAsia="Calibri" w:hAnsi="Times New Roman" w:cs="Times New Roman"/>
          <w:b/>
          <w:color w:val="0D0D0D"/>
          <w:sz w:val="24"/>
          <w:szCs w:val="24"/>
        </w:rPr>
      </w:pPr>
    </w:p>
    <w:p w:rsidR="007071AC" w:rsidP="006D233A" w14:paraId="3C9DEAB6" w14:textId="77777777">
      <w:pPr>
        <w:tabs>
          <w:tab w:val="left" w:pos="4536"/>
          <w:tab w:val="left" w:pos="5670"/>
        </w:tabs>
        <w:spacing w:after="0" w:line="240" w:lineRule="auto"/>
        <w:ind w:right="-483"/>
        <w:jc w:val="center"/>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IEKŠĒJIE NOTEIKUMI</w:t>
      </w:r>
    </w:p>
    <w:p w:rsidR="007071AC" w:rsidP="006D233A" w14:paraId="11421D04" w14:textId="77777777">
      <w:pPr>
        <w:tabs>
          <w:tab w:val="left" w:pos="4536"/>
          <w:tab w:val="left" w:pos="5670"/>
        </w:tabs>
        <w:spacing w:after="0" w:line="240" w:lineRule="auto"/>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7071AC" w:rsidP="006D233A" w14:paraId="305FCE36" w14:textId="77777777">
      <w:pPr>
        <w:tabs>
          <w:tab w:val="left" w:pos="4536"/>
          <w:tab w:val="left" w:pos="5670"/>
        </w:tabs>
        <w:spacing w:after="0" w:line="240" w:lineRule="auto"/>
        <w:ind w:right="-483"/>
        <w:jc w:val="center"/>
        <w:rPr>
          <w:rFonts w:ascii="Times New Roman" w:eastAsia="Calibri" w:hAnsi="Times New Roman" w:cs="Times New Roman"/>
          <w:color w:val="0D0D0D"/>
          <w:sz w:val="24"/>
          <w:szCs w:val="24"/>
        </w:rPr>
      </w:pPr>
    </w:p>
    <w:tbl>
      <w:tblPr>
        <w:tblW w:w="9055" w:type="dxa"/>
        <w:tblLayout w:type="fixed"/>
        <w:tblLook w:val="04A0"/>
      </w:tblPr>
      <w:tblGrid>
        <w:gridCol w:w="3672"/>
        <w:gridCol w:w="5383"/>
      </w:tblGrid>
      <w:tr w14:paraId="41F57DC5" w14:textId="77777777" w:rsidTr="006F634E">
        <w:tblPrEx>
          <w:tblW w:w="9055" w:type="dxa"/>
          <w:tblLayout w:type="fixed"/>
          <w:tblLook w:val="04A0"/>
        </w:tblPrEx>
        <w:trPr>
          <w:trHeight w:val="302"/>
        </w:trPr>
        <w:tc>
          <w:tcPr>
            <w:tcW w:w="3672" w:type="dxa"/>
          </w:tcPr>
          <w:p w:rsidR="00D614F7" w:rsidP="006F634E" w14:paraId="4F66F165" w14:textId="77777777">
            <w:pPr>
              <w:spacing w:after="0" w:line="240" w:lineRule="auto"/>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29.11.2023</w:t>
            </w:r>
            <w:r>
              <w:rPr>
                <w:rFonts w:ascii="Times New Roman" w:eastAsia="Calibri" w:hAnsi="Times New Roman" w:cs="Times New Roman"/>
                <w:color w:val="0D0D0D"/>
                <w:sz w:val="28"/>
                <w:szCs w:val="28"/>
              </w:rPr>
              <w:t xml:space="preserve">                     </w:t>
            </w:r>
          </w:p>
        </w:tc>
        <w:tc>
          <w:tcPr>
            <w:tcW w:w="5383" w:type="dxa"/>
          </w:tcPr>
          <w:p w:rsidR="00D614F7" w:rsidP="006F634E" w14:paraId="3B47863C" w14:textId="77777777">
            <w:pPr>
              <w:spacing w:after="0" w:line="240" w:lineRule="auto"/>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Nr. </w:t>
            </w:r>
            <w:r>
              <w:rPr>
                <w:rFonts w:ascii="Times New Roman" w:eastAsia="Calibri" w:hAnsi="Times New Roman" w:cs="Times New Roman"/>
                <w:noProof/>
                <w:color w:val="0D0D0D"/>
                <w:sz w:val="28"/>
                <w:szCs w:val="28"/>
              </w:rPr>
              <w:t>15</w:t>
            </w:r>
            <w:r>
              <w:rPr>
                <w:rFonts w:ascii="Times New Roman" w:eastAsia="Calibri" w:hAnsi="Times New Roman" w:cs="Times New Roman"/>
                <w:color w:val="0D0D0D"/>
                <w:sz w:val="28"/>
                <w:szCs w:val="28"/>
              </w:rPr>
              <w:t xml:space="preserve"> </w:t>
            </w:r>
          </w:p>
        </w:tc>
      </w:tr>
    </w:tbl>
    <w:p w:rsidR="00863267" w:rsidP="006D233A" w14:paraId="3BD1BED9" w14:textId="1342644C">
      <w:pPr>
        <w:spacing w:after="0" w:line="240" w:lineRule="auto"/>
        <w:jc w:val="center"/>
        <w:rPr>
          <w:rFonts w:ascii="Times New Roman" w:hAnsi="Times New Roman" w:cs="Times New Roman"/>
          <w:b/>
          <w:sz w:val="28"/>
          <w:szCs w:val="28"/>
        </w:rPr>
      </w:pPr>
    </w:p>
    <w:p w:rsidR="00D614F7" w:rsidP="006D233A" w14:paraId="750E6490" w14:textId="77777777">
      <w:pPr>
        <w:spacing w:after="0" w:line="240" w:lineRule="auto"/>
        <w:jc w:val="center"/>
        <w:rPr>
          <w:rFonts w:ascii="Times New Roman" w:hAnsi="Times New Roman" w:cs="Times New Roman"/>
          <w:b/>
          <w:sz w:val="28"/>
          <w:szCs w:val="28"/>
        </w:rPr>
      </w:pPr>
    </w:p>
    <w:p w:rsidR="003E402F" w:rsidRPr="00784F35" w:rsidP="006D233A" w14:paraId="78936677" w14:textId="77777777">
      <w:pPr>
        <w:spacing w:after="0" w:line="240" w:lineRule="auto"/>
        <w:jc w:val="center"/>
        <w:rPr>
          <w:rFonts w:ascii="Times New Roman" w:eastAsia="Calibri" w:hAnsi="Times New Roman" w:cs="Times New Roman"/>
          <w:sz w:val="28"/>
          <w:szCs w:val="28"/>
        </w:rPr>
      </w:pPr>
      <w:r w:rsidRPr="00784F35">
        <w:rPr>
          <w:rFonts w:ascii="Times New Roman" w:hAnsi="Times New Roman" w:cs="Times New Roman"/>
          <w:b/>
          <w:sz w:val="28"/>
          <w:szCs w:val="28"/>
        </w:rPr>
        <w:t>Valsts policijas koledžas dokumentu pārvaldības noteikumi</w:t>
      </w:r>
    </w:p>
    <w:p w:rsidR="003E402F" w:rsidRPr="00784F35" w:rsidP="006D233A" w14:paraId="49CEE90D" w14:textId="77777777">
      <w:pPr>
        <w:spacing w:after="0" w:line="240" w:lineRule="auto"/>
        <w:jc w:val="right"/>
        <w:rPr>
          <w:rFonts w:ascii="Times New Roman" w:eastAsia="Calibri" w:hAnsi="Times New Roman" w:cs="Times New Roman"/>
          <w:sz w:val="28"/>
          <w:szCs w:val="28"/>
        </w:rPr>
      </w:pPr>
    </w:p>
    <w:p w:rsidR="003E402F" w:rsidRPr="00784F35" w:rsidP="006D233A" w14:paraId="21CF8173" w14:textId="77777777">
      <w:pPr>
        <w:spacing w:after="0" w:line="240" w:lineRule="auto"/>
        <w:ind w:left="4321"/>
        <w:jc w:val="right"/>
        <w:rPr>
          <w:rFonts w:ascii="Times New Roman" w:eastAsia="Times New Roman" w:hAnsi="Times New Roman" w:cs="Times New Roman"/>
          <w:color w:val="0D0D0D"/>
          <w:sz w:val="28"/>
          <w:szCs w:val="28"/>
        </w:rPr>
      </w:pPr>
      <w:r w:rsidRPr="00784F35">
        <w:rPr>
          <w:rFonts w:ascii="Times New Roman" w:eastAsia="Times New Roman" w:hAnsi="Times New Roman" w:cs="Times New Roman"/>
          <w:color w:val="0D0D0D"/>
          <w:sz w:val="28"/>
          <w:szCs w:val="28"/>
        </w:rPr>
        <w:t xml:space="preserve">Izdoti saskaņā ar </w:t>
      </w:r>
    </w:p>
    <w:p w:rsidR="003E402F" w:rsidRPr="00784F35" w:rsidP="006D233A" w14:paraId="30A5D792" w14:textId="77777777">
      <w:pPr>
        <w:spacing w:after="0" w:line="240" w:lineRule="auto"/>
        <w:ind w:left="4321"/>
        <w:jc w:val="right"/>
        <w:rPr>
          <w:rFonts w:ascii="Times New Roman" w:eastAsia="Times New Roman" w:hAnsi="Times New Roman" w:cs="Times New Roman"/>
          <w:color w:val="0D0D0D"/>
          <w:sz w:val="28"/>
          <w:szCs w:val="28"/>
        </w:rPr>
      </w:pPr>
      <w:r w:rsidRPr="00784F35">
        <w:rPr>
          <w:rFonts w:ascii="Times New Roman" w:eastAsia="Times New Roman" w:hAnsi="Times New Roman" w:cs="Times New Roman"/>
          <w:color w:val="0D0D0D"/>
          <w:sz w:val="28"/>
          <w:szCs w:val="28"/>
        </w:rPr>
        <w:t>Valsts pārvaldes iekārtas likuma</w:t>
      </w:r>
    </w:p>
    <w:p w:rsidR="003E402F" w:rsidRPr="00784F35" w:rsidP="006D233A" w14:paraId="654BB7C1" w14:textId="77777777">
      <w:pPr>
        <w:spacing w:after="0" w:line="240" w:lineRule="auto"/>
        <w:ind w:left="4321"/>
        <w:jc w:val="right"/>
        <w:rPr>
          <w:rFonts w:ascii="Times New Roman" w:eastAsia="Times New Roman" w:hAnsi="Times New Roman" w:cs="Times New Roman"/>
          <w:sz w:val="28"/>
          <w:szCs w:val="28"/>
        </w:rPr>
      </w:pPr>
      <w:r w:rsidRPr="00784F35">
        <w:rPr>
          <w:rFonts w:ascii="Times New Roman" w:eastAsia="Times New Roman" w:hAnsi="Times New Roman" w:cs="Times New Roman"/>
          <w:color w:val="0D0D0D"/>
          <w:sz w:val="28"/>
          <w:szCs w:val="28"/>
        </w:rPr>
        <w:t xml:space="preserve"> 72. panta pirmās daļas 2.punktu</w:t>
      </w:r>
    </w:p>
    <w:p w:rsidR="00467552" w:rsidP="006D233A" w14:paraId="24D55E67" w14:textId="77777777">
      <w:pPr>
        <w:spacing w:after="0" w:line="240" w:lineRule="auto"/>
        <w:rPr>
          <w:rFonts w:ascii="Times New Roman" w:hAnsi="Times New Roman" w:cs="Times New Roman"/>
          <w:sz w:val="28"/>
          <w:szCs w:val="28"/>
        </w:rPr>
      </w:pPr>
    </w:p>
    <w:p w:rsidR="009C4478" w:rsidRPr="00784F35" w:rsidP="006D233A" w14:paraId="28934F7D" w14:textId="77777777">
      <w:pPr>
        <w:spacing w:after="0" w:line="240" w:lineRule="auto"/>
        <w:rPr>
          <w:rFonts w:ascii="Times New Roman" w:hAnsi="Times New Roman" w:cs="Times New Roman"/>
          <w:sz w:val="28"/>
          <w:szCs w:val="28"/>
        </w:rPr>
      </w:pPr>
    </w:p>
    <w:p w:rsidR="009C4478" w:rsidRPr="00FC3A96" w:rsidP="00E2627A" w14:paraId="365D3F7C" w14:textId="77777777">
      <w:pPr>
        <w:pStyle w:val="ListParagraph"/>
        <w:numPr>
          <w:ilvl w:val="0"/>
          <w:numId w:val="3"/>
        </w:numPr>
        <w:tabs>
          <w:tab w:val="left" w:pos="2977"/>
        </w:tabs>
        <w:spacing w:after="0" w:line="240" w:lineRule="auto"/>
        <w:ind w:left="3686" w:right="-482" w:hanging="284"/>
        <w:rPr>
          <w:rFonts w:ascii="Times New Roman" w:eastAsia="Times New Roman" w:hAnsi="Times New Roman" w:cs="Times New Roman"/>
          <w:b/>
          <w:sz w:val="28"/>
          <w:szCs w:val="28"/>
        </w:rPr>
      </w:pPr>
      <w:r w:rsidRPr="00FC3A96">
        <w:rPr>
          <w:rFonts w:ascii="Times New Roman" w:eastAsia="Times New Roman" w:hAnsi="Times New Roman" w:cs="Times New Roman"/>
          <w:b/>
          <w:sz w:val="28"/>
          <w:szCs w:val="28"/>
        </w:rPr>
        <w:t>Vispārīgie jautājumi</w:t>
      </w:r>
    </w:p>
    <w:p w:rsidR="00FC3A96" w:rsidRPr="00FC3A96" w:rsidP="006D233A" w14:paraId="3259400E" w14:textId="77777777">
      <w:pPr>
        <w:pStyle w:val="ListParagraph"/>
        <w:spacing w:after="0" w:line="240" w:lineRule="auto"/>
        <w:ind w:left="1797" w:right="-482"/>
        <w:rPr>
          <w:rFonts w:ascii="Times New Roman" w:eastAsia="Times New Roman" w:hAnsi="Times New Roman" w:cs="Times New Roman"/>
          <w:b/>
          <w:sz w:val="28"/>
          <w:szCs w:val="28"/>
        </w:rPr>
      </w:pPr>
    </w:p>
    <w:p w:rsidR="004B55E6" w:rsidP="00E2627A" w14:paraId="24FB21EB" w14:textId="3B588A4D">
      <w:pPr>
        <w:pStyle w:val="ListParagraph"/>
        <w:widowControl w:val="0"/>
        <w:numPr>
          <w:ilvl w:val="0"/>
          <w:numId w:val="1"/>
        </w:numPr>
        <w:tabs>
          <w:tab w:val="left" w:pos="284"/>
          <w:tab w:val="left" w:pos="993"/>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E237C4">
        <w:rPr>
          <w:rFonts w:ascii="Times New Roman" w:eastAsia="Times New Roman" w:hAnsi="Times New Roman" w:cs="Times New Roman"/>
          <w:color w:val="000000"/>
          <w:sz w:val="28"/>
          <w:szCs w:val="24"/>
          <w:lang w:eastAsia="en-US"/>
        </w:rPr>
        <w:t xml:space="preserve">Iekšējie noteikumi nosaka </w:t>
      </w:r>
      <w:r>
        <w:rPr>
          <w:rFonts w:ascii="Times New Roman" w:eastAsia="Times New Roman" w:hAnsi="Times New Roman" w:cs="Times New Roman"/>
          <w:color w:val="000000"/>
          <w:sz w:val="28"/>
          <w:szCs w:val="24"/>
          <w:lang w:eastAsia="en-US"/>
        </w:rPr>
        <w:t xml:space="preserve">kārtību, kādā </w:t>
      </w:r>
      <w:r w:rsidRPr="00E237C4">
        <w:rPr>
          <w:rFonts w:ascii="Times New Roman" w:eastAsia="Times New Roman" w:hAnsi="Times New Roman" w:cs="Times New Roman"/>
          <w:color w:val="000000"/>
          <w:sz w:val="28"/>
          <w:szCs w:val="24"/>
          <w:lang w:eastAsia="en-US"/>
        </w:rPr>
        <w:t>Valsts</w:t>
      </w:r>
      <w:r w:rsidR="006A4AE3">
        <w:rPr>
          <w:rFonts w:ascii="Times New Roman" w:eastAsia="Times New Roman" w:hAnsi="Times New Roman" w:cs="Times New Roman"/>
          <w:color w:val="000000"/>
          <w:sz w:val="28"/>
          <w:szCs w:val="24"/>
          <w:lang w:eastAsia="en-US"/>
        </w:rPr>
        <w:t xml:space="preserve"> policijas k</w:t>
      </w:r>
      <w:r w:rsidR="00575B2C">
        <w:rPr>
          <w:rFonts w:ascii="Times New Roman" w:eastAsia="Times New Roman" w:hAnsi="Times New Roman" w:cs="Times New Roman"/>
          <w:color w:val="000000"/>
          <w:sz w:val="28"/>
          <w:szCs w:val="24"/>
          <w:lang w:eastAsia="en-US"/>
        </w:rPr>
        <w:t>oledž</w:t>
      </w:r>
      <w:r w:rsidR="00DB60EF">
        <w:rPr>
          <w:rFonts w:ascii="Times New Roman" w:eastAsia="Times New Roman" w:hAnsi="Times New Roman" w:cs="Times New Roman"/>
          <w:color w:val="000000"/>
          <w:sz w:val="28"/>
          <w:szCs w:val="24"/>
          <w:lang w:eastAsia="en-US"/>
        </w:rPr>
        <w:t>ā</w:t>
      </w:r>
      <w:r w:rsidR="00B72385">
        <w:rPr>
          <w:rFonts w:ascii="Times New Roman" w:eastAsia="Times New Roman" w:hAnsi="Times New Roman" w:cs="Times New Roman"/>
          <w:color w:val="000000"/>
          <w:sz w:val="28"/>
          <w:szCs w:val="24"/>
          <w:lang w:eastAsia="en-US"/>
        </w:rPr>
        <w:t xml:space="preserve">  (turpmāk – Koledža</w:t>
      </w:r>
      <w:r>
        <w:rPr>
          <w:rFonts w:ascii="Times New Roman" w:eastAsia="Times New Roman" w:hAnsi="Times New Roman" w:cs="Times New Roman"/>
          <w:color w:val="000000"/>
          <w:sz w:val="28"/>
          <w:szCs w:val="24"/>
          <w:lang w:eastAsia="en-US"/>
        </w:rPr>
        <w:t>):</w:t>
      </w:r>
    </w:p>
    <w:p w:rsidR="00E969B4" w:rsidRPr="00E969B4" w:rsidP="00E2627A" w14:paraId="5150FD20"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olor w:val="000000"/>
          <w:sz w:val="28"/>
          <w:szCs w:val="24"/>
        </w:rPr>
        <w:t>noformē un sagatavo dokumentus;</w:t>
      </w:r>
    </w:p>
    <w:p w:rsidR="00B936CB" w:rsidRPr="00B936CB" w:rsidP="00E2627A" w14:paraId="2B0B9CC7"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olor w:val="000000"/>
          <w:sz w:val="28"/>
          <w:szCs w:val="24"/>
        </w:rPr>
        <w:t>nodrošina dokumentu apriti;</w:t>
      </w:r>
    </w:p>
    <w:p w:rsidR="00267D94" w:rsidRPr="00267D94" w:rsidP="00E2627A" w14:paraId="778A4433"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olor w:val="000000"/>
          <w:sz w:val="28"/>
          <w:szCs w:val="24"/>
        </w:rPr>
        <w:t xml:space="preserve">sagatavo </w:t>
      </w:r>
      <w:r w:rsidRPr="00B936CB" w:rsidR="00B72385">
        <w:rPr>
          <w:rFonts w:ascii="Times New Roman" w:eastAsia="Times New Roman" w:hAnsi="Times New Roman"/>
          <w:color w:val="000000"/>
          <w:sz w:val="28"/>
          <w:szCs w:val="24"/>
        </w:rPr>
        <w:t>dokumentu klasifikācijas shēmas un dokum</w:t>
      </w:r>
      <w:r>
        <w:rPr>
          <w:rFonts w:ascii="Times New Roman" w:eastAsia="Times New Roman" w:hAnsi="Times New Roman"/>
          <w:color w:val="000000"/>
          <w:sz w:val="28"/>
          <w:szCs w:val="24"/>
        </w:rPr>
        <w:t>entu glabāšanas termiņu sarakstus (turpmāk – lietu nomenklatūra);</w:t>
      </w:r>
    </w:p>
    <w:p w:rsidR="004313F8" w:rsidRPr="00B936CB" w:rsidP="00E2627A" w14:paraId="0E67446D"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olor w:val="000000"/>
          <w:sz w:val="28"/>
          <w:szCs w:val="24"/>
        </w:rPr>
        <w:t xml:space="preserve">veido </w:t>
      </w:r>
      <w:r w:rsidRPr="00B936CB" w:rsidR="00B72385">
        <w:rPr>
          <w:rFonts w:ascii="Times New Roman" w:eastAsia="Times New Roman" w:hAnsi="Times New Roman"/>
          <w:color w:val="000000"/>
          <w:sz w:val="28"/>
          <w:szCs w:val="24"/>
        </w:rPr>
        <w:t>nomenklatūras</w:t>
      </w:r>
      <w:r>
        <w:rPr>
          <w:rFonts w:ascii="Times New Roman" w:eastAsia="Times New Roman" w:hAnsi="Times New Roman"/>
          <w:color w:val="000000"/>
          <w:sz w:val="28"/>
          <w:szCs w:val="24"/>
        </w:rPr>
        <w:t xml:space="preserve"> lietas lietu un sagatavo</w:t>
      </w:r>
      <w:r w:rsidRPr="00B936CB" w:rsidR="00B72385">
        <w:rPr>
          <w:rFonts w:ascii="Times New Roman" w:eastAsia="Times New Roman" w:hAnsi="Times New Roman"/>
          <w:color w:val="000000"/>
          <w:sz w:val="28"/>
          <w:szCs w:val="24"/>
        </w:rPr>
        <w:t xml:space="preserve"> </w:t>
      </w:r>
      <w:r w:rsidR="00E969B4">
        <w:rPr>
          <w:rFonts w:ascii="Times New Roman" w:eastAsia="Times New Roman" w:hAnsi="Times New Roman"/>
          <w:color w:val="000000"/>
          <w:sz w:val="28"/>
          <w:szCs w:val="24"/>
        </w:rPr>
        <w:t xml:space="preserve">to </w:t>
      </w:r>
      <w:r w:rsidRPr="00B936CB" w:rsidR="00B72385">
        <w:rPr>
          <w:rFonts w:ascii="Times New Roman" w:eastAsia="Times New Roman" w:hAnsi="Times New Roman"/>
          <w:color w:val="000000"/>
          <w:sz w:val="28"/>
          <w:szCs w:val="24"/>
        </w:rPr>
        <w:t>turpmākai glabāšanai.</w:t>
      </w:r>
    </w:p>
    <w:p w:rsidR="00837B3D" w:rsidRPr="00837B3D" w:rsidP="006D233A" w14:paraId="2AB8D2A8" w14:textId="77777777">
      <w:pPr>
        <w:pStyle w:val="ListParagraph"/>
        <w:widowControl w:val="0"/>
        <w:tabs>
          <w:tab w:val="left" w:pos="284"/>
          <w:tab w:val="left" w:pos="993"/>
        </w:tabs>
        <w:suppressAutoHyphens w:val="0"/>
        <w:spacing w:after="0" w:line="240" w:lineRule="auto"/>
        <w:jc w:val="both"/>
        <w:rPr>
          <w:rFonts w:ascii="Times New Roman" w:eastAsia="Times New Roman" w:hAnsi="Times New Roman" w:cs="Times New Roman"/>
          <w:color w:val="000000"/>
          <w:sz w:val="28"/>
          <w:szCs w:val="24"/>
          <w:lang w:eastAsia="en-US"/>
        </w:rPr>
      </w:pPr>
    </w:p>
    <w:p w:rsidR="00837B3D" w:rsidRPr="006A4AE3" w:rsidP="006A4AE3" w14:paraId="0F762E55" w14:textId="77777777">
      <w:pPr>
        <w:pStyle w:val="ListParagraph"/>
        <w:widowControl w:val="0"/>
        <w:numPr>
          <w:ilvl w:val="0"/>
          <w:numId w:val="1"/>
        </w:numPr>
        <w:tabs>
          <w:tab w:val="left" w:pos="284"/>
          <w:tab w:val="left" w:pos="993"/>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B72385">
        <w:rPr>
          <w:rFonts w:ascii="Times New Roman" w:eastAsia="Times New Roman" w:hAnsi="Times New Roman" w:cs="Times New Roman"/>
          <w:color w:val="000000"/>
          <w:sz w:val="28"/>
          <w:szCs w:val="24"/>
          <w:lang w:eastAsia="en-US"/>
        </w:rPr>
        <w:t xml:space="preserve">Šie iekšējie noteikumi attiecas uz Koledžā saņemto </w:t>
      </w:r>
      <w:r w:rsidR="006A4AE3">
        <w:rPr>
          <w:rFonts w:ascii="Times New Roman" w:eastAsia="Times New Roman" w:hAnsi="Times New Roman" w:cs="Times New Roman"/>
          <w:color w:val="000000"/>
          <w:sz w:val="28"/>
          <w:szCs w:val="24"/>
          <w:lang w:eastAsia="en-US"/>
        </w:rPr>
        <w:t xml:space="preserve">un </w:t>
      </w:r>
      <w:r w:rsidRPr="00B72385" w:rsidR="006A4AE3">
        <w:rPr>
          <w:rFonts w:ascii="Times New Roman" w:eastAsia="Times New Roman" w:hAnsi="Times New Roman" w:cs="Times New Roman"/>
          <w:color w:val="000000"/>
          <w:sz w:val="28"/>
          <w:szCs w:val="24"/>
          <w:lang w:eastAsia="en-US"/>
        </w:rPr>
        <w:t>Koledžas sagatavoto dokumentu</w:t>
      </w:r>
      <w:r w:rsidR="006A4AE3">
        <w:rPr>
          <w:rFonts w:ascii="Times New Roman" w:eastAsia="Times New Roman" w:hAnsi="Times New Roman" w:cs="Times New Roman"/>
          <w:color w:val="000000"/>
          <w:sz w:val="28"/>
          <w:szCs w:val="24"/>
          <w:lang w:eastAsia="en-US"/>
        </w:rPr>
        <w:t xml:space="preserve"> apriti tiktāl, cik</w:t>
      </w:r>
      <w:r w:rsidRPr="006A4AE3">
        <w:rPr>
          <w:rFonts w:ascii="Times New Roman" w:eastAsia="Times New Roman" w:hAnsi="Times New Roman" w:cs="Times New Roman"/>
          <w:color w:val="000000"/>
          <w:sz w:val="28"/>
          <w:szCs w:val="24"/>
          <w:lang w:eastAsia="en-US"/>
        </w:rPr>
        <w:t xml:space="preserve"> attiecīgo jomu neregulē ārējie normatīvie akti vai citi Valsts poli</w:t>
      </w:r>
      <w:r w:rsidRPr="006A4AE3" w:rsidR="007C189F">
        <w:rPr>
          <w:rFonts w:ascii="Times New Roman" w:eastAsia="Times New Roman" w:hAnsi="Times New Roman" w:cs="Times New Roman"/>
          <w:color w:val="000000"/>
          <w:sz w:val="28"/>
          <w:szCs w:val="24"/>
          <w:lang w:eastAsia="en-US"/>
        </w:rPr>
        <w:t xml:space="preserve">cijas </w:t>
      </w:r>
      <w:r w:rsidR="00A96ED2">
        <w:rPr>
          <w:rFonts w:ascii="Times New Roman" w:eastAsia="Times New Roman" w:hAnsi="Times New Roman" w:cs="Times New Roman"/>
          <w:color w:val="000000"/>
          <w:sz w:val="28"/>
          <w:szCs w:val="24"/>
          <w:lang w:eastAsia="en-US"/>
        </w:rPr>
        <w:t>vai</w:t>
      </w:r>
      <w:r w:rsidRPr="006A4AE3" w:rsidR="004313F8">
        <w:rPr>
          <w:rFonts w:ascii="Times New Roman" w:eastAsia="Times New Roman" w:hAnsi="Times New Roman" w:cs="Times New Roman"/>
          <w:color w:val="000000"/>
          <w:sz w:val="28"/>
          <w:szCs w:val="24"/>
          <w:lang w:eastAsia="en-US"/>
        </w:rPr>
        <w:t xml:space="preserve"> Koledžas </w:t>
      </w:r>
      <w:r w:rsidRPr="006A4AE3" w:rsidR="007C189F">
        <w:rPr>
          <w:rFonts w:ascii="Times New Roman" w:eastAsia="Times New Roman" w:hAnsi="Times New Roman" w:cs="Times New Roman"/>
          <w:color w:val="000000"/>
          <w:sz w:val="28"/>
          <w:szCs w:val="24"/>
          <w:lang w:eastAsia="en-US"/>
        </w:rPr>
        <w:t>iekšējie normatīvie akti.</w:t>
      </w:r>
    </w:p>
    <w:p w:rsidR="00837B3D" w:rsidRPr="00837B3D" w:rsidP="006D233A" w14:paraId="43DC284E" w14:textId="77777777">
      <w:pPr>
        <w:widowControl w:val="0"/>
        <w:tabs>
          <w:tab w:val="left" w:pos="284"/>
          <w:tab w:val="left" w:pos="993"/>
        </w:tabs>
        <w:suppressAutoHyphens w:val="0"/>
        <w:spacing w:after="0" w:line="240" w:lineRule="auto"/>
        <w:jc w:val="both"/>
        <w:rPr>
          <w:rFonts w:ascii="Times New Roman" w:eastAsia="Times New Roman" w:hAnsi="Times New Roman" w:cs="Times New Roman"/>
          <w:color w:val="000000"/>
          <w:sz w:val="28"/>
          <w:szCs w:val="24"/>
          <w:lang w:eastAsia="en-US"/>
        </w:rPr>
      </w:pPr>
    </w:p>
    <w:p w:rsidR="00B15C42" w:rsidP="00E2627A" w14:paraId="7002FF5E" w14:textId="77777777">
      <w:pPr>
        <w:pStyle w:val="ListParagraph"/>
        <w:widowControl w:val="0"/>
        <w:numPr>
          <w:ilvl w:val="0"/>
          <w:numId w:val="1"/>
        </w:numPr>
        <w:tabs>
          <w:tab w:val="left" w:pos="284"/>
          <w:tab w:val="left" w:pos="993"/>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837B3D">
        <w:rPr>
          <w:rFonts w:ascii="Times New Roman" w:eastAsia="Times New Roman" w:hAnsi="Times New Roman" w:cs="Times New Roman"/>
          <w:color w:val="000000"/>
          <w:sz w:val="28"/>
          <w:szCs w:val="24"/>
          <w:lang w:eastAsia="en-US"/>
        </w:rPr>
        <w:t xml:space="preserve">Koledžā dokumentu un arhīva pārvaldību, kā arī šo iekšējo noteikumu </w:t>
      </w:r>
      <w:r w:rsidR="00BF0EFF">
        <w:rPr>
          <w:rFonts w:ascii="Times New Roman" w:eastAsia="Times New Roman" w:hAnsi="Times New Roman" w:cs="Times New Roman"/>
          <w:color w:val="000000"/>
          <w:sz w:val="28"/>
          <w:szCs w:val="24"/>
          <w:lang w:eastAsia="en-US"/>
        </w:rPr>
        <w:t xml:space="preserve">izpildes </w:t>
      </w:r>
      <w:r w:rsidRPr="00837B3D">
        <w:rPr>
          <w:rFonts w:ascii="Times New Roman" w:eastAsia="Times New Roman" w:hAnsi="Times New Roman" w:cs="Times New Roman"/>
          <w:color w:val="000000"/>
          <w:sz w:val="28"/>
          <w:szCs w:val="24"/>
          <w:lang w:eastAsia="en-US"/>
        </w:rPr>
        <w:t xml:space="preserve">uzraudzību nodrošina </w:t>
      </w:r>
      <w:r w:rsidRPr="00837B3D" w:rsidR="00D43565">
        <w:rPr>
          <w:rFonts w:ascii="Times New Roman" w:eastAsia="Times New Roman" w:hAnsi="Times New Roman" w:cs="Times New Roman"/>
          <w:color w:val="000000"/>
          <w:sz w:val="28"/>
          <w:szCs w:val="24"/>
          <w:lang w:eastAsia="en-US"/>
        </w:rPr>
        <w:t>Koledžas Administratīvās</w:t>
      </w:r>
      <w:r w:rsidR="00E969B4">
        <w:rPr>
          <w:rFonts w:ascii="Times New Roman" w:eastAsia="Times New Roman" w:hAnsi="Times New Roman" w:cs="Times New Roman"/>
          <w:color w:val="000000"/>
          <w:sz w:val="28"/>
          <w:szCs w:val="24"/>
          <w:lang w:eastAsia="en-US"/>
        </w:rPr>
        <w:t xml:space="preserve"> nodaļas </w:t>
      </w:r>
      <w:r w:rsidRPr="00837B3D" w:rsidR="00602A57">
        <w:rPr>
          <w:rFonts w:ascii="Times New Roman" w:eastAsia="Times New Roman" w:hAnsi="Times New Roman" w:cs="Times New Roman"/>
          <w:color w:val="000000"/>
          <w:sz w:val="28"/>
          <w:szCs w:val="24"/>
          <w:lang w:eastAsia="en-US"/>
        </w:rPr>
        <w:t>Lietvedības grupa</w:t>
      </w:r>
      <w:r w:rsidR="00CA2F81">
        <w:rPr>
          <w:rFonts w:ascii="Times New Roman" w:eastAsia="Times New Roman" w:hAnsi="Times New Roman" w:cs="Times New Roman"/>
          <w:color w:val="000000"/>
          <w:sz w:val="28"/>
          <w:szCs w:val="24"/>
          <w:lang w:eastAsia="en-US"/>
        </w:rPr>
        <w:t xml:space="preserve"> (turpmāk – Lietvedības grupa)</w:t>
      </w:r>
      <w:r w:rsidRPr="00837B3D">
        <w:rPr>
          <w:rFonts w:ascii="Times New Roman" w:eastAsia="Times New Roman" w:hAnsi="Times New Roman" w:cs="Times New Roman"/>
          <w:color w:val="000000"/>
          <w:sz w:val="28"/>
          <w:szCs w:val="24"/>
          <w:lang w:eastAsia="en-US"/>
        </w:rPr>
        <w:t>.</w:t>
      </w:r>
    </w:p>
    <w:p w:rsidR="00B15C42" w:rsidRPr="00B15C42" w:rsidP="006D233A" w14:paraId="3E0B9A7B" w14:textId="77777777">
      <w:pPr>
        <w:widowControl w:val="0"/>
        <w:tabs>
          <w:tab w:val="left" w:pos="284"/>
          <w:tab w:val="left" w:pos="993"/>
        </w:tabs>
        <w:suppressAutoHyphens w:val="0"/>
        <w:spacing w:after="0" w:line="240" w:lineRule="auto"/>
        <w:jc w:val="both"/>
        <w:rPr>
          <w:rFonts w:ascii="Times New Roman" w:eastAsia="Times New Roman" w:hAnsi="Times New Roman" w:cs="Times New Roman"/>
          <w:color w:val="000000"/>
          <w:sz w:val="28"/>
          <w:szCs w:val="24"/>
          <w:lang w:eastAsia="en-US"/>
        </w:rPr>
      </w:pPr>
    </w:p>
    <w:p w:rsidR="00B15C42" w:rsidRPr="00692055" w:rsidP="00E2627A" w14:paraId="5E3238B9" w14:textId="7D6B4609">
      <w:pPr>
        <w:pStyle w:val="ListParagraph"/>
        <w:widowControl w:val="0"/>
        <w:numPr>
          <w:ilvl w:val="0"/>
          <w:numId w:val="1"/>
        </w:numPr>
        <w:tabs>
          <w:tab w:val="left" w:pos="284"/>
          <w:tab w:val="left" w:pos="993"/>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B15C42">
        <w:rPr>
          <w:rFonts w:ascii="Times New Roman" w:eastAsia="Times New Roman" w:hAnsi="Times New Roman" w:cs="Times New Roman"/>
          <w:sz w:val="28"/>
          <w:szCs w:val="28"/>
          <w:lang w:eastAsia="en-US"/>
        </w:rPr>
        <w:t>Koledžas</w:t>
      </w:r>
      <w:r w:rsidRPr="00B15C42" w:rsidR="00091CEA">
        <w:rPr>
          <w:rFonts w:ascii="Times New Roman" w:eastAsia="Times New Roman" w:hAnsi="Times New Roman" w:cs="Times New Roman"/>
          <w:sz w:val="28"/>
          <w:szCs w:val="28"/>
          <w:lang w:eastAsia="en-US"/>
        </w:rPr>
        <w:t xml:space="preserve"> </w:t>
      </w:r>
      <w:r w:rsidR="000E6965">
        <w:rPr>
          <w:rFonts w:ascii="Times New Roman" w:eastAsia="Times New Roman" w:hAnsi="Times New Roman" w:cs="Times New Roman"/>
          <w:sz w:val="28"/>
          <w:szCs w:val="28"/>
          <w:lang w:eastAsia="en-US"/>
        </w:rPr>
        <w:t>struktūrvienīb</w:t>
      </w:r>
      <w:r w:rsidR="00DB60EF">
        <w:rPr>
          <w:rFonts w:ascii="Times New Roman" w:eastAsia="Times New Roman" w:hAnsi="Times New Roman" w:cs="Times New Roman"/>
          <w:sz w:val="28"/>
          <w:szCs w:val="28"/>
          <w:lang w:eastAsia="en-US"/>
        </w:rPr>
        <w:t>as</w:t>
      </w:r>
      <w:r w:rsidR="000E6965">
        <w:rPr>
          <w:rFonts w:ascii="Times New Roman" w:eastAsia="Times New Roman" w:hAnsi="Times New Roman" w:cs="Times New Roman"/>
          <w:sz w:val="28"/>
          <w:szCs w:val="28"/>
          <w:lang w:eastAsia="en-US"/>
        </w:rPr>
        <w:t xml:space="preserve"> – </w:t>
      </w:r>
      <w:r w:rsidR="00DE1B14">
        <w:rPr>
          <w:rFonts w:ascii="Times New Roman" w:eastAsia="Times New Roman" w:hAnsi="Times New Roman" w:cs="Times New Roman"/>
          <w:sz w:val="28"/>
          <w:szCs w:val="28"/>
          <w:lang w:eastAsia="en-US"/>
        </w:rPr>
        <w:t xml:space="preserve">nodaļas, katedras, </w:t>
      </w:r>
      <w:r>
        <w:rPr>
          <w:rFonts w:ascii="Times New Roman" w:eastAsia="Times New Roman" w:hAnsi="Times New Roman" w:cs="Times New Roman"/>
          <w:sz w:val="28"/>
          <w:szCs w:val="28"/>
          <w:lang w:eastAsia="en-US"/>
        </w:rPr>
        <w:t xml:space="preserve">Izmeklētāju mācību centra </w:t>
      </w:r>
      <w:r w:rsidR="00DE1B14">
        <w:rPr>
          <w:rFonts w:ascii="Times New Roman" w:eastAsia="Times New Roman" w:hAnsi="Times New Roman" w:cs="Times New Roman"/>
          <w:sz w:val="28"/>
          <w:szCs w:val="28"/>
          <w:lang w:eastAsia="en-US"/>
        </w:rPr>
        <w:t>un Karjeras attīstības un profesionālo māc</w:t>
      </w:r>
      <w:r w:rsidR="003E4B2C">
        <w:rPr>
          <w:rFonts w:ascii="Times New Roman" w:eastAsia="Times New Roman" w:hAnsi="Times New Roman" w:cs="Times New Roman"/>
          <w:sz w:val="28"/>
          <w:szCs w:val="28"/>
          <w:lang w:eastAsia="en-US"/>
        </w:rPr>
        <w:t xml:space="preserve">ību centra </w:t>
      </w:r>
      <w:r w:rsidRPr="00B15C42" w:rsidR="00091CEA">
        <w:rPr>
          <w:rFonts w:ascii="Times New Roman" w:eastAsia="Times New Roman" w:hAnsi="Times New Roman" w:cs="Times New Roman"/>
          <w:sz w:val="28"/>
          <w:szCs w:val="28"/>
          <w:lang w:eastAsia="en-US"/>
        </w:rPr>
        <w:t xml:space="preserve">(turpmāk – struktūrvienība) vadītājs (turpmāk – struktūrvienības </w:t>
      </w:r>
      <w:r w:rsidRPr="00B15C42">
        <w:rPr>
          <w:rFonts w:ascii="Times New Roman" w:eastAsia="Times New Roman" w:hAnsi="Times New Roman" w:cs="Times New Roman"/>
          <w:sz w:val="28"/>
          <w:szCs w:val="28"/>
          <w:lang w:eastAsia="en-US"/>
        </w:rPr>
        <w:t>vadītājs</w:t>
      </w:r>
      <w:r w:rsidRPr="00B15C42" w:rsidR="00091CEA">
        <w:rPr>
          <w:rFonts w:ascii="Times New Roman" w:eastAsia="Times New Roman" w:hAnsi="Times New Roman" w:cs="Times New Roman"/>
          <w:sz w:val="28"/>
          <w:szCs w:val="28"/>
          <w:lang w:eastAsia="en-US"/>
        </w:rPr>
        <w:t>) nodrošina:</w:t>
      </w:r>
    </w:p>
    <w:p w:rsidR="000E42B1" w:rsidRPr="00D878E2" w:rsidP="00E2627A" w14:paraId="47B6FB75" w14:textId="176AB75D">
      <w:pPr>
        <w:numPr>
          <w:ilvl w:val="1"/>
          <w:numId w:val="1"/>
        </w:numPr>
        <w:tabs>
          <w:tab w:val="left" w:pos="1276"/>
        </w:tabs>
        <w:suppressAutoHyphens w:val="0"/>
        <w:spacing w:after="0" w:line="240" w:lineRule="auto"/>
        <w:jc w:val="both"/>
        <w:rPr>
          <w:rFonts w:ascii="Times New Roman" w:eastAsia="Times New Roman" w:hAnsi="Times New Roman"/>
          <w:sz w:val="28"/>
          <w:szCs w:val="28"/>
        </w:rPr>
      </w:pPr>
      <w:r w:rsidRPr="00D878E2">
        <w:rPr>
          <w:rFonts w:ascii="Times New Roman" w:eastAsia="Times New Roman" w:hAnsi="Times New Roman"/>
          <w:sz w:val="28"/>
          <w:szCs w:val="28"/>
        </w:rPr>
        <w:t>s</w:t>
      </w:r>
      <w:r w:rsidR="00BF6B78">
        <w:rPr>
          <w:rFonts w:ascii="Times New Roman" w:eastAsia="Times New Roman" w:hAnsi="Times New Roman"/>
          <w:sz w:val="28"/>
          <w:szCs w:val="28"/>
        </w:rPr>
        <w:t>truktūrvienībai adresēta sūtījuma</w:t>
      </w:r>
      <w:r w:rsidRPr="00D878E2">
        <w:rPr>
          <w:rFonts w:ascii="Times New Roman" w:eastAsia="Times New Roman" w:hAnsi="Times New Roman"/>
          <w:sz w:val="28"/>
          <w:szCs w:val="28"/>
        </w:rPr>
        <w:t xml:space="preserve"> </w:t>
      </w:r>
      <w:r w:rsidR="000E6965">
        <w:rPr>
          <w:rFonts w:ascii="Times New Roman" w:eastAsia="Times New Roman" w:hAnsi="Times New Roman"/>
          <w:sz w:val="28"/>
          <w:szCs w:val="28"/>
        </w:rPr>
        <w:t>un</w:t>
      </w:r>
      <w:r w:rsidR="00BF6B78">
        <w:rPr>
          <w:rFonts w:ascii="Times New Roman" w:eastAsia="Times New Roman" w:hAnsi="Times New Roman"/>
          <w:sz w:val="28"/>
          <w:szCs w:val="28"/>
        </w:rPr>
        <w:t xml:space="preserve"> dokumenta</w:t>
      </w:r>
      <w:r w:rsidRPr="00D878E2">
        <w:rPr>
          <w:rFonts w:ascii="Times New Roman" w:eastAsia="Times New Roman" w:hAnsi="Times New Roman"/>
          <w:sz w:val="28"/>
          <w:szCs w:val="28"/>
        </w:rPr>
        <w:t xml:space="preserve"> saņemšanu;</w:t>
      </w:r>
    </w:p>
    <w:p w:rsidR="00C421C3" w:rsidP="00E2627A" w14:paraId="51D980B5" w14:textId="2486F80C">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savlaicīgu saņemtā dokumenta</w:t>
      </w:r>
      <w:r w:rsidRPr="00C421C3" w:rsidR="00AE5D1C">
        <w:rPr>
          <w:rFonts w:ascii="Times New Roman" w:eastAsia="Times New Roman" w:hAnsi="Times New Roman" w:cs="Times New Roman"/>
          <w:color w:val="000000"/>
          <w:sz w:val="28"/>
          <w:szCs w:val="24"/>
          <w:lang w:eastAsia="en-US"/>
        </w:rPr>
        <w:t xml:space="preserve"> izskatīšanu un rezolūcijas </w:t>
      </w:r>
      <w:r w:rsidR="00D62815">
        <w:rPr>
          <w:rFonts w:ascii="Times New Roman" w:eastAsia="Times New Roman" w:hAnsi="Times New Roman" w:cs="Times New Roman"/>
          <w:color w:val="000000"/>
          <w:sz w:val="28"/>
          <w:szCs w:val="24"/>
          <w:lang w:eastAsia="en-US"/>
        </w:rPr>
        <w:t xml:space="preserve">(uzdevuma) </w:t>
      </w:r>
      <w:r w:rsidRPr="00C421C3" w:rsidR="00C17996">
        <w:rPr>
          <w:rFonts w:ascii="Times New Roman" w:eastAsia="Times New Roman" w:hAnsi="Times New Roman" w:cs="Times New Roman"/>
          <w:color w:val="000000"/>
          <w:sz w:val="28"/>
          <w:szCs w:val="24"/>
          <w:lang w:eastAsia="en-US"/>
        </w:rPr>
        <w:t xml:space="preserve">ievadīšanu </w:t>
      </w:r>
      <w:r w:rsidR="000E6965">
        <w:rPr>
          <w:rFonts w:ascii="Times New Roman" w:eastAsia="Times New Roman" w:hAnsi="Times New Roman" w:cs="Times New Roman"/>
          <w:color w:val="000000"/>
          <w:sz w:val="28"/>
          <w:szCs w:val="24"/>
          <w:lang w:eastAsia="en-US"/>
        </w:rPr>
        <w:t xml:space="preserve">elektroniskajā </w:t>
      </w:r>
      <w:r w:rsidRPr="00C421C3" w:rsidR="00AE5D1C">
        <w:rPr>
          <w:rFonts w:ascii="Times New Roman" w:eastAsia="Times New Roman" w:hAnsi="Times New Roman" w:cs="Times New Roman"/>
          <w:color w:val="000000"/>
          <w:sz w:val="28"/>
          <w:szCs w:val="24"/>
          <w:lang w:eastAsia="en-US"/>
        </w:rPr>
        <w:t xml:space="preserve">dokumentu </w:t>
      </w:r>
      <w:r w:rsidRPr="00C421C3" w:rsidR="00C17996">
        <w:rPr>
          <w:rFonts w:ascii="Times New Roman" w:eastAsia="Times New Roman" w:hAnsi="Times New Roman" w:cs="Times New Roman"/>
          <w:color w:val="000000"/>
          <w:sz w:val="28"/>
          <w:szCs w:val="24"/>
          <w:lang w:eastAsia="en-US"/>
        </w:rPr>
        <w:t>vadības sistēmā</w:t>
      </w:r>
      <w:r w:rsidRPr="00C421C3" w:rsidR="00AE5D1C">
        <w:rPr>
          <w:rFonts w:ascii="Times New Roman" w:eastAsia="Times New Roman" w:hAnsi="Times New Roman" w:cs="Times New Roman"/>
          <w:color w:val="000000"/>
          <w:sz w:val="28"/>
          <w:szCs w:val="24"/>
          <w:lang w:eastAsia="en-US"/>
        </w:rPr>
        <w:t xml:space="preserve"> (turpmāk – Sistēma)</w:t>
      </w:r>
      <w:r w:rsidRPr="00C421C3" w:rsidR="00091CEA">
        <w:rPr>
          <w:rFonts w:ascii="Times New Roman" w:eastAsia="Times New Roman" w:hAnsi="Times New Roman" w:cs="Times New Roman"/>
          <w:color w:val="000000"/>
          <w:sz w:val="28"/>
          <w:szCs w:val="24"/>
          <w:lang w:eastAsia="en-US"/>
        </w:rPr>
        <w:t>;</w:t>
      </w:r>
    </w:p>
    <w:p w:rsidR="00C421C3" w:rsidRPr="00C421C3" w:rsidP="00E2627A" w14:paraId="202B8B5A" w14:textId="31478181">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C421C3">
        <w:rPr>
          <w:rFonts w:ascii="Times New Roman" w:eastAsia="Times New Roman" w:hAnsi="Times New Roman"/>
          <w:sz w:val="28"/>
          <w:szCs w:val="28"/>
        </w:rPr>
        <w:t xml:space="preserve">dokumenta, kurš Sistēmā saņemts kļūdaini vai neatbilstoši </w:t>
      </w:r>
      <w:r w:rsidR="00962E10">
        <w:rPr>
          <w:rFonts w:ascii="Times New Roman" w:eastAsia="Times New Roman" w:hAnsi="Times New Roman"/>
          <w:sz w:val="28"/>
          <w:szCs w:val="28"/>
        </w:rPr>
        <w:t>kompetencei, virzīt</w:t>
      </w:r>
      <w:r w:rsidR="00E3073E">
        <w:rPr>
          <w:rFonts w:ascii="Times New Roman" w:eastAsia="Times New Roman" w:hAnsi="Times New Roman"/>
          <w:sz w:val="28"/>
          <w:szCs w:val="28"/>
        </w:rPr>
        <w:t xml:space="preserve"> atkārtoti izskatīt </w:t>
      </w:r>
      <w:r w:rsidRPr="00C421C3">
        <w:rPr>
          <w:rFonts w:ascii="Times New Roman" w:eastAsia="Times New Roman" w:hAnsi="Times New Roman"/>
          <w:sz w:val="28"/>
          <w:szCs w:val="28"/>
        </w:rPr>
        <w:t>uzdevuma autoram;</w:t>
      </w:r>
    </w:p>
    <w:p w:rsidR="00C421C3" w:rsidP="00E2627A" w14:paraId="418DCF3E"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dokumenta</w:t>
      </w:r>
      <w:r w:rsidRPr="00C421C3" w:rsidR="00AE5D1C">
        <w:rPr>
          <w:rFonts w:ascii="Times New Roman" w:eastAsia="Times New Roman" w:hAnsi="Times New Roman" w:cs="Times New Roman"/>
          <w:color w:val="000000"/>
          <w:sz w:val="28"/>
          <w:szCs w:val="24"/>
          <w:lang w:eastAsia="en-US"/>
        </w:rPr>
        <w:t xml:space="preserve"> sagatavošanu</w:t>
      </w:r>
      <w:r w:rsidR="004F6D8A">
        <w:rPr>
          <w:rFonts w:ascii="Times New Roman" w:eastAsia="Times New Roman" w:hAnsi="Times New Roman" w:cs="Times New Roman"/>
          <w:color w:val="000000"/>
          <w:sz w:val="28"/>
          <w:szCs w:val="24"/>
          <w:lang w:eastAsia="en-US"/>
        </w:rPr>
        <w:t xml:space="preserve"> un tā parakstīšanu</w:t>
      </w:r>
      <w:r w:rsidRPr="00C421C3" w:rsidR="00C17996">
        <w:rPr>
          <w:rFonts w:ascii="Times New Roman" w:eastAsia="Times New Roman" w:hAnsi="Times New Roman" w:cs="Times New Roman"/>
          <w:color w:val="000000"/>
          <w:sz w:val="28"/>
          <w:szCs w:val="24"/>
          <w:lang w:eastAsia="en-US"/>
        </w:rPr>
        <w:t xml:space="preserve"> Sistēmā</w:t>
      </w:r>
      <w:r w:rsidR="00FB056A">
        <w:rPr>
          <w:rFonts w:ascii="Times New Roman" w:eastAsia="Times New Roman" w:hAnsi="Times New Roman" w:cs="Times New Roman"/>
          <w:color w:val="000000"/>
          <w:sz w:val="28"/>
          <w:szCs w:val="24"/>
          <w:lang w:eastAsia="en-US"/>
        </w:rPr>
        <w:t xml:space="preserve"> ar drošu elektronisko parakstu</w:t>
      </w:r>
      <w:r w:rsidRPr="00C421C3" w:rsidR="00091CEA">
        <w:rPr>
          <w:rFonts w:ascii="Times New Roman" w:eastAsia="Times New Roman" w:hAnsi="Times New Roman" w:cs="Times New Roman"/>
          <w:color w:val="000000"/>
          <w:sz w:val="28"/>
          <w:szCs w:val="24"/>
          <w:lang w:eastAsia="en-US"/>
        </w:rPr>
        <w:t>;</w:t>
      </w:r>
    </w:p>
    <w:p w:rsidR="00C421C3" w:rsidP="00E2627A" w14:paraId="7854454D"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dokumenta</w:t>
      </w:r>
      <w:r w:rsidRPr="00C421C3" w:rsidR="00AE5D1C">
        <w:rPr>
          <w:rFonts w:ascii="Times New Roman" w:eastAsia="Times New Roman" w:hAnsi="Times New Roman" w:cs="Times New Roman"/>
          <w:color w:val="000000"/>
          <w:sz w:val="28"/>
          <w:szCs w:val="24"/>
          <w:lang w:eastAsia="en-US"/>
        </w:rPr>
        <w:t xml:space="preserve"> izpildes termiņu ievērošanu</w:t>
      </w:r>
      <w:r w:rsidRPr="00C421C3" w:rsidR="00091CEA">
        <w:rPr>
          <w:rFonts w:ascii="Times New Roman" w:eastAsia="Times New Roman" w:hAnsi="Times New Roman" w:cs="Times New Roman"/>
          <w:color w:val="000000"/>
          <w:sz w:val="28"/>
          <w:szCs w:val="24"/>
          <w:lang w:eastAsia="en-US"/>
        </w:rPr>
        <w:t>;</w:t>
      </w:r>
    </w:p>
    <w:p w:rsidR="00091CEA" w:rsidP="00E2627A" w14:paraId="53F39BA0" w14:textId="77777777">
      <w:pPr>
        <w:pStyle w:val="ListParagraph"/>
        <w:widowControl w:val="0"/>
        <w:numPr>
          <w:ilvl w:val="1"/>
          <w:numId w:val="1"/>
        </w:numPr>
        <w:tabs>
          <w:tab w:val="left" w:pos="284"/>
          <w:tab w:val="left" w:pos="1276"/>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C421C3">
        <w:rPr>
          <w:rFonts w:ascii="Times New Roman" w:eastAsia="Times New Roman" w:hAnsi="Times New Roman" w:cs="Times New Roman"/>
          <w:color w:val="000000"/>
          <w:sz w:val="28"/>
          <w:szCs w:val="24"/>
          <w:lang w:eastAsia="en-US"/>
        </w:rPr>
        <w:t xml:space="preserve">lietu veidošanu, uzskaiti, izmantošanu un glabāšanu līdz nodošanai </w:t>
      </w:r>
      <w:r w:rsidRPr="00C421C3" w:rsidR="00602A57">
        <w:rPr>
          <w:rFonts w:ascii="Times New Roman" w:eastAsia="Times New Roman" w:hAnsi="Times New Roman" w:cs="Times New Roman"/>
          <w:color w:val="000000"/>
          <w:sz w:val="28"/>
          <w:szCs w:val="24"/>
          <w:lang w:eastAsia="en-US"/>
        </w:rPr>
        <w:t>Lietvedības grupai</w:t>
      </w:r>
      <w:r w:rsidRPr="00C421C3">
        <w:rPr>
          <w:rFonts w:ascii="Times New Roman" w:eastAsia="Times New Roman" w:hAnsi="Times New Roman" w:cs="Times New Roman"/>
          <w:color w:val="000000"/>
          <w:sz w:val="28"/>
          <w:szCs w:val="24"/>
          <w:lang w:eastAsia="en-US"/>
        </w:rPr>
        <w:t>, valsts glabāšanā vai līdz iznīcināšanai.</w:t>
      </w:r>
    </w:p>
    <w:p w:rsidR="00C421C3" w:rsidP="006D233A" w14:paraId="43A61E52" w14:textId="77777777">
      <w:pPr>
        <w:pStyle w:val="ListParagraph"/>
        <w:widowControl w:val="0"/>
        <w:tabs>
          <w:tab w:val="left" w:pos="284"/>
          <w:tab w:val="left" w:pos="1276"/>
        </w:tabs>
        <w:suppressAutoHyphens w:val="0"/>
        <w:spacing w:after="0" w:line="240" w:lineRule="auto"/>
        <w:jc w:val="both"/>
        <w:rPr>
          <w:rFonts w:ascii="Times New Roman" w:eastAsia="Times New Roman" w:hAnsi="Times New Roman" w:cs="Times New Roman"/>
          <w:color w:val="000000"/>
          <w:sz w:val="28"/>
          <w:szCs w:val="24"/>
          <w:lang w:eastAsia="en-US"/>
        </w:rPr>
      </w:pPr>
    </w:p>
    <w:p w:rsidR="001B5695" w:rsidP="00E2627A" w14:paraId="56E5F76B"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Koledžas nodarbinātais:</w:t>
      </w:r>
    </w:p>
    <w:p w:rsidR="001B5695" w:rsidRPr="00D17921" w:rsidP="00D17921" w14:paraId="4F51B696" w14:textId="2E8E32E4">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Pr>
          <w:rFonts w:ascii="Times New Roman" w:eastAsia="Times New Roman" w:hAnsi="Times New Roman"/>
          <w:sz w:val="28"/>
          <w:szCs w:val="28"/>
        </w:rPr>
        <w:t>Sistēmā</w:t>
      </w:r>
      <w:r w:rsidRPr="001B5695">
        <w:rPr>
          <w:rFonts w:ascii="Times New Roman" w:hAnsi="Times New Roman" w:cs="Times New Roman"/>
          <w:sz w:val="28"/>
          <w:szCs w:val="28"/>
        </w:rPr>
        <w:t xml:space="preserve"> var</w:t>
      </w:r>
      <w:r>
        <w:rPr>
          <w:rFonts w:ascii="Times New Roman" w:hAnsi="Times New Roman" w:cs="Times New Roman"/>
          <w:sz w:val="28"/>
          <w:szCs w:val="28"/>
        </w:rPr>
        <w:t xml:space="preserve"> ievadīt tikai savu sagatavoto dokumentu – ziņojum</w:t>
      </w:r>
      <w:r w:rsidR="004453A0">
        <w:rPr>
          <w:rFonts w:ascii="Times New Roman" w:hAnsi="Times New Roman" w:cs="Times New Roman"/>
          <w:sz w:val="28"/>
          <w:szCs w:val="28"/>
        </w:rPr>
        <w:t>u</w:t>
      </w:r>
      <w:r>
        <w:rPr>
          <w:rFonts w:ascii="Times New Roman" w:hAnsi="Times New Roman" w:cs="Times New Roman"/>
          <w:sz w:val="28"/>
          <w:szCs w:val="28"/>
        </w:rPr>
        <w:t xml:space="preserve">, </w:t>
      </w:r>
      <w:r w:rsidRPr="001B5695">
        <w:rPr>
          <w:rFonts w:ascii="Times New Roman" w:hAnsi="Times New Roman" w:cs="Times New Roman"/>
          <w:sz w:val="28"/>
          <w:szCs w:val="28"/>
        </w:rPr>
        <w:t>iesniegum</w:t>
      </w:r>
      <w:r w:rsidR="004453A0">
        <w:rPr>
          <w:rFonts w:ascii="Times New Roman" w:hAnsi="Times New Roman" w:cs="Times New Roman"/>
          <w:sz w:val="28"/>
          <w:szCs w:val="28"/>
        </w:rPr>
        <w:t>u</w:t>
      </w:r>
      <w:r w:rsidRPr="001B5695">
        <w:rPr>
          <w:rFonts w:ascii="Times New Roman" w:hAnsi="Times New Roman" w:cs="Times New Roman"/>
          <w:sz w:val="28"/>
          <w:szCs w:val="28"/>
        </w:rPr>
        <w:t xml:space="preserve">, </w:t>
      </w:r>
      <w:r w:rsidR="0021797C">
        <w:rPr>
          <w:rFonts w:ascii="Times New Roman" w:hAnsi="Times New Roman" w:cs="Times New Roman"/>
          <w:sz w:val="28"/>
          <w:szCs w:val="28"/>
        </w:rPr>
        <w:t>nosūtām</w:t>
      </w:r>
      <w:r w:rsidR="004453A0">
        <w:rPr>
          <w:rFonts w:ascii="Times New Roman" w:hAnsi="Times New Roman" w:cs="Times New Roman"/>
          <w:sz w:val="28"/>
          <w:szCs w:val="28"/>
        </w:rPr>
        <w:t>o</w:t>
      </w:r>
      <w:r w:rsidR="0021797C">
        <w:rPr>
          <w:rFonts w:ascii="Times New Roman" w:hAnsi="Times New Roman" w:cs="Times New Roman"/>
          <w:sz w:val="28"/>
          <w:szCs w:val="28"/>
        </w:rPr>
        <w:t xml:space="preserve"> dokument</w:t>
      </w:r>
      <w:r w:rsidR="004453A0">
        <w:rPr>
          <w:rFonts w:ascii="Times New Roman" w:hAnsi="Times New Roman" w:cs="Times New Roman"/>
          <w:sz w:val="28"/>
          <w:szCs w:val="28"/>
        </w:rPr>
        <w:t>u</w:t>
      </w:r>
      <w:r w:rsidR="0021797C">
        <w:rPr>
          <w:rFonts w:ascii="Times New Roman" w:hAnsi="Times New Roman" w:cs="Times New Roman"/>
          <w:sz w:val="28"/>
          <w:szCs w:val="28"/>
        </w:rPr>
        <w:t xml:space="preserve">, </w:t>
      </w:r>
      <w:r w:rsidRPr="001B5695">
        <w:rPr>
          <w:rFonts w:ascii="Times New Roman" w:hAnsi="Times New Roman" w:cs="Times New Roman"/>
          <w:sz w:val="28"/>
          <w:szCs w:val="28"/>
        </w:rPr>
        <w:t>pavēl</w:t>
      </w:r>
      <w:r w:rsidR="004453A0">
        <w:rPr>
          <w:rFonts w:ascii="Times New Roman" w:hAnsi="Times New Roman" w:cs="Times New Roman"/>
          <w:sz w:val="28"/>
          <w:szCs w:val="28"/>
        </w:rPr>
        <w:t>i</w:t>
      </w:r>
      <w:r w:rsidRPr="001B5695">
        <w:rPr>
          <w:rFonts w:ascii="Times New Roman" w:hAnsi="Times New Roman" w:cs="Times New Roman"/>
          <w:sz w:val="28"/>
          <w:szCs w:val="28"/>
        </w:rPr>
        <w:t>, lēmum</w:t>
      </w:r>
      <w:r w:rsidR="004453A0">
        <w:rPr>
          <w:rFonts w:ascii="Times New Roman" w:hAnsi="Times New Roman" w:cs="Times New Roman"/>
          <w:sz w:val="28"/>
          <w:szCs w:val="28"/>
        </w:rPr>
        <w:t>u</w:t>
      </w:r>
      <w:r w:rsidRPr="001B5695">
        <w:rPr>
          <w:rFonts w:ascii="Times New Roman" w:hAnsi="Times New Roman" w:cs="Times New Roman"/>
          <w:sz w:val="28"/>
          <w:szCs w:val="28"/>
        </w:rPr>
        <w:t>, iekšēj</w:t>
      </w:r>
      <w:r w:rsidR="004453A0">
        <w:rPr>
          <w:rFonts w:ascii="Times New Roman" w:hAnsi="Times New Roman" w:cs="Times New Roman"/>
          <w:sz w:val="28"/>
          <w:szCs w:val="28"/>
        </w:rPr>
        <w:t>o</w:t>
      </w:r>
      <w:r w:rsidRPr="001B5695">
        <w:rPr>
          <w:rFonts w:ascii="Times New Roman" w:hAnsi="Times New Roman" w:cs="Times New Roman"/>
          <w:sz w:val="28"/>
          <w:szCs w:val="28"/>
        </w:rPr>
        <w:t xml:space="preserve"> normatīv</w:t>
      </w:r>
      <w:r w:rsidR="004453A0">
        <w:rPr>
          <w:rFonts w:ascii="Times New Roman" w:hAnsi="Times New Roman" w:cs="Times New Roman"/>
          <w:sz w:val="28"/>
          <w:szCs w:val="28"/>
        </w:rPr>
        <w:t>o</w:t>
      </w:r>
      <w:r w:rsidRPr="001B5695">
        <w:rPr>
          <w:rFonts w:ascii="Times New Roman" w:hAnsi="Times New Roman" w:cs="Times New Roman"/>
          <w:sz w:val="28"/>
          <w:szCs w:val="28"/>
        </w:rPr>
        <w:t xml:space="preserve"> akt</w:t>
      </w:r>
      <w:r w:rsidR="004453A0">
        <w:rPr>
          <w:rFonts w:ascii="Times New Roman" w:hAnsi="Times New Roman" w:cs="Times New Roman"/>
          <w:sz w:val="28"/>
          <w:szCs w:val="28"/>
        </w:rPr>
        <w:t>u</w:t>
      </w:r>
      <w:r w:rsidRPr="001B5695">
        <w:rPr>
          <w:rFonts w:ascii="Times New Roman" w:hAnsi="Times New Roman" w:cs="Times New Roman"/>
          <w:sz w:val="28"/>
          <w:szCs w:val="28"/>
        </w:rPr>
        <w:t>, iekšēj</w:t>
      </w:r>
      <w:r w:rsidR="004453A0">
        <w:rPr>
          <w:rFonts w:ascii="Times New Roman" w:hAnsi="Times New Roman" w:cs="Times New Roman"/>
          <w:sz w:val="28"/>
          <w:szCs w:val="28"/>
        </w:rPr>
        <w:t>o</w:t>
      </w:r>
      <w:r w:rsidRPr="001B5695">
        <w:rPr>
          <w:rFonts w:ascii="Times New Roman" w:hAnsi="Times New Roman" w:cs="Times New Roman"/>
          <w:sz w:val="28"/>
          <w:szCs w:val="28"/>
        </w:rPr>
        <w:t xml:space="preserve"> dokument</w:t>
      </w:r>
      <w:r w:rsidR="00D17921">
        <w:rPr>
          <w:rFonts w:ascii="Times New Roman" w:hAnsi="Times New Roman" w:cs="Times New Roman"/>
          <w:sz w:val="28"/>
          <w:szCs w:val="28"/>
        </w:rPr>
        <w:t>u, piemēram – aktu</w:t>
      </w:r>
      <w:r w:rsidRPr="00D17921">
        <w:rPr>
          <w:rFonts w:ascii="Times New Roman" w:hAnsi="Times New Roman" w:cs="Times New Roman"/>
          <w:sz w:val="28"/>
          <w:szCs w:val="28"/>
        </w:rPr>
        <w:t xml:space="preserve">, </w:t>
      </w:r>
      <w:r w:rsidR="00D17921">
        <w:rPr>
          <w:rFonts w:ascii="Times New Roman" w:hAnsi="Times New Roman" w:cs="Times New Roman"/>
          <w:sz w:val="28"/>
          <w:szCs w:val="28"/>
        </w:rPr>
        <w:t xml:space="preserve">grafiku, tabulu vai aprēķinu, </w:t>
      </w:r>
      <w:r w:rsidRPr="00D17921" w:rsidR="000B61CA">
        <w:rPr>
          <w:rFonts w:ascii="Times New Roman" w:hAnsi="Times New Roman" w:cs="Times New Roman"/>
          <w:sz w:val="28"/>
          <w:szCs w:val="28"/>
        </w:rPr>
        <w:t xml:space="preserve">un </w:t>
      </w:r>
      <w:r w:rsidRPr="00D17921">
        <w:rPr>
          <w:rFonts w:ascii="Times New Roman" w:hAnsi="Times New Roman" w:cs="Times New Roman"/>
          <w:sz w:val="28"/>
          <w:szCs w:val="28"/>
        </w:rPr>
        <w:t>pirms dokumenta sagatavošanas pārliecinās</w:t>
      </w:r>
      <w:r w:rsidRPr="00D17921" w:rsidR="004453A0">
        <w:rPr>
          <w:rFonts w:ascii="Times New Roman" w:hAnsi="Times New Roman" w:cs="Times New Roman"/>
          <w:sz w:val="28"/>
          <w:szCs w:val="28"/>
        </w:rPr>
        <w:t>,</w:t>
      </w:r>
      <w:r w:rsidRPr="00D17921">
        <w:rPr>
          <w:rFonts w:ascii="Times New Roman" w:hAnsi="Times New Roman" w:cs="Times New Roman"/>
          <w:sz w:val="28"/>
          <w:szCs w:val="28"/>
        </w:rPr>
        <w:t xml:space="preserve"> vai tas ir viens no iepriekš minētajiem dokumenta veidiem;</w:t>
      </w:r>
    </w:p>
    <w:p w:rsidR="001B5695" w:rsidRPr="001B5695" w:rsidP="00E2627A" w14:paraId="0CD675DB" w14:textId="57392918">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Pr>
          <w:rFonts w:ascii="Times New Roman" w:hAnsi="Times New Roman" w:cs="Times New Roman"/>
          <w:sz w:val="28"/>
          <w:szCs w:val="28"/>
        </w:rPr>
        <w:t>Sistēmā aizpilda sagatavotā dokumenta kartiņu, tajā skaitā dokumenta nosaukumu, nomenklatūras lietas numuru</w:t>
      </w:r>
      <w:r w:rsidRPr="001B5695">
        <w:rPr>
          <w:rFonts w:ascii="Times New Roman" w:hAnsi="Times New Roman" w:cs="Times New Roman"/>
          <w:sz w:val="28"/>
          <w:szCs w:val="28"/>
        </w:rPr>
        <w:t>, l</w:t>
      </w:r>
      <w:r w:rsidR="00BA49C8">
        <w:rPr>
          <w:rFonts w:ascii="Times New Roman" w:hAnsi="Times New Roman" w:cs="Times New Roman"/>
          <w:sz w:val="28"/>
          <w:szCs w:val="28"/>
        </w:rPr>
        <w:t>apu skaitu, pielikuma</w:t>
      </w:r>
      <w:r w:rsidR="00D80D85">
        <w:rPr>
          <w:rFonts w:ascii="Times New Roman" w:hAnsi="Times New Roman" w:cs="Times New Roman"/>
          <w:sz w:val="28"/>
          <w:szCs w:val="28"/>
        </w:rPr>
        <w:t xml:space="preserve"> lapu skaitu, ja tādi ir</w:t>
      </w:r>
      <w:r w:rsidR="004453A0">
        <w:rPr>
          <w:rFonts w:ascii="Times New Roman" w:hAnsi="Times New Roman" w:cs="Times New Roman"/>
          <w:sz w:val="28"/>
          <w:szCs w:val="28"/>
        </w:rPr>
        <w:t>,</w:t>
      </w:r>
      <w:r w:rsidR="00D80D85">
        <w:rPr>
          <w:rFonts w:ascii="Times New Roman" w:hAnsi="Times New Roman" w:cs="Times New Roman"/>
          <w:sz w:val="28"/>
          <w:szCs w:val="28"/>
        </w:rPr>
        <w:t xml:space="preserve"> </w:t>
      </w:r>
      <w:r w:rsidRPr="001B5695">
        <w:rPr>
          <w:rFonts w:ascii="Times New Roman" w:hAnsi="Times New Roman" w:cs="Times New Roman"/>
          <w:sz w:val="28"/>
          <w:szCs w:val="28"/>
        </w:rPr>
        <w:t xml:space="preserve">un </w:t>
      </w:r>
      <w:r w:rsidR="00071CCF">
        <w:rPr>
          <w:rFonts w:ascii="Times New Roman" w:hAnsi="Times New Roman" w:cs="Times New Roman"/>
          <w:sz w:val="28"/>
          <w:szCs w:val="28"/>
        </w:rPr>
        <w:t>nosaka</w:t>
      </w:r>
      <w:r>
        <w:rPr>
          <w:rFonts w:ascii="Times New Roman" w:hAnsi="Times New Roman" w:cs="Times New Roman"/>
          <w:sz w:val="28"/>
          <w:szCs w:val="28"/>
        </w:rPr>
        <w:t xml:space="preserve"> uzdevuma plūsmu</w:t>
      </w:r>
      <w:r w:rsidRPr="001B5695">
        <w:rPr>
          <w:rFonts w:ascii="Times New Roman" w:hAnsi="Times New Roman" w:cs="Times New Roman"/>
          <w:sz w:val="28"/>
          <w:szCs w:val="28"/>
        </w:rPr>
        <w:t>;</w:t>
      </w:r>
    </w:p>
    <w:p w:rsidR="001B5695" w:rsidRPr="00B42232" w:rsidP="00E2627A" w14:paraId="1A74127A" w14:textId="1839D974">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Pr>
          <w:rFonts w:ascii="Times New Roman" w:hAnsi="Times New Roman" w:cs="Times New Roman"/>
          <w:sz w:val="28"/>
          <w:szCs w:val="28"/>
        </w:rPr>
        <w:t>uzdoto uzdevumu atzīmē</w:t>
      </w:r>
      <w:r w:rsidRPr="001B5695">
        <w:rPr>
          <w:rFonts w:ascii="Times New Roman" w:hAnsi="Times New Roman" w:cs="Times New Roman"/>
          <w:sz w:val="28"/>
          <w:szCs w:val="28"/>
        </w:rPr>
        <w:t xml:space="preserve"> kā “Izpildīts” tikai ta</w:t>
      </w:r>
      <w:r>
        <w:rPr>
          <w:rFonts w:ascii="Times New Roman" w:hAnsi="Times New Roman" w:cs="Times New Roman"/>
          <w:sz w:val="28"/>
          <w:szCs w:val="28"/>
        </w:rPr>
        <w:t xml:space="preserve">d, ja saņemtajam dokumentam  </w:t>
      </w:r>
      <w:r w:rsidRPr="001B5695">
        <w:rPr>
          <w:rFonts w:ascii="Times New Roman" w:hAnsi="Times New Roman" w:cs="Times New Roman"/>
          <w:sz w:val="28"/>
          <w:szCs w:val="28"/>
        </w:rPr>
        <w:t xml:space="preserve">pievienots atbildes dokuments, </w:t>
      </w:r>
      <w:r w:rsidR="00CB4AA4">
        <w:rPr>
          <w:rFonts w:ascii="Times New Roman" w:hAnsi="Times New Roman" w:cs="Times New Roman"/>
          <w:sz w:val="28"/>
          <w:szCs w:val="28"/>
        </w:rPr>
        <w:t xml:space="preserve">ja </w:t>
      </w:r>
      <w:r w:rsidR="00845F40">
        <w:rPr>
          <w:rFonts w:ascii="Times New Roman" w:hAnsi="Times New Roman" w:cs="Times New Roman"/>
          <w:sz w:val="28"/>
          <w:szCs w:val="28"/>
        </w:rPr>
        <w:t xml:space="preserve">šāda dokumenta </w:t>
      </w:r>
      <w:r w:rsidR="00CB4AA4">
        <w:rPr>
          <w:rFonts w:ascii="Times New Roman" w:hAnsi="Times New Roman" w:cs="Times New Roman"/>
          <w:sz w:val="28"/>
          <w:szCs w:val="28"/>
        </w:rPr>
        <w:t xml:space="preserve">nav, </w:t>
      </w:r>
      <w:r w:rsidRPr="001B5695">
        <w:rPr>
          <w:rFonts w:ascii="Times New Roman" w:hAnsi="Times New Roman" w:cs="Times New Roman"/>
          <w:sz w:val="28"/>
          <w:szCs w:val="28"/>
        </w:rPr>
        <w:t xml:space="preserve">kartiņas </w:t>
      </w:r>
      <w:r w:rsidR="00845F40">
        <w:rPr>
          <w:rFonts w:ascii="Times New Roman" w:hAnsi="Times New Roman" w:cs="Times New Roman"/>
          <w:sz w:val="28"/>
          <w:szCs w:val="28"/>
        </w:rPr>
        <w:t>satura bloka sadaļ</w:t>
      </w:r>
      <w:r w:rsidR="000D7B25">
        <w:rPr>
          <w:rFonts w:ascii="Times New Roman" w:hAnsi="Times New Roman" w:cs="Times New Roman"/>
          <w:sz w:val="28"/>
          <w:szCs w:val="28"/>
        </w:rPr>
        <w:t xml:space="preserve">ā “Piezīmes” vai </w:t>
      </w:r>
      <w:r w:rsidR="00845F40">
        <w:rPr>
          <w:rFonts w:ascii="Times New Roman" w:hAnsi="Times New Roman" w:cs="Times New Roman"/>
          <w:sz w:val="28"/>
          <w:szCs w:val="28"/>
        </w:rPr>
        <w:t xml:space="preserve">uzdevuma </w:t>
      </w:r>
      <w:r w:rsidRPr="001B5695">
        <w:rPr>
          <w:rFonts w:ascii="Times New Roman" w:hAnsi="Times New Roman" w:cs="Times New Roman"/>
          <w:sz w:val="28"/>
          <w:szCs w:val="28"/>
        </w:rPr>
        <w:t>komentār</w:t>
      </w:r>
      <w:r w:rsidR="00845F40">
        <w:rPr>
          <w:rFonts w:ascii="Times New Roman" w:hAnsi="Times New Roman" w:cs="Times New Roman"/>
          <w:sz w:val="28"/>
          <w:szCs w:val="28"/>
        </w:rPr>
        <w:t>ā</w:t>
      </w:r>
      <w:r w:rsidR="000D7B25">
        <w:rPr>
          <w:rFonts w:ascii="Times New Roman" w:hAnsi="Times New Roman" w:cs="Times New Roman"/>
          <w:sz w:val="28"/>
          <w:szCs w:val="28"/>
        </w:rPr>
        <w:t xml:space="preserve"> norāda</w:t>
      </w:r>
      <w:r w:rsidR="00B42232">
        <w:rPr>
          <w:rFonts w:ascii="Times New Roman" w:hAnsi="Times New Roman" w:cs="Times New Roman"/>
          <w:sz w:val="28"/>
          <w:szCs w:val="28"/>
        </w:rPr>
        <w:t xml:space="preserve"> darbības par </w:t>
      </w:r>
      <w:r w:rsidR="006F6F10">
        <w:rPr>
          <w:rFonts w:ascii="Times New Roman" w:hAnsi="Times New Roman" w:cs="Times New Roman"/>
          <w:sz w:val="28"/>
          <w:szCs w:val="28"/>
        </w:rPr>
        <w:t xml:space="preserve">uzdevuma </w:t>
      </w:r>
      <w:r w:rsidR="00B42232">
        <w:rPr>
          <w:rFonts w:ascii="Times New Roman" w:hAnsi="Times New Roman" w:cs="Times New Roman"/>
          <w:sz w:val="28"/>
          <w:szCs w:val="28"/>
        </w:rPr>
        <w:t>izpildi</w:t>
      </w:r>
      <w:r w:rsidR="000D7B25">
        <w:rPr>
          <w:rFonts w:ascii="Times New Roman" w:hAnsi="Times New Roman" w:cs="Times New Roman"/>
          <w:sz w:val="28"/>
          <w:szCs w:val="28"/>
        </w:rPr>
        <w:t xml:space="preserve">, </w:t>
      </w:r>
      <w:r w:rsidR="00845F40">
        <w:rPr>
          <w:rFonts w:ascii="Times New Roman" w:hAnsi="Times New Roman" w:cs="Times New Roman"/>
          <w:sz w:val="28"/>
          <w:szCs w:val="28"/>
        </w:rPr>
        <w:t>vai uz</w:t>
      </w:r>
      <w:r w:rsidR="003B0A58">
        <w:rPr>
          <w:rFonts w:ascii="Times New Roman" w:hAnsi="Times New Roman" w:cs="Times New Roman"/>
          <w:sz w:val="28"/>
          <w:szCs w:val="28"/>
        </w:rPr>
        <w:t>devuma saistītā datnē pievieno nosūtīto elektroniskā pasta vēstuli</w:t>
      </w:r>
      <w:r w:rsidR="00B42232">
        <w:rPr>
          <w:rFonts w:ascii="Times New Roman" w:hAnsi="Times New Roman" w:cs="Times New Roman"/>
          <w:sz w:val="28"/>
          <w:szCs w:val="28"/>
        </w:rPr>
        <w:t>;</w:t>
      </w:r>
    </w:p>
    <w:p w:rsidR="001B5695" w:rsidRPr="00330E02" w:rsidP="00330E02" w14:paraId="71F58378" w14:textId="23BEF4C8">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Pr>
          <w:rFonts w:ascii="Times New Roman" w:hAnsi="Times New Roman" w:cs="Times New Roman"/>
          <w:sz w:val="28"/>
          <w:szCs w:val="28"/>
        </w:rPr>
        <w:t>uzdevumu</w:t>
      </w:r>
      <w:r w:rsidR="00E47222">
        <w:rPr>
          <w:rFonts w:ascii="Times New Roman" w:hAnsi="Times New Roman" w:cs="Times New Roman"/>
          <w:sz w:val="28"/>
          <w:szCs w:val="28"/>
        </w:rPr>
        <w:t xml:space="preserve"> a</w:t>
      </w:r>
      <w:r w:rsidR="00330E02">
        <w:rPr>
          <w:rFonts w:ascii="Times New Roman" w:hAnsi="Times New Roman" w:cs="Times New Roman"/>
          <w:sz w:val="28"/>
          <w:szCs w:val="28"/>
        </w:rPr>
        <w:t xml:space="preserve">r norādi “Iepazīties” </w:t>
      </w:r>
      <w:r w:rsidR="00E47222">
        <w:rPr>
          <w:rFonts w:ascii="Times New Roman" w:hAnsi="Times New Roman" w:cs="Times New Roman"/>
          <w:sz w:val="28"/>
          <w:szCs w:val="28"/>
        </w:rPr>
        <w:t xml:space="preserve">vai </w:t>
      </w:r>
      <w:r w:rsidR="00330E02">
        <w:rPr>
          <w:rFonts w:ascii="Times New Roman" w:hAnsi="Times New Roman" w:cs="Times New Roman"/>
          <w:sz w:val="28"/>
          <w:szCs w:val="28"/>
        </w:rPr>
        <w:t>“Z</w:t>
      </w:r>
      <w:r w:rsidRPr="00B42232">
        <w:rPr>
          <w:rFonts w:ascii="Times New Roman" w:hAnsi="Times New Roman" w:cs="Times New Roman"/>
          <w:sz w:val="28"/>
          <w:szCs w:val="28"/>
        </w:rPr>
        <w:t>ināšanai”</w:t>
      </w:r>
      <w:r w:rsidR="00330E02">
        <w:rPr>
          <w:rFonts w:ascii="Times New Roman" w:hAnsi="Times New Roman" w:cs="Times New Roman"/>
          <w:sz w:val="28"/>
          <w:szCs w:val="28"/>
        </w:rPr>
        <w:t xml:space="preserve"> – </w:t>
      </w:r>
      <w:r w:rsidRPr="00330E02">
        <w:rPr>
          <w:rFonts w:ascii="Times New Roman" w:hAnsi="Times New Roman" w:cs="Times New Roman"/>
          <w:sz w:val="28"/>
          <w:szCs w:val="28"/>
        </w:rPr>
        <w:t>pēc i</w:t>
      </w:r>
      <w:r w:rsidR="00330E02">
        <w:rPr>
          <w:rFonts w:ascii="Times New Roman" w:hAnsi="Times New Roman" w:cs="Times New Roman"/>
          <w:sz w:val="28"/>
          <w:szCs w:val="28"/>
        </w:rPr>
        <w:t xml:space="preserve">epazīšanās ar dokumenta saturu un ja tas neprasa nodarbinātā rīcību, </w:t>
      </w:r>
      <w:r w:rsidRPr="00330E02">
        <w:rPr>
          <w:rFonts w:ascii="Times New Roman" w:hAnsi="Times New Roman" w:cs="Times New Roman"/>
          <w:sz w:val="28"/>
          <w:szCs w:val="28"/>
        </w:rPr>
        <w:t>izpildi var pabeigt ar komentāru “Iepazinos”;</w:t>
      </w:r>
    </w:p>
    <w:p w:rsidR="001B5695" w:rsidRPr="00330E02" w:rsidP="00330E02" w14:paraId="72C198CA" w14:textId="0276A38D">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Pr>
          <w:rFonts w:ascii="Times New Roman" w:hAnsi="Times New Roman" w:cs="Times New Roman"/>
          <w:sz w:val="28"/>
          <w:szCs w:val="28"/>
        </w:rPr>
        <w:t>uzdevumu</w:t>
      </w:r>
      <w:r w:rsidR="00330E02">
        <w:rPr>
          <w:rFonts w:ascii="Times New Roman" w:hAnsi="Times New Roman" w:cs="Times New Roman"/>
          <w:sz w:val="28"/>
          <w:szCs w:val="28"/>
        </w:rPr>
        <w:t xml:space="preserve"> ar norādi, piemēram – “I</w:t>
      </w:r>
      <w:r w:rsidRPr="00330E02" w:rsidR="00C83FFC">
        <w:rPr>
          <w:rFonts w:ascii="Times New Roman" w:hAnsi="Times New Roman" w:cs="Times New Roman"/>
          <w:sz w:val="28"/>
          <w:szCs w:val="28"/>
        </w:rPr>
        <w:t>zpildī</w:t>
      </w:r>
      <w:r w:rsidRPr="00330E02" w:rsidR="00845F40">
        <w:rPr>
          <w:rFonts w:ascii="Times New Roman" w:hAnsi="Times New Roman" w:cs="Times New Roman"/>
          <w:sz w:val="28"/>
          <w:szCs w:val="28"/>
        </w:rPr>
        <w:t>t</w:t>
      </w:r>
      <w:r w:rsidR="00330E02">
        <w:rPr>
          <w:rFonts w:ascii="Times New Roman" w:hAnsi="Times New Roman" w:cs="Times New Roman"/>
          <w:sz w:val="28"/>
          <w:szCs w:val="28"/>
        </w:rPr>
        <w:t>”, “I</w:t>
      </w:r>
      <w:r w:rsidRPr="00330E02" w:rsidR="00845F40">
        <w:rPr>
          <w:rFonts w:ascii="Times New Roman" w:hAnsi="Times New Roman" w:cs="Times New Roman"/>
          <w:sz w:val="28"/>
          <w:szCs w:val="28"/>
        </w:rPr>
        <w:t>egādāties</w:t>
      </w:r>
      <w:r w:rsidR="00330E02">
        <w:rPr>
          <w:rFonts w:ascii="Times New Roman" w:hAnsi="Times New Roman" w:cs="Times New Roman"/>
          <w:sz w:val="28"/>
          <w:szCs w:val="28"/>
        </w:rPr>
        <w:t>”, “N</w:t>
      </w:r>
      <w:r w:rsidRPr="00330E02" w:rsidR="00845F40">
        <w:rPr>
          <w:rFonts w:ascii="Times New Roman" w:hAnsi="Times New Roman" w:cs="Times New Roman"/>
          <w:sz w:val="28"/>
          <w:szCs w:val="28"/>
        </w:rPr>
        <w:t>odrošināt</w:t>
      </w:r>
      <w:r w:rsidR="00330E02">
        <w:rPr>
          <w:rFonts w:ascii="Times New Roman" w:hAnsi="Times New Roman" w:cs="Times New Roman"/>
          <w:sz w:val="28"/>
          <w:szCs w:val="28"/>
        </w:rPr>
        <w:t>”, “A</w:t>
      </w:r>
      <w:r w:rsidRPr="00330E02" w:rsidR="00845F40">
        <w:rPr>
          <w:rFonts w:ascii="Times New Roman" w:hAnsi="Times New Roman" w:cs="Times New Roman"/>
          <w:sz w:val="28"/>
          <w:szCs w:val="28"/>
        </w:rPr>
        <w:t>tbalstu</w:t>
      </w:r>
      <w:r w:rsidR="00330E02">
        <w:rPr>
          <w:rFonts w:ascii="Times New Roman" w:hAnsi="Times New Roman" w:cs="Times New Roman"/>
          <w:sz w:val="28"/>
          <w:szCs w:val="28"/>
        </w:rPr>
        <w:t>”</w:t>
      </w:r>
      <w:r w:rsidRPr="00330E02" w:rsidR="00845F40">
        <w:rPr>
          <w:rFonts w:ascii="Times New Roman" w:hAnsi="Times New Roman" w:cs="Times New Roman"/>
          <w:sz w:val="28"/>
          <w:szCs w:val="28"/>
        </w:rPr>
        <w:t xml:space="preserve"> vai </w:t>
      </w:r>
      <w:r w:rsidR="00330E02">
        <w:rPr>
          <w:rFonts w:ascii="Times New Roman" w:hAnsi="Times New Roman" w:cs="Times New Roman"/>
          <w:sz w:val="28"/>
          <w:szCs w:val="28"/>
        </w:rPr>
        <w:t>“S</w:t>
      </w:r>
      <w:r w:rsidRPr="00330E02" w:rsidR="00845F40">
        <w:rPr>
          <w:rFonts w:ascii="Times New Roman" w:hAnsi="Times New Roman" w:cs="Times New Roman"/>
          <w:sz w:val="28"/>
          <w:szCs w:val="28"/>
        </w:rPr>
        <w:t>askaņots</w:t>
      </w:r>
      <w:r w:rsidR="00330E02">
        <w:rPr>
          <w:rFonts w:ascii="Times New Roman" w:hAnsi="Times New Roman" w:cs="Times New Roman"/>
          <w:sz w:val="28"/>
          <w:szCs w:val="28"/>
        </w:rPr>
        <w:t>” uzreiz p</w:t>
      </w:r>
      <w:r w:rsidRPr="00330E02" w:rsidR="00C83FFC">
        <w:rPr>
          <w:rFonts w:ascii="Times New Roman" w:hAnsi="Times New Roman" w:cs="Times New Roman"/>
          <w:sz w:val="28"/>
          <w:szCs w:val="28"/>
        </w:rPr>
        <w:t xml:space="preserve">ēc iepazīšanās ar dokumenta saturu </w:t>
      </w:r>
      <w:r w:rsidRPr="00330E02" w:rsidR="00BF7CB6">
        <w:rPr>
          <w:rFonts w:ascii="Times New Roman" w:hAnsi="Times New Roman" w:cs="Times New Roman"/>
          <w:sz w:val="28"/>
          <w:szCs w:val="28"/>
        </w:rPr>
        <w:t xml:space="preserve">nevar </w:t>
      </w:r>
      <w:r w:rsidRPr="00330E02" w:rsidR="00C83FFC">
        <w:rPr>
          <w:rFonts w:ascii="Times New Roman" w:hAnsi="Times New Roman" w:cs="Times New Roman"/>
          <w:sz w:val="28"/>
          <w:szCs w:val="28"/>
        </w:rPr>
        <w:t xml:space="preserve">pabeigt dokumenta </w:t>
      </w:r>
      <w:r w:rsidRPr="00330E02" w:rsidR="00845F40">
        <w:rPr>
          <w:rFonts w:ascii="Times New Roman" w:hAnsi="Times New Roman" w:cs="Times New Roman"/>
          <w:sz w:val="28"/>
          <w:szCs w:val="28"/>
        </w:rPr>
        <w:t xml:space="preserve">izpildi, jo piemēram – </w:t>
      </w:r>
      <w:r w:rsidRPr="00330E02" w:rsidR="004A4A05">
        <w:rPr>
          <w:rFonts w:ascii="Times New Roman" w:hAnsi="Times New Roman" w:cs="Times New Roman"/>
          <w:sz w:val="28"/>
          <w:szCs w:val="28"/>
        </w:rPr>
        <w:t>prece</w:t>
      </w:r>
      <w:r w:rsidR="00330E02">
        <w:rPr>
          <w:rFonts w:ascii="Times New Roman" w:hAnsi="Times New Roman" w:cs="Times New Roman"/>
          <w:sz w:val="28"/>
          <w:szCs w:val="28"/>
        </w:rPr>
        <w:t xml:space="preserve"> </w:t>
      </w:r>
      <w:r w:rsidRPr="00330E02" w:rsidR="00845F40">
        <w:rPr>
          <w:rFonts w:ascii="Times New Roman" w:hAnsi="Times New Roman" w:cs="Times New Roman"/>
          <w:sz w:val="28"/>
          <w:szCs w:val="28"/>
        </w:rPr>
        <w:t>nav iegādāta</w:t>
      </w:r>
      <w:r w:rsidRPr="00330E02" w:rsidR="004A4A05">
        <w:rPr>
          <w:rFonts w:ascii="Times New Roman" w:hAnsi="Times New Roman" w:cs="Times New Roman"/>
          <w:sz w:val="28"/>
          <w:szCs w:val="28"/>
        </w:rPr>
        <w:t>, pakalpojums</w:t>
      </w:r>
      <w:r w:rsidRPr="00330E02" w:rsidR="00845F40">
        <w:rPr>
          <w:rFonts w:ascii="Times New Roman" w:hAnsi="Times New Roman" w:cs="Times New Roman"/>
          <w:sz w:val="28"/>
          <w:szCs w:val="28"/>
        </w:rPr>
        <w:t xml:space="preserve"> vai pasākums nav nodrošināts</w:t>
      </w:r>
      <w:r w:rsidRPr="00330E02" w:rsidR="00C83FFC">
        <w:rPr>
          <w:rFonts w:ascii="Times New Roman" w:hAnsi="Times New Roman" w:cs="Times New Roman"/>
          <w:sz w:val="28"/>
          <w:szCs w:val="28"/>
        </w:rPr>
        <w:t>, grafiks nav iesniegts, vēstule nav nosūtīta. Uzdevumu atzīmē kā “Izpildīts” tika</w:t>
      </w:r>
      <w:r w:rsidRPr="00330E02" w:rsidR="000E62A4">
        <w:rPr>
          <w:rFonts w:ascii="Times New Roman" w:hAnsi="Times New Roman" w:cs="Times New Roman"/>
          <w:sz w:val="28"/>
          <w:szCs w:val="28"/>
        </w:rPr>
        <w:t xml:space="preserve">i tad, kad dokumentā norādītais, piemēram – prece vai pakalpojums iegādāts, grafiks iesniegts </w:t>
      </w:r>
      <w:r w:rsidRPr="00330E02" w:rsidR="00C83FFC">
        <w:rPr>
          <w:rFonts w:ascii="Times New Roman" w:hAnsi="Times New Roman" w:cs="Times New Roman"/>
          <w:sz w:val="28"/>
          <w:szCs w:val="28"/>
        </w:rPr>
        <w:t>un par to Sist</w:t>
      </w:r>
      <w:r w:rsidRPr="00330E02" w:rsidR="0017046B">
        <w:rPr>
          <w:rFonts w:ascii="Times New Roman" w:hAnsi="Times New Roman" w:cs="Times New Roman"/>
          <w:sz w:val="28"/>
          <w:szCs w:val="28"/>
        </w:rPr>
        <w:t xml:space="preserve">ēmā </w:t>
      </w:r>
      <w:r w:rsidRPr="00330E02" w:rsidR="00E40FF5">
        <w:rPr>
          <w:rFonts w:ascii="Times New Roman" w:hAnsi="Times New Roman" w:cs="Times New Roman"/>
          <w:sz w:val="28"/>
          <w:szCs w:val="28"/>
        </w:rPr>
        <w:t>attiecīgajam dokumentam pievienota</w:t>
      </w:r>
      <w:r w:rsidRPr="00330E02" w:rsidR="000E62A4">
        <w:rPr>
          <w:rFonts w:ascii="Times New Roman" w:hAnsi="Times New Roman" w:cs="Times New Roman"/>
          <w:sz w:val="28"/>
          <w:szCs w:val="28"/>
        </w:rPr>
        <w:t xml:space="preserve">, piemēram – </w:t>
      </w:r>
      <w:r w:rsidRPr="00330E02" w:rsidR="00E40FF5">
        <w:rPr>
          <w:rFonts w:ascii="Times New Roman" w:hAnsi="Times New Roman" w:cs="Times New Roman"/>
          <w:sz w:val="28"/>
          <w:szCs w:val="28"/>
        </w:rPr>
        <w:t xml:space="preserve">vēstule </w:t>
      </w:r>
      <w:r w:rsidRPr="00330E02" w:rsidR="0017046B">
        <w:rPr>
          <w:rFonts w:ascii="Times New Roman" w:hAnsi="Times New Roman" w:cs="Times New Roman"/>
          <w:sz w:val="28"/>
          <w:szCs w:val="28"/>
        </w:rPr>
        <w:t>vai rēķins</w:t>
      </w:r>
      <w:r w:rsidRPr="00330E02" w:rsidR="003C20E5">
        <w:rPr>
          <w:rFonts w:ascii="Times New Roman" w:hAnsi="Times New Roman" w:cs="Times New Roman"/>
          <w:sz w:val="28"/>
          <w:szCs w:val="28"/>
        </w:rPr>
        <w:t>;</w:t>
      </w:r>
    </w:p>
    <w:p w:rsidR="003C20E5" w:rsidRPr="003C20E5" w:rsidP="00E2627A" w14:paraId="080F6384" w14:textId="77777777">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sz w:val="28"/>
          <w:szCs w:val="28"/>
        </w:rPr>
      </w:pPr>
      <w:r w:rsidRPr="003C20E5">
        <w:rPr>
          <w:rFonts w:ascii="Times New Roman" w:eastAsia="Times New Roman" w:hAnsi="Times New Roman"/>
          <w:sz w:val="28"/>
          <w:szCs w:val="28"/>
        </w:rPr>
        <w:t>dod</w:t>
      </w:r>
      <w:r>
        <w:rPr>
          <w:rFonts w:ascii="Times New Roman" w:eastAsia="Times New Roman" w:hAnsi="Times New Roman"/>
          <w:sz w:val="28"/>
          <w:szCs w:val="28"/>
        </w:rPr>
        <w:t>ot uzdevumu saskaņot, parakstīt, izskatīt vai izpildīt, dokumenta kartiņas ievadlaukā “P</w:t>
      </w:r>
      <w:r w:rsidR="006A1594">
        <w:rPr>
          <w:rFonts w:ascii="Times New Roman" w:eastAsia="Times New Roman" w:hAnsi="Times New Roman"/>
          <w:sz w:val="28"/>
          <w:szCs w:val="28"/>
        </w:rPr>
        <w:t>aziņojumu konfigurācija” izdara</w:t>
      </w:r>
      <w:r>
        <w:rPr>
          <w:rFonts w:ascii="Times New Roman" w:eastAsia="Times New Roman" w:hAnsi="Times New Roman"/>
          <w:sz w:val="28"/>
          <w:szCs w:val="28"/>
        </w:rPr>
        <w:t xml:space="preserve"> attiecīgās atzīmes ievadlaukos “Paziņojumi izpildītājam” un “Paziņojumi uzdevējam”.</w:t>
      </w:r>
    </w:p>
    <w:p w:rsidR="003C20E5" w:rsidRPr="00B16AA2" w:rsidP="00B16AA2" w14:paraId="5169623E" w14:textId="77777777">
      <w:pPr>
        <w:pStyle w:val="ListParagraph"/>
        <w:widowControl w:val="0"/>
        <w:tabs>
          <w:tab w:val="left" w:pos="1134"/>
        </w:tabs>
        <w:suppressAutoHyphens w:val="0"/>
        <w:spacing w:after="0" w:line="240" w:lineRule="auto"/>
        <w:jc w:val="both"/>
        <w:rPr>
          <w:rFonts w:ascii="Times New Roman" w:eastAsia="Times New Roman" w:hAnsi="Times New Roman"/>
          <w:sz w:val="28"/>
          <w:szCs w:val="28"/>
        </w:rPr>
      </w:pPr>
    </w:p>
    <w:p w:rsidR="00B16AA2" w:rsidRPr="001F0DEF" w:rsidP="001F0DEF" w14:paraId="52EAD391" w14:textId="0F938803">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027053">
        <w:rPr>
          <w:rFonts w:ascii="Times New Roman" w:eastAsia="Times New Roman" w:hAnsi="Times New Roman"/>
          <w:sz w:val="28"/>
          <w:szCs w:val="28"/>
        </w:rPr>
        <w:t xml:space="preserve">Šo iekšējo noteikumu 5.punktā </w:t>
      </w:r>
      <w:r w:rsidRPr="00027053">
        <w:rPr>
          <w:rFonts w:ascii="Times New Roman" w:hAnsi="Times New Roman" w:cs="Times New Roman"/>
          <w:sz w:val="28"/>
          <w:szCs w:val="28"/>
        </w:rPr>
        <w:t xml:space="preserve">minētās prasības attiecas arī uz Koledžas struktūrvienības vadītāju, proti, struktūrvienības vadītājs </w:t>
      </w:r>
      <w:r w:rsidR="001F0DEF">
        <w:rPr>
          <w:rFonts w:ascii="Times New Roman" w:hAnsi="Times New Roman" w:cs="Times New Roman"/>
          <w:sz w:val="28"/>
          <w:szCs w:val="28"/>
        </w:rPr>
        <w:t>uzdoto uzdevumu atzīmē</w:t>
      </w:r>
      <w:r w:rsidR="00330E02">
        <w:rPr>
          <w:rFonts w:ascii="Times New Roman" w:hAnsi="Times New Roman" w:cs="Times New Roman"/>
          <w:sz w:val="28"/>
          <w:szCs w:val="28"/>
        </w:rPr>
        <w:t xml:space="preserve"> kā “Izpildīts” tikai </w:t>
      </w:r>
      <w:r w:rsidR="001F0DEF">
        <w:rPr>
          <w:rFonts w:ascii="Times New Roman" w:hAnsi="Times New Roman" w:cs="Times New Roman"/>
          <w:sz w:val="28"/>
          <w:szCs w:val="28"/>
        </w:rPr>
        <w:t xml:space="preserve">tad, kad šo uzdevumu </w:t>
      </w:r>
      <w:r w:rsidRPr="00027053" w:rsidR="001F0DEF">
        <w:rPr>
          <w:rFonts w:ascii="Times New Roman" w:hAnsi="Times New Roman" w:cs="Times New Roman"/>
          <w:sz w:val="28"/>
          <w:szCs w:val="28"/>
        </w:rPr>
        <w:t xml:space="preserve">atbilstoši </w:t>
      </w:r>
      <w:r w:rsidR="000D7B25">
        <w:rPr>
          <w:rFonts w:ascii="Times New Roman" w:hAnsi="Times New Roman" w:cs="Times New Roman"/>
          <w:sz w:val="28"/>
          <w:szCs w:val="28"/>
        </w:rPr>
        <w:t xml:space="preserve">iepriekš minētajām </w:t>
      </w:r>
      <w:r w:rsidRPr="00027053" w:rsidR="001F0DEF">
        <w:rPr>
          <w:rFonts w:ascii="Times New Roman" w:hAnsi="Times New Roman" w:cs="Times New Roman"/>
          <w:sz w:val="28"/>
          <w:szCs w:val="28"/>
        </w:rPr>
        <w:t>prasībām</w:t>
      </w:r>
      <w:r w:rsidR="001F0DEF">
        <w:rPr>
          <w:rFonts w:ascii="Times New Roman" w:hAnsi="Times New Roman" w:cs="Times New Roman"/>
          <w:sz w:val="28"/>
          <w:szCs w:val="28"/>
        </w:rPr>
        <w:t xml:space="preserve"> izpildījis</w:t>
      </w:r>
      <w:r w:rsidR="001F0DEF">
        <w:rPr>
          <w:rFonts w:ascii="Times New Roman" w:eastAsia="Times New Roman" w:hAnsi="Times New Roman"/>
          <w:sz w:val="28"/>
          <w:szCs w:val="28"/>
        </w:rPr>
        <w:t xml:space="preserve"> </w:t>
      </w:r>
      <w:r w:rsidRPr="001F0DEF">
        <w:rPr>
          <w:rFonts w:ascii="Times New Roman" w:hAnsi="Times New Roman" w:cs="Times New Roman"/>
          <w:sz w:val="28"/>
          <w:szCs w:val="28"/>
        </w:rPr>
        <w:t xml:space="preserve">atbildīgais nodarbinātais. Struktūrvienības vadītājs nodrošina </w:t>
      </w:r>
      <w:r w:rsidRPr="001F0DEF">
        <w:rPr>
          <w:rFonts w:ascii="Times New Roman" w:eastAsia="Times New Roman" w:hAnsi="Times New Roman" w:cs="Times New Roman"/>
          <w:sz w:val="28"/>
          <w:szCs w:val="24"/>
          <w:lang w:eastAsia="en-US"/>
        </w:rPr>
        <w:t>savlaicīgu saņemto dokumentu izskatīšanu, dokumentu sagatavošanu un dokumentu izpildes termiņu ievērošanu.</w:t>
      </w:r>
    </w:p>
    <w:p w:rsidR="00B16AA2" w:rsidRPr="00B16AA2" w:rsidP="00142AA2" w14:paraId="15C342DC" w14:textId="77777777">
      <w:pPr>
        <w:pStyle w:val="ListParagraph"/>
        <w:widowControl w:val="0"/>
        <w:tabs>
          <w:tab w:val="left" w:pos="1134"/>
        </w:tabs>
        <w:suppressAutoHyphens w:val="0"/>
        <w:spacing w:after="0" w:line="240" w:lineRule="auto"/>
        <w:ind w:left="1920"/>
        <w:jc w:val="both"/>
        <w:rPr>
          <w:rFonts w:ascii="Times New Roman" w:eastAsia="Times New Roman" w:hAnsi="Times New Roman"/>
          <w:sz w:val="28"/>
          <w:szCs w:val="28"/>
        </w:rPr>
      </w:pPr>
    </w:p>
    <w:p w:rsidR="003F7F90" w:rsidP="00544481" w14:paraId="7EE8BBF3" w14:textId="2E8237EF">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142AA2">
        <w:rPr>
          <w:rFonts w:ascii="Times New Roman" w:eastAsia="Times New Roman" w:hAnsi="Times New Roman"/>
          <w:sz w:val="28"/>
          <w:szCs w:val="28"/>
        </w:rPr>
        <w:t xml:space="preserve">Ja Sistēmā elektroniskā formā pievienots dokuments ar statusu </w:t>
      </w:r>
      <w:r w:rsidRPr="00142AA2" w:rsidR="004F6D8A">
        <w:rPr>
          <w:rFonts w:ascii="Times New Roman" w:eastAsia="Times New Roman" w:hAnsi="Times New Roman"/>
          <w:sz w:val="28"/>
          <w:szCs w:val="28"/>
        </w:rPr>
        <w:t>“IEROBEŽOTA PIEEJAMĪBA”</w:t>
      </w:r>
      <w:r w:rsidRPr="00142AA2">
        <w:rPr>
          <w:rFonts w:ascii="Times New Roman" w:eastAsia="Times New Roman" w:hAnsi="Times New Roman"/>
          <w:sz w:val="28"/>
          <w:szCs w:val="28"/>
        </w:rPr>
        <w:t>, piekļuvi tam norāda, izmantojot Sistēmas attiecīgu funkcionalitāti.</w:t>
      </w:r>
    </w:p>
    <w:p w:rsidR="00F05216" w:rsidRPr="00270316" w:rsidP="00F05216" w14:paraId="54A88D03" w14:textId="4F1421F6">
      <w:pPr>
        <w:widowControl w:val="0"/>
        <w:tabs>
          <w:tab w:val="left" w:pos="1134"/>
        </w:tabs>
        <w:suppressAutoHyphens w:val="0"/>
        <w:spacing w:after="0" w:line="240" w:lineRule="auto"/>
        <w:jc w:val="both"/>
        <w:rPr>
          <w:rFonts w:ascii="Times New Roman" w:eastAsia="Times New Roman" w:hAnsi="Times New Roman"/>
          <w:sz w:val="28"/>
          <w:szCs w:val="28"/>
        </w:rPr>
      </w:pPr>
    </w:p>
    <w:p w:rsidR="00C421C3" w:rsidP="00E2627A" w14:paraId="417F44CD" w14:textId="75C451D9">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C421C3">
        <w:rPr>
          <w:rFonts w:ascii="Times New Roman" w:eastAsia="Times New Roman" w:hAnsi="Times New Roman" w:cs="Times New Roman"/>
          <w:sz w:val="28"/>
          <w:szCs w:val="28"/>
          <w:lang w:eastAsia="en-US"/>
        </w:rPr>
        <w:t>Saziņā ar valsts</w:t>
      </w:r>
      <w:r w:rsidRPr="00C421C3" w:rsidR="00C17996">
        <w:rPr>
          <w:rFonts w:ascii="Times New Roman" w:eastAsia="Times New Roman" w:hAnsi="Times New Roman" w:cs="Times New Roman"/>
          <w:sz w:val="28"/>
          <w:szCs w:val="28"/>
          <w:lang w:eastAsia="en-US"/>
        </w:rPr>
        <w:t xml:space="preserve"> un pašvaldības</w:t>
      </w:r>
      <w:r w:rsidRPr="00C421C3">
        <w:rPr>
          <w:rFonts w:ascii="Times New Roman" w:eastAsia="Times New Roman" w:hAnsi="Times New Roman" w:cs="Times New Roman"/>
          <w:sz w:val="28"/>
          <w:szCs w:val="28"/>
          <w:lang w:eastAsia="en-US"/>
        </w:rPr>
        <w:t xml:space="preserve"> iestādēm izmanto elektroniskos dokumentus. Saziņā ar citām iestādēm, fiziskām </w:t>
      </w:r>
      <w:r w:rsidR="004723E9">
        <w:rPr>
          <w:rFonts w:ascii="Times New Roman" w:eastAsia="Times New Roman" w:hAnsi="Times New Roman" w:cs="Times New Roman"/>
          <w:sz w:val="28"/>
          <w:szCs w:val="28"/>
          <w:lang w:eastAsia="en-US"/>
        </w:rPr>
        <w:t>un</w:t>
      </w:r>
      <w:r w:rsidRPr="00C421C3" w:rsidR="004723E9">
        <w:rPr>
          <w:rFonts w:ascii="Times New Roman" w:eastAsia="Times New Roman" w:hAnsi="Times New Roman" w:cs="Times New Roman"/>
          <w:sz w:val="28"/>
          <w:szCs w:val="28"/>
          <w:lang w:eastAsia="en-US"/>
        </w:rPr>
        <w:t xml:space="preserve"> </w:t>
      </w:r>
      <w:r w:rsidRPr="00C421C3">
        <w:rPr>
          <w:rFonts w:ascii="Times New Roman" w:eastAsia="Times New Roman" w:hAnsi="Times New Roman" w:cs="Times New Roman"/>
          <w:sz w:val="28"/>
          <w:szCs w:val="28"/>
          <w:lang w:eastAsia="en-US"/>
        </w:rPr>
        <w:t xml:space="preserve">juridiskām personām var izmantot </w:t>
      </w:r>
      <w:r w:rsidRPr="00C421C3" w:rsidR="00C17996">
        <w:rPr>
          <w:rFonts w:ascii="Times New Roman" w:eastAsia="Times New Roman" w:hAnsi="Times New Roman" w:cs="Times New Roman"/>
          <w:sz w:val="28"/>
          <w:szCs w:val="28"/>
          <w:lang w:eastAsia="en-US"/>
        </w:rPr>
        <w:t>papīra veida</w:t>
      </w:r>
      <w:r w:rsidRPr="00C421C3">
        <w:rPr>
          <w:rFonts w:ascii="Times New Roman" w:eastAsia="Times New Roman" w:hAnsi="Times New Roman" w:cs="Times New Roman"/>
          <w:sz w:val="28"/>
          <w:szCs w:val="28"/>
          <w:lang w:eastAsia="en-US"/>
        </w:rPr>
        <w:t xml:space="preserve"> dokumentus.</w:t>
      </w:r>
    </w:p>
    <w:p w:rsidR="00C421C3" w:rsidRPr="00C421C3" w:rsidP="006D233A" w14:paraId="4A7F3920" w14:textId="77777777">
      <w:pPr>
        <w:widowControl w:val="0"/>
        <w:tabs>
          <w:tab w:val="left" w:pos="1134"/>
        </w:tabs>
        <w:suppressAutoHyphens w:val="0"/>
        <w:spacing w:after="0" w:line="240" w:lineRule="auto"/>
        <w:jc w:val="both"/>
        <w:rPr>
          <w:rFonts w:ascii="Times New Roman" w:eastAsia="Times New Roman" w:hAnsi="Times New Roman"/>
          <w:sz w:val="28"/>
          <w:szCs w:val="28"/>
        </w:rPr>
      </w:pPr>
    </w:p>
    <w:p w:rsidR="00352F9C" w:rsidRPr="00FC3A96" w:rsidP="00E2627A" w14:paraId="0DBF5380" w14:textId="4CFFF1E9">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C421C3">
        <w:rPr>
          <w:rFonts w:ascii="Times New Roman" w:eastAsia="Times New Roman" w:hAnsi="Times New Roman" w:cs="Times New Roman"/>
          <w:sz w:val="28"/>
          <w:szCs w:val="28"/>
          <w:lang w:eastAsia="en-US"/>
        </w:rPr>
        <w:t>J</w:t>
      </w:r>
      <w:r w:rsidR="00FC3A96">
        <w:rPr>
          <w:rFonts w:ascii="Times New Roman" w:eastAsia="Times New Roman" w:hAnsi="Times New Roman" w:cs="Times New Roman"/>
          <w:sz w:val="28"/>
          <w:szCs w:val="28"/>
          <w:lang w:eastAsia="en-US"/>
        </w:rPr>
        <w:t xml:space="preserve">a dokuments </w:t>
      </w:r>
      <w:r w:rsidR="007922C9">
        <w:rPr>
          <w:rFonts w:ascii="Times New Roman" w:eastAsia="Times New Roman" w:hAnsi="Times New Roman" w:cs="Times New Roman"/>
          <w:sz w:val="28"/>
          <w:szCs w:val="28"/>
          <w:lang w:eastAsia="en-US"/>
        </w:rPr>
        <w:t xml:space="preserve">Sistēmā </w:t>
      </w:r>
      <w:r w:rsidR="00FC3A96">
        <w:rPr>
          <w:rFonts w:ascii="Times New Roman" w:eastAsia="Times New Roman" w:hAnsi="Times New Roman" w:cs="Times New Roman"/>
          <w:sz w:val="28"/>
          <w:szCs w:val="28"/>
          <w:lang w:eastAsia="en-US"/>
        </w:rPr>
        <w:t xml:space="preserve">noformēts </w:t>
      </w:r>
      <w:r w:rsidRPr="00C421C3">
        <w:rPr>
          <w:rFonts w:ascii="Times New Roman" w:eastAsia="Times New Roman" w:hAnsi="Times New Roman" w:cs="Times New Roman"/>
          <w:sz w:val="28"/>
          <w:szCs w:val="28"/>
          <w:lang w:eastAsia="en-US"/>
        </w:rPr>
        <w:t xml:space="preserve">neievērojot šajos iekšējos noteikumos vai citos normatīvajos aktos noteiktās dokumentu izstrādāšanas un noformēšanas prasības, </w:t>
      </w:r>
      <w:r w:rsidRPr="00C421C3" w:rsidR="00AD526A">
        <w:rPr>
          <w:rFonts w:ascii="Times New Roman" w:eastAsia="Times New Roman" w:hAnsi="Times New Roman" w:cs="Times New Roman"/>
          <w:sz w:val="28"/>
          <w:szCs w:val="28"/>
          <w:lang w:eastAsia="en-US"/>
        </w:rPr>
        <w:t>Lietvedības grupa</w:t>
      </w:r>
      <w:r w:rsidR="004723E9">
        <w:rPr>
          <w:rFonts w:ascii="Times New Roman" w:eastAsia="Times New Roman" w:hAnsi="Times New Roman" w:cs="Times New Roman"/>
          <w:sz w:val="28"/>
          <w:szCs w:val="28"/>
          <w:lang w:eastAsia="en-US"/>
        </w:rPr>
        <w:t>,</w:t>
      </w:r>
      <w:r w:rsidR="00FC3A96">
        <w:rPr>
          <w:rFonts w:ascii="Times New Roman" w:eastAsia="Times New Roman" w:hAnsi="Times New Roman" w:cs="Times New Roman"/>
          <w:sz w:val="28"/>
          <w:szCs w:val="28"/>
          <w:lang w:eastAsia="en-US"/>
        </w:rPr>
        <w:t xml:space="preserve"> </w:t>
      </w:r>
      <w:r w:rsidR="00434CB8">
        <w:rPr>
          <w:rFonts w:ascii="Times New Roman" w:eastAsia="Times New Roman" w:hAnsi="Times New Roman" w:cs="Times New Roman"/>
          <w:sz w:val="28"/>
          <w:szCs w:val="28"/>
          <w:lang w:eastAsia="en-US"/>
        </w:rPr>
        <w:t xml:space="preserve">izpildot Sistēmas uzdevumu “Kvalitātes pārbaude”, </w:t>
      </w:r>
      <w:r w:rsidR="007922C9">
        <w:rPr>
          <w:rFonts w:ascii="Times New Roman" w:eastAsia="Times New Roman" w:hAnsi="Times New Roman" w:cs="Times New Roman"/>
          <w:sz w:val="28"/>
          <w:szCs w:val="28"/>
          <w:lang w:eastAsia="en-US"/>
        </w:rPr>
        <w:t xml:space="preserve">Sistēmā </w:t>
      </w:r>
      <w:r w:rsidRPr="00C421C3" w:rsidR="00C17996">
        <w:rPr>
          <w:rFonts w:ascii="Times New Roman" w:eastAsia="Times New Roman" w:hAnsi="Times New Roman" w:cs="Times New Roman"/>
          <w:sz w:val="28"/>
          <w:szCs w:val="28"/>
          <w:lang w:eastAsia="en-US"/>
        </w:rPr>
        <w:t>atgriež</w:t>
      </w:r>
      <w:r w:rsidRPr="00C421C3">
        <w:rPr>
          <w:rFonts w:ascii="Times New Roman" w:eastAsia="Times New Roman" w:hAnsi="Times New Roman" w:cs="Times New Roman"/>
          <w:sz w:val="28"/>
          <w:szCs w:val="28"/>
          <w:lang w:eastAsia="en-US"/>
        </w:rPr>
        <w:t xml:space="preserve"> dokumentu do</w:t>
      </w:r>
      <w:r w:rsidR="00FC3A96">
        <w:rPr>
          <w:rFonts w:ascii="Times New Roman" w:eastAsia="Times New Roman" w:hAnsi="Times New Roman" w:cs="Times New Roman"/>
          <w:sz w:val="28"/>
          <w:szCs w:val="28"/>
          <w:lang w:eastAsia="en-US"/>
        </w:rPr>
        <w:t>kumenta sagatavotājam labošanai un norāda</w:t>
      </w:r>
      <w:r w:rsidR="007922C9">
        <w:rPr>
          <w:rFonts w:ascii="Times New Roman" w:eastAsia="Times New Roman" w:hAnsi="Times New Roman" w:cs="Times New Roman"/>
          <w:sz w:val="28"/>
          <w:szCs w:val="28"/>
          <w:lang w:eastAsia="en-US"/>
        </w:rPr>
        <w:t xml:space="preserve"> </w:t>
      </w:r>
      <w:r w:rsidR="00434CB8">
        <w:rPr>
          <w:rFonts w:ascii="Times New Roman" w:eastAsia="Times New Roman" w:hAnsi="Times New Roman" w:cs="Times New Roman"/>
          <w:sz w:val="28"/>
          <w:szCs w:val="28"/>
          <w:lang w:eastAsia="en-US"/>
        </w:rPr>
        <w:t>konstatēt</w:t>
      </w:r>
      <w:r w:rsidR="00E16233">
        <w:rPr>
          <w:rFonts w:ascii="Times New Roman" w:eastAsia="Times New Roman" w:hAnsi="Times New Roman" w:cs="Times New Roman"/>
          <w:sz w:val="28"/>
          <w:szCs w:val="28"/>
          <w:lang w:eastAsia="en-US"/>
        </w:rPr>
        <w:t>ās</w:t>
      </w:r>
      <w:r w:rsidRPr="00C421C3" w:rsidR="00FC3A96">
        <w:rPr>
          <w:rFonts w:ascii="Times New Roman" w:eastAsia="Times New Roman" w:hAnsi="Times New Roman" w:cs="Times New Roman"/>
          <w:sz w:val="28"/>
          <w:szCs w:val="28"/>
          <w:lang w:eastAsia="en-US"/>
        </w:rPr>
        <w:t xml:space="preserve"> neatbilstības</w:t>
      </w:r>
      <w:r w:rsidR="00FC3A96">
        <w:rPr>
          <w:rFonts w:ascii="Times New Roman" w:eastAsia="Times New Roman" w:hAnsi="Times New Roman" w:cs="Times New Roman"/>
          <w:sz w:val="28"/>
          <w:szCs w:val="28"/>
          <w:lang w:eastAsia="en-US"/>
        </w:rPr>
        <w:t>.</w:t>
      </w:r>
    </w:p>
    <w:p w:rsidR="00FC3A96" w:rsidRPr="00FC3A96" w:rsidP="006D233A" w14:paraId="7FF304ED" w14:textId="77777777">
      <w:pPr>
        <w:widowControl w:val="0"/>
        <w:tabs>
          <w:tab w:val="left" w:pos="1134"/>
        </w:tabs>
        <w:suppressAutoHyphens w:val="0"/>
        <w:spacing w:after="0" w:line="240" w:lineRule="auto"/>
        <w:jc w:val="both"/>
        <w:rPr>
          <w:rFonts w:ascii="Times New Roman" w:eastAsia="Times New Roman" w:hAnsi="Times New Roman"/>
          <w:sz w:val="28"/>
          <w:szCs w:val="28"/>
        </w:rPr>
      </w:pPr>
    </w:p>
    <w:p w:rsidR="00091CEA" w:rsidRPr="00FC3A96" w:rsidP="00E2627A" w14:paraId="2910F77A" w14:textId="77777777">
      <w:pPr>
        <w:pStyle w:val="ListParagraph"/>
        <w:numPr>
          <w:ilvl w:val="0"/>
          <w:numId w:val="3"/>
        </w:numPr>
        <w:suppressAutoHyphens w:val="0"/>
        <w:spacing w:after="0" w:line="240" w:lineRule="auto"/>
        <w:ind w:left="2410" w:hanging="425"/>
        <w:rPr>
          <w:rFonts w:ascii="Times New Roman" w:eastAsia="Times New Roman" w:hAnsi="Times New Roman" w:cs="Times New Roman"/>
          <w:b/>
          <w:sz w:val="28"/>
          <w:szCs w:val="24"/>
          <w:lang w:eastAsia="en-US"/>
        </w:rPr>
      </w:pPr>
      <w:r w:rsidRPr="00FC3A96">
        <w:rPr>
          <w:rFonts w:ascii="Times New Roman" w:eastAsia="Times New Roman" w:hAnsi="Times New Roman" w:cs="Times New Roman"/>
          <w:b/>
          <w:sz w:val="28"/>
          <w:szCs w:val="24"/>
          <w:lang w:eastAsia="en-US"/>
        </w:rPr>
        <w:t>Dokument</w:t>
      </w:r>
      <w:r w:rsidRPr="00FC3A96" w:rsidR="009B1C22">
        <w:rPr>
          <w:rFonts w:ascii="Times New Roman" w:eastAsia="Times New Roman" w:hAnsi="Times New Roman" w:cs="Times New Roman"/>
          <w:b/>
          <w:sz w:val="28"/>
          <w:szCs w:val="24"/>
          <w:lang w:eastAsia="en-US"/>
        </w:rPr>
        <w:t>u tehniskā noformējuma prasības</w:t>
      </w:r>
    </w:p>
    <w:p w:rsidR="00FC3A96" w:rsidRPr="00FC3A96" w:rsidP="006D233A" w14:paraId="0AF2D512" w14:textId="77777777">
      <w:pPr>
        <w:pStyle w:val="ListParagraph"/>
        <w:suppressAutoHyphens w:val="0"/>
        <w:spacing w:after="0" w:line="240" w:lineRule="auto"/>
        <w:ind w:left="2517"/>
        <w:rPr>
          <w:rFonts w:ascii="Times New Roman" w:eastAsia="Times New Roman" w:hAnsi="Times New Roman" w:cs="Times New Roman"/>
          <w:b/>
          <w:sz w:val="28"/>
          <w:szCs w:val="24"/>
          <w:lang w:eastAsia="en-US"/>
        </w:rPr>
      </w:pPr>
    </w:p>
    <w:p w:rsidR="00FC3A96" w:rsidP="00E2627A" w14:paraId="20E4CD89"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FC3A96">
        <w:rPr>
          <w:rFonts w:ascii="Times New Roman" w:eastAsia="Times New Roman" w:hAnsi="Times New Roman" w:cs="Times New Roman"/>
          <w:sz w:val="28"/>
          <w:szCs w:val="28"/>
          <w:lang w:eastAsia="en-US"/>
        </w:rPr>
        <w:t>Dokumentu sagatavo atbilstoši normatīvajos aktos noteiktajām prasībām</w:t>
      </w:r>
      <w:r w:rsidRPr="00EE4CEF" w:rsidR="00EE4CEF">
        <w:rPr>
          <w:rFonts w:ascii="Times New Roman" w:eastAsia="Times New Roman" w:hAnsi="Times New Roman" w:cs="Times New Roman"/>
          <w:sz w:val="28"/>
          <w:szCs w:val="28"/>
          <w:lang w:eastAsia="en-US"/>
        </w:rPr>
        <w:t xml:space="preserve"> </w:t>
      </w:r>
      <w:r w:rsidRPr="00FC3A96" w:rsidR="00EE4CEF">
        <w:rPr>
          <w:rFonts w:ascii="Times New Roman" w:eastAsia="Times New Roman" w:hAnsi="Times New Roman" w:cs="Times New Roman"/>
          <w:sz w:val="28"/>
          <w:szCs w:val="28"/>
          <w:lang w:eastAsia="en-US"/>
        </w:rPr>
        <w:t>dokumentu izstrādāšanas un noformēšanas jomā</w:t>
      </w:r>
      <w:r w:rsidRPr="00FC3A96">
        <w:rPr>
          <w:rFonts w:ascii="Times New Roman" w:eastAsia="Times New Roman" w:hAnsi="Times New Roman" w:cs="Times New Roman"/>
          <w:sz w:val="28"/>
          <w:szCs w:val="28"/>
          <w:lang w:eastAsia="en-US"/>
        </w:rPr>
        <w:t>.</w:t>
      </w:r>
    </w:p>
    <w:p w:rsidR="00FC3A96" w:rsidP="006D233A" w14:paraId="04ADCAE1"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9314DF" w:rsidRPr="009314DF" w:rsidP="00E2627A" w14:paraId="1A4CBF81" w14:textId="348BB8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FC3A96">
        <w:rPr>
          <w:rFonts w:ascii="Times New Roman" w:eastAsia="Times New Roman" w:hAnsi="Times New Roman" w:cs="Times New Roman"/>
          <w:sz w:val="28"/>
          <w:szCs w:val="28"/>
          <w:lang w:eastAsia="en-US"/>
        </w:rPr>
        <w:t xml:space="preserve">Dokumenta tekstu raksta uz </w:t>
      </w:r>
      <w:r w:rsidR="00174A37">
        <w:rPr>
          <w:rFonts w:ascii="Times New Roman" w:eastAsia="Times New Roman" w:hAnsi="Times New Roman" w:cs="Times New Roman"/>
          <w:sz w:val="28"/>
          <w:szCs w:val="28"/>
          <w:lang w:eastAsia="en-US"/>
        </w:rPr>
        <w:t xml:space="preserve">baltas </w:t>
      </w:r>
      <w:r w:rsidRPr="00FC3A96">
        <w:rPr>
          <w:rFonts w:ascii="Times New Roman" w:eastAsia="Times New Roman" w:hAnsi="Times New Roman" w:cs="Times New Roman"/>
          <w:sz w:val="28"/>
          <w:szCs w:val="28"/>
          <w:lang w:eastAsia="en-US"/>
        </w:rPr>
        <w:t xml:space="preserve">A4 (21,0 x 29,7 cm) formāta lapas, lietojot </w:t>
      </w:r>
      <w:r w:rsidRPr="00FC3A96">
        <w:rPr>
          <w:rFonts w:ascii="Times New Roman" w:eastAsia="Times New Roman" w:hAnsi="Times New Roman" w:cs="Times New Roman"/>
          <w:sz w:val="28"/>
          <w:szCs w:val="28"/>
          <w:lang w:eastAsia="en-US"/>
        </w:rPr>
        <w:t>standartorientāciju</w:t>
      </w:r>
      <w:r w:rsidRPr="00FC3A96">
        <w:rPr>
          <w:rFonts w:ascii="Times New Roman" w:eastAsia="Times New Roman" w:hAnsi="Times New Roman" w:cs="Times New Roman"/>
          <w:sz w:val="28"/>
          <w:szCs w:val="28"/>
          <w:lang w:eastAsia="en-US"/>
        </w:rPr>
        <w:t xml:space="preserve"> </w:t>
      </w:r>
      <w:r w:rsidRPr="00FC3A96">
        <w:rPr>
          <w:rFonts w:ascii="Times New Roman" w:eastAsia="Times New Roman" w:hAnsi="Times New Roman" w:cs="Times New Roman"/>
          <w:i/>
          <w:sz w:val="28"/>
          <w:szCs w:val="28"/>
          <w:lang w:eastAsia="en-US"/>
        </w:rPr>
        <w:t>(</w:t>
      </w:r>
      <w:r w:rsidRPr="00FC3A96">
        <w:rPr>
          <w:rFonts w:ascii="Times New Roman" w:eastAsia="Times New Roman" w:hAnsi="Times New Roman" w:cs="Times New Roman"/>
          <w:i/>
          <w:sz w:val="28"/>
          <w:szCs w:val="28"/>
          <w:lang w:eastAsia="en-US"/>
        </w:rPr>
        <w:t>portrait</w:t>
      </w:r>
      <w:r w:rsidRPr="00FC3A96">
        <w:rPr>
          <w:rFonts w:ascii="Times New Roman" w:eastAsia="Times New Roman" w:hAnsi="Times New Roman" w:cs="Times New Roman"/>
          <w:i/>
          <w:sz w:val="28"/>
          <w:szCs w:val="28"/>
          <w:lang w:eastAsia="en-US"/>
        </w:rPr>
        <w:t xml:space="preserve">). </w:t>
      </w:r>
      <w:r w:rsidR="00AD7562">
        <w:rPr>
          <w:rFonts w:ascii="Times New Roman" w:eastAsia="Times New Roman" w:hAnsi="Times New Roman" w:cs="Times New Roman"/>
          <w:sz w:val="28"/>
          <w:szCs w:val="28"/>
          <w:lang w:eastAsia="en-US"/>
        </w:rPr>
        <w:t>Ja nepieciešams (kar</w:t>
      </w:r>
      <w:r w:rsidR="00225E69">
        <w:rPr>
          <w:rFonts w:ascii="Times New Roman" w:eastAsia="Times New Roman" w:hAnsi="Times New Roman" w:cs="Times New Roman"/>
          <w:sz w:val="28"/>
          <w:szCs w:val="28"/>
          <w:lang w:eastAsia="en-US"/>
        </w:rPr>
        <w:t>tes, plāni, shēmas, tabulas</w:t>
      </w:r>
      <w:r w:rsidR="00AD7562">
        <w:rPr>
          <w:rFonts w:ascii="Times New Roman" w:eastAsia="Times New Roman" w:hAnsi="Times New Roman" w:cs="Times New Roman"/>
          <w:sz w:val="28"/>
          <w:szCs w:val="28"/>
          <w:lang w:eastAsia="en-US"/>
        </w:rPr>
        <w:t>)</w:t>
      </w:r>
      <w:r w:rsidR="002E0233">
        <w:rPr>
          <w:rFonts w:ascii="Times New Roman" w:eastAsia="Times New Roman" w:hAnsi="Times New Roman" w:cs="Times New Roman"/>
          <w:sz w:val="28"/>
          <w:szCs w:val="28"/>
          <w:lang w:eastAsia="en-US"/>
        </w:rPr>
        <w:t>,</w:t>
      </w:r>
      <w:r w:rsidR="00A152A3">
        <w:rPr>
          <w:rFonts w:ascii="Times New Roman" w:eastAsia="Times New Roman" w:hAnsi="Times New Roman" w:cs="Times New Roman"/>
          <w:sz w:val="28"/>
          <w:szCs w:val="28"/>
          <w:lang w:eastAsia="en-US"/>
        </w:rPr>
        <w:t xml:space="preserve"> izmanto</w:t>
      </w:r>
      <w:r w:rsidRPr="00FC3A96">
        <w:rPr>
          <w:rFonts w:ascii="Times New Roman" w:eastAsia="Times New Roman" w:hAnsi="Times New Roman" w:cs="Times New Roman"/>
          <w:sz w:val="28"/>
          <w:szCs w:val="28"/>
          <w:lang w:eastAsia="en-US"/>
        </w:rPr>
        <w:t xml:space="preserve"> cita formāta </w:t>
      </w:r>
      <w:r w:rsidR="00AD7562">
        <w:rPr>
          <w:rFonts w:ascii="Times New Roman" w:eastAsia="Times New Roman" w:hAnsi="Times New Roman" w:cs="Times New Roman"/>
          <w:sz w:val="28"/>
          <w:szCs w:val="28"/>
          <w:lang w:eastAsia="en-US"/>
        </w:rPr>
        <w:t xml:space="preserve">(Excel u.c.) </w:t>
      </w:r>
      <w:r w:rsidRPr="00FC3A96">
        <w:rPr>
          <w:rFonts w:ascii="Times New Roman" w:eastAsia="Times New Roman" w:hAnsi="Times New Roman" w:cs="Times New Roman"/>
          <w:sz w:val="28"/>
          <w:szCs w:val="28"/>
          <w:lang w:eastAsia="en-US"/>
        </w:rPr>
        <w:t xml:space="preserve">lapas un </w:t>
      </w:r>
      <w:r w:rsidR="00A152A3">
        <w:rPr>
          <w:rFonts w:ascii="Times New Roman" w:eastAsia="Times New Roman" w:hAnsi="Times New Roman" w:cs="Times New Roman"/>
          <w:sz w:val="28"/>
          <w:szCs w:val="28"/>
          <w:lang w:eastAsia="en-US"/>
        </w:rPr>
        <w:t xml:space="preserve">var </w:t>
      </w:r>
      <w:r w:rsidRPr="00FC3A96">
        <w:rPr>
          <w:rFonts w:ascii="Times New Roman" w:eastAsia="Times New Roman" w:hAnsi="Times New Roman" w:cs="Times New Roman"/>
          <w:sz w:val="28"/>
          <w:szCs w:val="28"/>
          <w:lang w:eastAsia="en-US"/>
        </w:rPr>
        <w:t xml:space="preserve">lietot lapas ainavorientāciju </w:t>
      </w:r>
      <w:r w:rsidRPr="00FC3A96">
        <w:rPr>
          <w:rFonts w:ascii="Times New Roman" w:eastAsia="Times New Roman" w:hAnsi="Times New Roman" w:cs="Times New Roman"/>
          <w:i/>
          <w:iCs/>
          <w:sz w:val="28"/>
          <w:szCs w:val="28"/>
          <w:lang w:eastAsia="en-US"/>
        </w:rPr>
        <w:t>(</w:t>
      </w:r>
      <w:r w:rsidRPr="00FC3A96">
        <w:rPr>
          <w:rFonts w:ascii="Times New Roman" w:eastAsia="Times New Roman" w:hAnsi="Times New Roman" w:cs="Times New Roman"/>
          <w:i/>
          <w:iCs/>
          <w:sz w:val="28"/>
          <w:szCs w:val="28"/>
          <w:lang w:eastAsia="en-US"/>
        </w:rPr>
        <w:t>landscape</w:t>
      </w:r>
      <w:r w:rsidRPr="00FC3A96">
        <w:rPr>
          <w:rFonts w:ascii="Times New Roman" w:eastAsia="Times New Roman" w:hAnsi="Times New Roman" w:cs="Times New Roman"/>
          <w:i/>
          <w:iCs/>
          <w:sz w:val="28"/>
          <w:szCs w:val="28"/>
          <w:lang w:eastAsia="en-US"/>
        </w:rPr>
        <w:t>).</w:t>
      </w:r>
    </w:p>
    <w:p w:rsidR="009314DF" w:rsidRPr="009314DF" w:rsidP="006D233A" w14:paraId="0D5B8053" w14:textId="77777777">
      <w:pPr>
        <w:spacing w:after="0" w:line="240" w:lineRule="auto"/>
        <w:rPr>
          <w:rFonts w:ascii="Times New Roman" w:eastAsia="Times New Roman" w:hAnsi="Times New Roman" w:cs="Times New Roman"/>
          <w:sz w:val="28"/>
          <w:szCs w:val="28"/>
          <w:lang w:eastAsia="en-US"/>
        </w:rPr>
      </w:pPr>
    </w:p>
    <w:p w:rsidR="009314DF" w:rsidP="00E2627A" w14:paraId="0A56961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314DF">
        <w:rPr>
          <w:rFonts w:ascii="Times New Roman" w:eastAsia="Times New Roman" w:hAnsi="Times New Roman" w:cs="Times New Roman"/>
          <w:sz w:val="28"/>
          <w:szCs w:val="28"/>
          <w:lang w:eastAsia="en-US"/>
        </w:rPr>
        <w:t xml:space="preserve">Dokumentu noformē tā, lai visi paraksti būtu uz vienas lapas ar dokumenta tekstu vai vismaz dokumenta teksta daļu. </w:t>
      </w:r>
    </w:p>
    <w:p w:rsidR="009314DF" w:rsidRPr="009314DF" w:rsidP="006D233A" w14:paraId="36C7E092"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8"/>
          <w:lang w:eastAsia="en-US"/>
        </w:rPr>
      </w:pPr>
    </w:p>
    <w:p w:rsidR="009314DF" w:rsidRPr="009314DF" w:rsidP="00E2627A" w14:paraId="2CFF0513"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314DF">
        <w:rPr>
          <w:rFonts w:ascii="Times New Roman" w:eastAsia="Times New Roman" w:hAnsi="Times New Roman" w:cs="Times New Roman"/>
          <w:sz w:val="28"/>
          <w:szCs w:val="24"/>
          <w:lang w:eastAsia="en-US"/>
        </w:rPr>
        <w:t xml:space="preserve">Noformējot </w:t>
      </w:r>
      <w:r w:rsidR="00CF5998">
        <w:rPr>
          <w:rFonts w:ascii="Times New Roman" w:eastAsia="Times New Roman" w:hAnsi="Times New Roman" w:cs="Times New Roman"/>
          <w:sz w:val="28"/>
          <w:szCs w:val="28"/>
          <w:lang w:eastAsia="en-US"/>
        </w:rPr>
        <w:t>dokumentu</w:t>
      </w:r>
      <w:r w:rsidRPr="009314DF">
        <w:rPr>
          <w:rFonts w:ascii="Times New Roman" w:eastAsia="Times New Roman" w:hAnsi="Times New Roman" w:cs="Times New Roman"/>
          <w:sz w:val="28"/>
          <w:szCs w:val="24"/>
          <w:lang w:eastAsia="en-US"/>
        </w:rPr>
        <w:t>, lapā atstāj šādas malas:</w:t>
      </w:r>
    </w:p>
    <w:p w:rsidR="00A869A6" w:rsidRPr="00A869A6" w:rsidP="00E2627A" w14:paraId="4E72810B" w14:textId="77777777">
      <w:pPr>
        <w:pStyle w:val="ListParagraph"/>
        <w:widowControl w:val="0"/>
        <w:numPr>
          <w:ilvl w:val="1"/>
          <w:numId w:val="1"/>
        </w:numPr>
        <w:tabs>
          <w:tab w:val="left" w:pos="1134"/>
        </w:tabs>
        <w:suppressAutoHyphens w:val="0"/>
        <w:spacing w:after="0" w:line="240" w:lineRule="auto"/>
        <w:jc w:val="both"/>
        <w:rPr>
          <w:rFonts w:ascii="Times New Roman" w:eastAsia="Times New Roman" w:hAnsi="Times New Roman" w:cs="Times New Roman"/>
          <w:sz w:val="28"/>
          <w:szCs w:val="28"/>
          <w:lang w:eastAsia="en-US"/>
        </w:rPr>
      </w:pPr>
      <w:r w:rsidRPr="009314DF">
        <w:rPr>
          <w:rFonts w:ascii="Times New Roman" w:eastAsia="Times New Roman" w:hAnsi="Times New Roman" w:cs="Times New Roman"/>
          <w:sz w:val="28"/>
          <w:szCs w:val="24"/>
          <w:lang w:eastAsia="en-US"/>
        </w:rPr>
        <w:t xml:space="preserve">augšējā mala – </w:t>
      </w:r>
      <w:r w:rsidRPr="009314DF">
        <w:rPr>
          <w:rFonts w:ascii="Times New Roman" w:eastAsia="Times New Roman" w:hAnsi="Times New Roman" w:cs="Times New Roman"/>
          <w:sz w:val="28"/>
          <w:szCs w:val="28"/>
          <w:lang w:eastAsia="en-US"/>
        </w:rPr>
        <w:t>2 cm</w:t>
      </w:r>
      <w:r w:rsidRPr="009314DF">
        <w:rPr>
          <w:rFonts w:ascii="Times New Roman" w:eastAsia="Times New Roman" w:hAnsi="Times New Roman" w:cs="Times New Roman"/>
          <w:sz w:val="28"/>
          <w:szCs w:val="24"/>
          <w:lang w:eastAsia="en-US"/>
        </w:rPr>
        <w:t>;</w:t>
      </w:r>
    </w:p>
    <w:p w:rsidR="009314DF" w:rsidRPr="00A869A6" w:rsidP="00E2627A" w14:paraId="19CD665B" w14:textId="77777777">
      <w:pPr>
        <w:pStyle w:val="ListParagraph"/>
        <w:widowControl w:val="0"/>
        <w:numPr>
          <w:ilvl w:val="1"/>
          <w:numId w:val="1"/>
        </w:numPr>
        <w:tabs>
          <w:tab w:val="left" w:pos="1134"/>
        </w:tabs>
        <w:suppressAutoHyphens w:val="0"/>
        <w:spacing w:after="0" w:line="240" w:lineRule="auto"/>
        <w:jc w:val="both"/>
        <w:rPr>
          <w:rFonts w:ascii="Times New Roman" w:eastAsia="Times New Roman" w:hAnsi="Times New Roman" w:cs="Times New Roman"/>
          <w:sz w:val="28"/>
          <w:szCs w:val="28"/>
          <w:lang w:eastAsia="en-US"/>
        </w:rPr>
      </w:pPr>
      <w:r w:rsidRPr="00A869A6">
        <w:rPr>
          <w:rFonts w:ascii="Times New Roman" w:eastAsia="Times New Roman" w:hAnsi="Times New Roman" w:cs="Times New Roman"/>
          <w:sz w:val="28"/>
          <w:szCs w:val="24"/>
          <w:lang w:eastAsia="en-US"/>
        </w:rPr>
        <w:t>apakšējā mala – 2 cm;</w:t>
      </w:r>
    </w:p>
    <w:p w:rsidR="009314DF" w:rsidRPr="009314DF" w:rsidP="00E2627A" w14:paraId="77DC5EFD" w14:textId="77777777">
      <w:pPr>
        <w:pStyle w:val="ListParagraph"/>
        <w:widowControl w:val="0"/>
        <w:numPr>
          <w:ilvl w:val="1"/>
          <w:numId w:val="1"/>
        </w:numPr>
        <w:suppressAutoHyphens w:val="0"/>
        <w:spacing w:after="0" w:line="240" w:lineRule="auto"/>
        <w:ind w:left="0" w:firstLine="709"/>
        <w:jc w:val="both"/>
        <w:rPr>
          <w:rFonts w:ascii="Times New Roman" w:eastAsia="Times New Roman" w:hAnsi="Times New Roman" w:cs="Times New Roman"/>
          <w:sz w:val="28"/>
          <w:szCs w:val="28"/>
          <w:lang w:eastAsia="en-US"/>
        </w:rPr>
      </w:pPr>
      <w:r w:rsidRPr="009314DF">
        <w:rPr>
          <w:rFonts w:ascii="Times New Roman" w:eastAsia="Times New Roman" w:hAnsi="Times New Roman" w:cs="Times New Roman"/>
          <w:sz w:val="28"/>
          <w:szCs w:val="24"/>
          <w:lang w:eastAsia="en-US"/>
        </w:rPr>
        <w:t>kreisā mala – 3 cm</w:t>
      </w:r>
      <w:r w:rsidRPr="009314DF">
        <w:rPr>
          <w:rFonts w:ascii="Times New Roman" w:eastAsia="Times New Roman" w:hAnsi="Times New Roman" w:cs="Times New Roman"/>
          <w:sz w:val="24"/>
          <w:szCs w:val="24"/>
          <w:lang w:eastAsia="en-US"/>
        </w:rPr>
        <w:t xml:space="preserve"> </w:t>
      </w:r>
      <w:r w:rsidRPr="009314DF">
        <w:rPr>
          <w:rFonts w:ascii="Times New Roman" w:eastAsia="Times New Roman" w:hAnsi="Times New Roman" w:cs="Times New Roman"/>
          <w:sz w:val="28"/>
          <w:szCs w:val="24"/>
          <w:lang w:eastAsia="en-US"/>
        </w:rPr>
        <w:t>(ja tekstu raksta abās lapas pusēs, tad otrajā lapas pusē – ne mazāku par 1,5 cm);</w:t>
      </w:r>
    </w:p>
    <w:p w:rsidR="009314DF" w:rsidRPr="009314DF" w:rsidP="00E2627A" w14:paraId="5C34F703" w14:textId="77777777">
      <w:pPr>
        <w:pStyle w:val="ListParagraph"/>
        <w:widowControl w:val="0"/>
        <w:numPr>
          <w:ilvl w:val="1"/>
          <w:numId w:val="1"/>
        </w:numPr>
        <w:suppressAutoHyphens w:val="0"/>
        <w:spacing w:after="0" w:line="240" w:lineRule="auto"/>
        <w:ind w:left="0" w:firstLine="709"/>
        <w:jc w:val="both"/>
        <w:rPr>
          <w:rFonts w:ascii="Times New Roman" w:eastAsia="Times New Roman" w:hAnsi="Times New Roman" w:cs="Times New Roman"/>
          <w:sz w:val="28"/>
          <w:szCs w:val="28"/>
          <w:lang w:eastAsia="en-US"/>
        </w:rPr>
      </w:pPr>
      <w:r w:rsidRPr="009314DF">
        <w:rPr>
          <w:rFonts w:ascii="Times New Roman" w:eastAsia="Times New Roman" w:hAnsi="Times New Roman" w:cs="Times New Roman"/>
          <w:sz w:val="28"/>
          <w:szCs w:val="24"/>
          <w:lang w:eastAsia="en-US"/>
        </w:rPr>
        <w:t xml:space="preserve">labā mala – ne mazāku par </w:t>
      </w:r>
      <w:r w:rsidRPr="009314DF">
        <w:rPr>
          <w:rFonts w:ascii="Times New Roman" w:eastAsia="Times New Roman" w:hAnsi="Times New Roman" w:cs="Times New Roman"/>
          <w:color w:val="000000"/>
          <w:sz w:val="28"/>
          <w:szCs w:val="24"/>
          <w:lang w:eastAsia="en-US"/>
        </w:rPr>
        <w:t xml:space="preserve">1,5 cm (ja tekstu raksta abās lapas pusēs, tad otrajā lapas pusē – 3 cm). </w:t>
      </w:r>
    </w:p>
    <w:p w:rsidR="009314DF" w:rsidRPr="009314DF" w:rsidP="006D233A" w14:paraId="76F50587" w14:textId="77777777">
      <w:pPr>
        <w:widowControl w:val="0"/>
        <w:suppressAutoHyphens w:val="0"/>
        <w:spacing w:after="0" w:line="240" w:lineRule="auto"/>
        <w:jc w:val="both"/>
        <w:rPr>
          <w:rFonts w:ascii="Times New Roman" w:eastAsia="Times New Roman" w:hAnsi="Times New Roman" w:cs="Times New Roman"/>
          <w:sz w:val="28"/>
          <w:szCs w:val="28"/>
          <w:lang w:eastAsia="en-US"/>
        </w:rPr>
      </w:pPr>
    </w:p>
    <w:p w:rsidR="008A1484" w:rsidRPr="00777A02" w:rsidP="00E2627A" w14:paraId="30E20B46" w14:textId="26F7E086">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4"/>
          <w:lang w:eastAsia="en-US"/>
        </w:rPr>
        <w:t>Tekstu</w:t>
      </w:r>
      <w:r w:rsidR="00F36B45">
        <w:rPr>
          <w:rFonts w:ascii="Times New Roman" w:eastAsia="Times New Roman" w:hAnsi="Times New Roman" w:cs="Times New Roman"/>
          <w:color w:val="000000"/>
          <w:sz w:val="28"/>
          <w:szCs w:val="24"/>
          <w:lang w:eastAsia="en-US"/>
        </w:rPr>
        <w:t xml:space="preserve"> </w:t>
      </w:r>
      <w:r>
        <w:rPr>
          <w:rFonts w:ascii="Times New Roman" w:eastAsia="Times New Roman" w:hAnsi="Times New Roman" w:cs="Times New Roman"/>
          <w:color w:val="000000"/>
          <w:sz w:val="28"/>
          <w:szCs w:val="24"/>
          <w:lang w:eastAsia="en-US"/>
        </w:rPr>
        <w:t xml:space="preserve">raksta </w:t>
      </w:r>
      <w:r w:rsidRPr="009314DF" w:rsidR="00091CEA">
        <w:rPr>
          <w:rFonts w:ascii="Times New Roman" w:eastAsia="Times New Roman" w:hAnsi="Times New Roman" w:cs="Times New Roman"/>
          <w:color w:val="000000"/>
          <w:sz w:val="28"/>
          <w:szCs w:val="24"/>
          <w:lang w:eastAsia="en-US"/>
        </w:rPr>
        <w:t xml:space="preserve">izmantojot </w:t>
      </w:r>
      <w:r w:rsidRPr="009314DF" w:rsidR="00091CEA">
        <w:rPr>
          <w:rFonts w:ascii="Times New Roman" w:eastAsia="Times New Roman" w:hAnsi="Times New Roman" w:cs="Times New Roman"/>
          <w:color w:val="000000"/>
          <w:sz w:val="28"/>
          <w:szCs w:val="24"/>
          <w:lang w:eastAsia="en-US"/>
        </w:rPr>
        <w:t>Times</w:t>
      </w:r>
      <w:r w:rsidRPr="009314DF" w:rsidR="00091CEA">
        <w:rPr>
          <w:rFonts w:ascii="Times New Roman" w:eastAsia="Times New Roman" w:hAnsi="Times New Roman" w:cs="Times New Roman"/>
          <w:color w:val="000000"/>
          <w:sz w:val="28"/>
          <w:szCs w:val="24"/>
          <w:lang w:eastAsia="en-US"/>
        </w:rPr>
        <w:t xml:space="preserve"> </w:t>
      </w:r>
      <w:r w:rsidRPr="009314DF" w:rsidR="00091CEA">
        <w:rPr>
          <w:rFonts w:ascii="Times New Roman" w:eastAsia="Times New Roman" w:hAnsi="Times New Roman" w:cs="Times New Roman"/>
          <w:color w:val="000000"/>
          <w:sz w:val="28"/>
          <w:szCs w:val="24"/>
          <w:lang w:eastAsia="en-US"/>
        </w:rPr>
        <w:t>New</w:t>
      </w:r>
      <w:r w:rsidRPr="009314DF" w:rsidR="00091CEA">
        <w:rPr>
          <w:rFonts w:ascii="Times New Roman" w:eastAsia="Times New Roman" w:hAnsi="Times New Roman" w:cs="Times New Roman"/>
          <w:color w:val="000000"/>
          <w:sz w:val="28"/>
          <w:szCs w:val="24"/>
          <w:lang w:eastAsia="en-US"/>
        </w:rPr>
        <w:t xml:space="preserve"> </w:t>
      </w:r>
      <w:r w:rsidRPr="009314DF" w:rsidR="00091CEA">
        <w:rPr>
          <w:rFonts w:ascii="Times New Roman" w:eastAsia="Times New Roman" w:hAnsi="Times New Roman" w:cs="Times New Roman"/>
          <w:color w:val="000000"/>
          <w:sz w:val="28"/>
          <w:szCs w:val="24"/>
          <w:lang w:eastAsia="en-US"/>
        </w:rPr>
        <w:t>Roman</w:t>
      </w:r>
      <w:r w:rsidR="006815EA">
        <w:rPr>
          <w:rFonts w:ascii="Times New Roman" w:eastAsia="Times New Roman" w:hAnsi="Times New Roman" w:cs="Times New Roman"/>
          <w:color w:val="000000"/>
          <w:sz w:val="28"/>
          <w:szCs w:val="24"/>
          <w:lang w:eastAsia="en-US"/>
        </w:rPr>
        <w:t xml:space="preserve"> fontu. Simbolu lielums – </w:t>
      </w:r>
      <w:r w:rsidR="00DB60EF">
        <w:rPr>
          <w:rFonts w:ascii="Times New Roman" w:eastAsia="Times New Roman" w:hAnsi="Times New Roman" w:cs="Times New Roman"/>
          <w:color w:val="000000"/>
          <w:sz w:val="28"/>
          <w:szCs w:val="24"/>
          <w:lang w:eastAsia="en-US"/>
        </w:rPr>
        <w:t>12 līdz 14 punkt</w:t>
      </w:r>
      <w:r w:rsidR="00701F49">
        <w:rPr>
          <w:rFonts w:ascii="Times New Roman" w:eastAsia="Times New Roman" w:hAnsi="Times New Roman" w:cs="Times New Roman"/>
          <w:color w:val="000000"/>
          <w:sz w:val="28"/>
          <w:szCs w:val="24"/>
          <w:lang w:eastAsia="en-US"/>
        </w:rPr>
        <w:t>s</w:t>
      </w:r>
      <w:r w:rsidRPr="009314DF" w:rsidR="00091CEA">
        <w:rPr>
          <w:rFonts w:ascii="Times New Roman" w:eastAsia="Times New Roman" w:hAnsi="Times New Roman" w:cs="Times New Roman"/>
          <w:color w:val="000000"/>
          <w:sz w:val="28"/>
          <w:szCs w:val="24"/>
          <w:lang w:eastAsia="en-US"/>
        </w:rPr>
        <w:t>. Rakstot norādi par dokumenta izstrādātāju un viņ</w:t>
      </w:r>
      <w:r w:rsidR="00777A02">
        <w:rPr>
          <w:rFonts w:ascii="Times New Roman" w:eastAsia="Times New Roman" w:hAnsi="Times New Roman" w:cs="Times New Roman"/>
          <w:color w:val="000000"/>
          <w:sz w:val="28"/>
          <w:szCs w:val="24"/>
          <w:lang w:eastAsia="en-US"/>
        </w:rPr>
        <w:t xml:space="preserve">a sakaru līdzekli (līdzekļiem), un </w:t>
      </w:r>
      <w:r w:rsidRPr="009314DF" w:rsidR="00091CEA">
        <w:rPr>
          <w:rFonts w:ascii="Times New Roman" w:eastAsia="Times New Roman" w:hAnsi="Times New Roman" w:cs="Times New Roman"/>
          <w:color w:val="000000"/>
          <w:sz w:val="28"/>
          <w:szCs w:val="24"/>
          <w:lang w:eastAsia="en-US"/>
        </w:rPr>
        <w:t>nosūtīšanas uzd</w:t>
      </w:r>
      <w:r w:rsidR="006815EA">
        <w:rPr>
          <w:rFonts w:ascii="Times New Roman" w:eastAsia="Times New Roman" w:hAnsi="Times New Roman" w:cs="Times New Roman"/>
          <w:color w:val="000000"/>
          <w:sz w:val="28"/>
          <w:szCs w:val="24"/>
          <w:lang w:eastAsia="en-US"/>
        </w:rPr>
        <w:t xml:space="preserve">evumu, izmanto simbolu lielumu </w:t>
      </w:r>
      <w:r w:rsidR="00701F49">
        <w:rPr>
          <w:rFonts w:ascii="Times New Roman" w:eastAsia="Times New Roman" w:hAnsi="Times New Roman" w:cs="Times New Roman"/>
          <w:color w:val="000000"/>
          <w:sz w:val="28"/>
          <w:szCs w:val="24"/>
          <w:lang w:eastAsia="en-US"/>
        </w:rPr>
        <w:t>10 līdz 12 punktu</w:t>
      </w:r>
      <w:r w:rsidR="006E226A">
        <w:rPr>
          <w:rFonts w:ascii="Times New Roman" w:eastAsia="Times New Roman" w:hAnsi="Times New Roman" w:cs="Times New Roman"/>
          <w:color w:val="000000"/>
          <w:sz w:val="28"/>
          <w:szCs w:val="24"/>
          <w:lang w:eastAsia="en-US"/>
        </w:rPr>
        <w:t>. Ja nepieciešams (</w:t>
      </w:r>
      <w:r w:rsidR="006E226A">
        <w:rPr>
          <w:rFonts w:ascii="Times New Roman" w:eastAsia="Times New Roman" w:hAnsi="Times New Roman" w:cs="Times New Roman"/>
          <w:sz w:val="28"/>
          <w:szCs w:val="28"/>
          <w:lang w:eastAsia="en-US"/>
        </w:rPr>
        <w:t xml:space="preserve">kartes, plāni, shēmas, tabulas, </w:t>
      </w:r>
      <w:r w:rsidR="00F36B45">
        <w:rPr>
          <w:rFonts w:ascii="Times New Roman" w:eastAsia="Times New Roman" w:hAnsi="Times New Roman" w:cs="Times New Roman"/>
          <w:color w:val="000000"/>
          <w:sz w:val="28"/>
          <w:szCs w:val="24"/>
          <w:lang w:eastAsia="en-US"/>
        </w:rPr>
        <w:t>veidlapu paraugi</w:t>
      </w:r>
      <w:r w:rsidR="006E226A">
        <w:rPr>
          <w:rFonts w:ascii="Times New Roman" w:eastAsia="Times New Roman" w:hAnsi="Times New Roman" w:cs="Times New Roman"/>
          <w:color w:val="000000"/>
          <w:sz w:val="28"/>
          <w:szCs w:val="24"/>
          <w:lang w:eastAsia="en-US"/>
        </w:rPr>
        <w:t>)</w:t>
      </w:r>
      <w:r w:rsidR="00AC629C">
        <w:rPr>
          <w:rFonts w:ascii="Times New Roman" w:eastAsia="Times New Roman" w:hAnsi="Times New Roman" w:cs="Times New Roman"/>
          <w:color w:val="000000"/>
          <w:sz w:val="28"/>
          <w:szCs w:val="24"/>
          <w:lang w:eastAsia="en-US"/>
        </w:rPr>
        <w:t>,</w:t>
      </w:r>
      <w:r w:rsidR="006E226A">
        <w:rPr>
          <w:rFonts w:ascii="Times New Roman" w:eastAsia="Times New Roman" w:hAnsi="Times New Roman" w:cs="Times New Roman"/>
          <w:color w:val="000000"/>
          <w:sz w:val="28"/>
          <w:szCs w:val="24"/>
          <w:lang w:eastAsia="en-US"/>
        </w:rPr>
        <w:t xml:space="preserve"> </w:t>
      </w:r>
      <w:r w:rsidRPr="009314DF" w:rsidR="00091CEA">
        <w:rPr>
          <w:rFonts w:ascii="Times New Roman" w:eastAsia="Times New Roman" w:hAnsi="Times New Roman" w:cs="Times New Roman"/>
          <w:color w:val="000000"/>
          <w:sz w:val="28"/>
          <w:szCs w:val="24"/>
          <w:lang w:eastAsia="en-US"/>
        </w:rPr>
        <w:t>var izmantot citādu simbolu lielumu, bet ne mazāku par 8 punktiem.</w:t>
      </w:r>
    </w:p>
    <w:p w:rsidR="00777A02" w:rsidRPr="008A1484" w:rsidP="00777A02" w14:paraId="6AD74063" w14:textId="77777777">
      <w:pPr>
        <w:pStyle w:val="ListParagraph"/>
        <w:widowControl w:val="0"/>
        <w:tabs>
          <w:tab w:val="left" w:pos="1276"/>
        </w:tabs>
        <w:suppressAutoHyphens w:val="0"/>
        <w:spacing w:after="0" w:line="240" w:lineRule="auto"/>
        <w:ind w:left="709"/>
        <w:jc w:val="both"/>
        <w:rPr>
          <w:rFonts w:ascii="Times New Roman" w:eastAsia="Times New Roman" w:hAnsi="Times New Roman" w:cs="Times New Roman"/>
          <w:sz w:val="28"/>
          <w:szCs w:val="28"/>
          <w:lang w:eastAsia="en-US"/>
        </w:rPr>
      </w:pPr>
    </w:p>
    <w:p w:rsidR="00F82BD3" w:rsidRPr="00F82BD3" w:rsidP="00F82BD3" w14:paraId="1CE8BC8C" w14:textId="77777777">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8A1484">
        <w:rPr>
          <w:rFonts w:ascii="Times New Roman" w:eastAsia="Times New Roman" w:hAnsi="Times New Roman" w:cs="Times New Roman"/>
          <w:color w:val="000000"/>
          <w:sz w:val="28"/>
          <w:szCs w:val="24"/>
          <w:lang w:eastAsia="en-US"/>
        </w:rPr>
        <w:t xml:space="preserve">Dokumenta lapas (lappuses) numurē, sākot ar otro lapu (lappusi) un numuru raksta lapas (lappuses) augšējās vai apakšējās malas vidū. </w:t>
      </w:r>
    </w:p>
    <w:p w:rsidR="00F82BD3" w:rsidRPr="00F82BD3" w:rsidP="00F82BD3" w14:paraId="378B0870" w14:textId="77777777">
      <w:pPr>
        <w:pStyle w:val="ListParagraph"/>
        <w:rPr>
          <w:rFonts w:ascii="Times New Roman" w:eastAsia="Times New Roman" w:hAnsi="Times New Roman" w:cs="Times New Roman"/>
          <w:color w:val="000000"/>
          <w:sz w:val="28"/>
          <w:szCs w:val="24"/>
          <w:lang w:eastAsia="en-US"/>
        </w:rPr>
      </w:pPr>
    </w:p>
    <w:p w:rsidR="00CC1C97" w:rsidRPr="00F82BD3" w:rsidP="00BC1751" w14:paraId="21C27221" w14:textId="5F80DBD6">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F82BD3">
        <w:rPr>
          <w:rFonts w:ascii="Times New Roman" w:eastAsia="Times New Roman" w:hAnsi="Times New Roman" w:cs="Times New Roman"/>
          <w:color w:val="000000"/>
          <w:sz w:val="28"/>
          <w:szCs w:val="24"/>
          <w:lang w:eastAsia="en-US"/>
        </w:rPr>
        <w:t xml:space="preserve"> </w:t>
      </w:r>
      <w:bookmarkStart w:id="0" w:name="_Ref53062495"/>
      <w:r w:rsidRPr="00F82BD3">
        <w:rPr>
          <w:rFonts w:ascii="Times New Roman" w:eastAsia="Times New Roman" w:hAnsi="Times New Roman"/>
          <w:color w:val="000000"/>
          <w:sz w:val="28"/>
          <w:szCs w:val="24"/>
        </w:rPr>
        <w:t>Dokumentu, ja tehniski tas ir iespējams, drukā uz abām lapas pusēm.</w:t>
      </w:r>
    </w:p>
    <w:p w:rsidR="008A1484" w:rsidRPr="008A1484" w:rsidP="00E2627A" w14:paraId="3BA1177B" w14:textId="77777777">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8A1484">
        <w:rPr>
          <w:rFonts w:ascii="Times New Roman" w:eastAsia="Times New Roman" w:hAnsi="Times New Roman" w:cs="Times New Roman"/>
          <w:color w:val="000000"/>
          <w:sz w:val="28"/>
          <w:szCs w:val="24"/>
          <w:lang w:eastAsia="en-US"/>
        </w:rPr>
        <w:t xml:space="preserve">Nodarbinātais dokumenta </w:t>
      </w:r>
      <w:r w:rsidR="0019288E">
        <w:rPr>
          <w:rFonts w:ascii="Times New Roman" w:eastAsia="Times New Roman" w:hAnsi="Times New Roman" w:cs="Times New Roman"/>
          <w:color w:val="000000"/>
          <w:sz w:val="28"/>
          <w:szCs w:val="24"/>
          <w:lang w:eastAsia="en-US"/>
        </w:rPr>
        <w:t>sagatavošanai</w:t>
      </w:r>
      <w:r w:rsidRPr="008A1484">
        <w:rPr>
          <w:rFonts w:ascii="Times New Roman" w:eastAsia="Times New Roman" w:hAnsi="Times New Roman" w:cs="Times New Roman"/>
          <w:color w:val="000000"/>
          <w:sz w:val="28"/>
          <w:szCs w:val="24"/>
          <w:lang w:eastAsia="en-US"/>
        </w:rPr>
        <w:t xml:space="preserve"> izmanto </w:t>
      </w:r>
      <w:r w:rsidRPr="008A1484" w:rsidR="0071231F">
        <w:rPr>
          <w:rFonts w:ascii="Times New Roman" w:eastAsia="Times New Roman" w:hAnsi="Times New Roman" w:cs="Times New Roman"/>
          <w:color w:val="000000"/>
          <w:sz w:val="28"/>
          <w:szCs w:val="24"/>
          <w:lang w:eastAsia="en-US"/>
        </w:rPr>
        <w:t>Koledžas</w:t>
      </w:r>
      <w:r w:rsidR="001A7CA2">
        <w:rPr>
          <w:rFonts w:ascii="Times New Roman" w:eastAsia="Times New Roman" w:hAnsi="Times New Roman" w:cs="Times New Roman"/>
          <w:color w:val="000000"/>
          <w:sz w:val="28"/>
          <w:szCs w:val="24"/>
          <w:lang w:eastAsia="en-US"/>
        </w:rPr>
        <w:t xml:space="preserve"> veidlapa</w:t>
      </w:r>
      <w:r w:rsidRPr="008A1484">
        <w:rPr>
          <w:rFonts w:ascii="Times New Roman" w:eastAsia="Times New Roman" w:hAnsi="Times New Roman" w:cs="Times New Roman"/>
          <w:color w:val="000000"/>
          <w:sz w:val="28"/>
          <w:szCs w:val="24"/>
          <w:lang w:eastAsia="en-US"/>
        </w:rPr>
        <w:t>s:</w:t>
      </w:r>
      <w:bookmarkEnd w:id="0"/>
    </w:p>
    <w:p w:rsidR="008A1484" w:rsidRPr="002E631E" w:rsidP="00E2627A" w14:paraId="2E0EAC11" w14:textId="77777777">
      <w:pPr>
        <w:pStyle w:val="ListParagraph"/>
        <w:widowControl w:val="0"/>
        <w:numPr>
          <w:ilvl w:val="1"/>
          <w:numId w:val="1"/>
        </w:numPr>
        <w:tabs>
          <w:tab w:val="left" w:pos="1276"/>
        </w:tabs>
        <w:suppressAutoHyphens w:val="0"/>
        <w:spacing w:after="0" w:line="240" w:lineRule="auto"/>
        <w:ind w:left="0" w:firstLine="720"/>
        <w:jc w:val="both"/>
        <w:rPr>
          <w:rFonts w:ascii="Times New Roman" w:eastAsia="Times New Roman" w:hAnsi="Times New Roman" w:cs="Times New Roman"/>
          <w:sz w:val="28"/>
          <w:szCs w:val="28"/>
          <w:lang w:eastAsia="en-US"/>
        </w:rPr>
      </w:pPr>
      <w:r w:rsidRPr="008A1484">
        <w:rPr>
          <w:rFonts w:ascii="Times New Roman" w:eastAsia="Times New Roman" w:hAnsi="Times New Roman" w:cs="Times New Roman"/>
          <w:color w:val="000000"/>
          <w:sz w:val="28"/>
          <w:szCs w:val="24"/>
          <w:lang w:eastAsia="en-US"/>
        </w:rPr>
        <w:t xml:space="preserve">Koledžas veidlapa </w:t>
      </w:r>
      <w:r w:rsidRPr="002E631E">
        <w:rPr>
          <w:rFonts w:ascii="Times New Roman" w:eastAsia="Times New Roman" w:hAnsi="Times New Roman" w:cs="Times New Roman"/>
          <w:color w:val="000000"/>
          <w:sz w:val="28"/>
          <w:szCs w:val="24"/>
          <w:lang w:eastAsia="en-US"/>
        </w:rPr>
        <w:t>paziņošanai elektroniskā veidā</w:t>
      </w:r>
      <w:r w:rsidR="001A7CA2">
        <w:rPr>
          <w:rFonts w:ascii="Times New Roman" w:eastAsia="Times New Roman" w:hAnsi="Times New Roman" w:cs="Times New Roman"/>
          <w:color w:val="000000"/>
          <w:sz w:val="28"/>
          <w:szCs w:val="24"/>
          <w:lang w:eastAsia="en-US"/>
        </w:rPr>
        <w:t xml:space="preserve"> </w:t>
      </w:r>
      <w:r w:rsidRPr="002E631E" w:rsidR="001A7CA2">
        <w:rPr>
          <w:rFonts w:ascii="Times New Roman" w:eastAsia="Times New Roman" w:hAnsi="Times New Roman" w:cs="Times New Roman"/>
          <w:color w:val="000000"/>
          <w:sz w:val="28"/>
          <w:szCs w:val="24"/>
          <w:lang w:eastAsia="en-US"/>
        </w:rPr>
        <w:t>(1.pielikums)</w:t>
      </w:r>
      <w:r w:rsidRPr="002E631E">
        <w:rPr>
          <w:rFonts w:ascii="Times New Roman" w:eastAsia="Times New Roman" w:hAnsi="Times New Roman" w:cs="Times New Roman"/>
          <w:color w:val="000000"/>
          <w:sz w:val="28"/>
          <w:szCs w:val="24"/>
          <w:lang w:eastAsia="en-US"/>
        </w:rPr>
        <w:t>;</w:t>
      </w:r>
    </w:p>
    <w:p w:rsidR="0015449D" w:rsidRPr="00E4055D" w:rsidP="00E2627A" w14:paraId="03EBCE9D" w14:textId="77777777">
      <w:pPr>
        <w:pStyle w:val="ListParagraph"/>
        <w:widowControl w:val="0"/>
        <w:numPr>
          <w:ilvl w:val="1"/>
          <w:numId w:val="1"/>
        </w:numPr>
        <w:tabs>
          <w:tab w:val="left" w:pos="1276"/>
        </w:tabs>
        <w:suppressAutoHyphens w:val="0"/>
        <w:spacing w:after="0" w:line="240" w:lineRule="auto"/>
        <w:ind w:left="0" w:firstLine="720"/>
        <w:jc w:val="both"/>
        <w:rPr>
          <w:rFonts w:ascii="Times New Roman" w:eastAsia="Times New Roman" w:hAnsi="Times New Roman" w:cs="Times New Roman"/>
          <w:sz w:val="28"/>
          <w:szCs w:val="28"/>
          <w:lang w:eastAsia="en-US"/>
        </w:rPr>
      </w:pPr>
      <w:r w:rsidRPr="002E631E">
        <w:rPr>
          <w:rFonts w:ascii="Times New Roman" w:eastAsia="Times New Roman" w:hAnsi="Times New Roman" w:cs="Times New Roman"/>
          <w:color w:val="000000"/>
          <w:sz w:val="28"/>
          <w:szCs w:val="24"/>
          <w:lang w:eastAsia="en-US"/>
        </w:rPr>
        <w:t xml:space="preserve">Koledžas veidlapa </w:t>
      </w:r>
      <w:r w:rsidR="00A0307A">
        <w:rPr>
          <w:rFonts w:ascii="Times New Roman" w:eastAsia="Times New Roman" w:hAnsi="Times New Roman" w:cs="Times New Roman"/>
          <w:color w:val="000000"/>
          <w:sz w:val="28"/>
          <w:szCs w:val="24"/>
          <w:lang w:eastAsia="en-US"/>
        </w:rPr>
        <w:t>paziņošanai papīra veidā</w:t>
      </w:r>
      <w:r w:rsidR="001A7CA2">
        <w:rPr>
          <w:rFonts w:ascii="Times New Roman" w:eastAsia="Times New Roman" w:hAnsi="Times New Roman" w:cs="Times New Roman"/>
          <w:color w:val="000000"/>
          <w:sz w:val="28"/>
          <w:szCs w:val="24"/>
          <w:lang w:eastAsia="en-US"/>
        </w:rPr>
        <w:t xml:space="preserve"> </w:t>
      </w:r>
      <w:r w:rsidRPr="002E631E" w:rsidR="001A7CA2">
        <w:rPr>
          <w:rFonts w:ascii="Times New Roman" w:eastAsia="Times New Roman" w:hAnsi="Times New Roman" w:cs="Times New Roman"/>
          <w:color w:val="000000"/>
          <w:sz w:val="28"/>
          <w:szCs w:val="24"/>
          <w:lang w:eastAsia="en-US"/>
        </w:rPr>
        <w:t>(2.pielikums)</w:t>
      </w:r>
      <w:r w:rsidR="00A0307A">
        <w:rPr>
          <w:rFonts w:ascii="Times New Roman" w:eastAsia="Times New Roman" w:hAnsi="Times New Roman" w:cs="Times New Roman"/>
          <w:color w:val="000000"/>
          <w:sz w:val="28"/>
          <w:szCs w:val="24"/>
          <w:lang w:eastAsia="en-US"/>
        </w:rPr>
        <w:t>.</w:t>
      </w:r>
    </w:p>
    <w:p w:rsidR="00B32B78" w:rsidRPr="00B65FB6" w:rsidP="006D233A" w14:paraId="086206A0" w14:textId="77777777">
      <w:pPr>
        <w:pStyle w:val="ListParagraph"/>
        <w:widowControl w:val="0"/>
        <w:tabs>
          <w:tab w:val="left" w:pos="1276"/>
        </w:tabs>
        <w:suppressAutoHyphens w:val="0"/>
        <w:spacing w:after="0" w:line="240" w:lineRule="auto"/>
        <w:jc w:val="both"/>
        <w:rPr>
          <w:rFonts w:ascii="Times New Roman" w:eastAsia="Times New Roman" w:hAnsi="Times New Roman" w:cs="Times New Roman"/>
          <w:sz w:val="28"/>
          <w:szCs w:val="28"/>
          <w:lang w:eastAsia="en-US"/>
        </w:rPr>
      </w:pPr>
    </w:p>
    <w:p w:rsidR="00B65FB6" w:rsidRPr="007E6250" w:rsidP="00E2627A" w14:paraId="33A4D455" w14:textId="79027567">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Dokumentu</w:t>
      </w:r>
      <w:r w:rsidR="00AC629C">
        <w:rPr>
          <w:rFonts w:ascii="Times New Roman" w:eastAsia="Times New Roman" w:hAnsi="Times New Roman" w:cs="Times New Roman"/>
          <w:sz w:val="28"/>
          <w:szCs w:val="28"/>
          <w:lang w:eastAsia="en-US"/>
        </w:rPr>
        <w:t>, kas noformēts</w:t>
      </w:r>
      <w:r>
        <w:rPr>
          <w:rFonts w:ascii="Times New Roman" w:eastAsia="Times New Roman" w:hAnsi="Times New Roman" w:cs="Times New Roman"/>
          <w:sz w:val="28"/>
          <w:szCs w:val="28"/>
          <w:lang w:eastAsia="en-US"/>
        </w:rPr>
        <w:t xml:space="preserve"> </w:t>
      </w:r>
      <w:r w:rsidRPr="0015449D" w:rsidR="00091CEA">
        <w:rPr>
          <w:rFonts w:ascii="Times New Roman" w:eastAsia="Times New Roman" w:hAnsi="Times New Roman" w:cs="Times New Roman"/>
          <w:sz w:val="28"/>
          <w:szCs w:val="28"/>
          <w:lang w:eastAsia="en-US"/>
        </w:rPr>
        <w:t xml:space="preserve">uz </w:t>
      </w:r>
      <w:r w:rsidRPr="0015449D" w:rsidR="0071231F">
        <w:rPr>
          <w:rFonts w:ascii="Times New Roman" w:eastAsia="Times New Roman" w:hAnsi="Times New Roman" w:cs="Times New Roman"/>
          <w:sz w:val="28"/>
          <w:szCs w:val="28"/>
          <w:lang w:eastAsia="en-US"/>
        </w:rPr>
        <w:t>Koledžas</w:t>
      </w:r>
      <w:r>
        <w:rPr>
          <w:rFonts w:ascii="Times New Roman" w:eastAsia="Times New Roman" w:hAnsi="Times New Roman" w:cs="Times New Roman"/>
          <w:sz w:val="28"/>
          <w:szCs w:val="28"/>
          <w:lang w:eastAsia="en-US"/>
        </w:rPr>
        <w:t xml:space="preserve"> veidlapas</w:t>
      </w:r>
      <w:r w:rsidR="00AC629C">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15449D" w:rsidR="00091CEA">
        <w:rPr>
          <w:rFonts w:ascii="Times New Roman" w:eastAsia="Times New Roman" w:hAnsi="Times New Roman" w:cs="Times New Roman"/>
          <w:sz w:val="28"/>
          <w:szCs w:val="28"/>
          <w:lang w:eastAsia="en-US"/>
        </w:rPr>
        <w:t xml:space="preserve">paraksta </w:t>
      </w:r>
      <w:r w:rsidRPr="0015449D" w:rsidR="0071231F">
        <w:rPr>
          <w:rFonts w:ascii="Times New Roman" w:eastAsia="Times New Roman" w:hAnsi="Times New Roman" w:cs="Times New Roman"/>
          <w:sz w:val="28"/>
          <w:szCs w:val="28"/>
          <w:lang w:eastAsia="en-US"/>
        </w:rPr>
        <w:t>Koledžas</w:t>
      </w:r>
      <w:r w:rsidRPr="0015449D" w:rsidR="00091CEA">
        <w:rPr>
          <w:rFonts w:ascii="Times New Roman" w:eastAsia="Times New Roman" w:hAnsi="Times New Roman" w:cs="Times New Roman"/>
          <w:sz w:val="28"/>
          <w:szCs w:val="28"/>
          <w:lang w:eastAsia="en-US"/>
        </w:rPr>
        <w:t xml:space="preserve"> </w:t>
      </w:r>
      <w:r w:rsidRPr="0015449D" w:rsidR="00007A34">
        <w:rPr>
          <w:rFonts w:ascii="Times New Roman" w:eastAsia="Times New Roman" w:hAnsi="Times New Roman" w:cs="Times New Roman"/>
          <w:sz w:val="28"/>
          <w:szCs w:val="28"/>
          <w:lang w:eastAsia="en-US"/>
        </w:rPr>
        <w:t>d</w:t>
      </w:r>
      <w:r w:rsidRPr="0015449D" w:rsidR="0071231F">
        <w:rPr>
          <w:rFonts w:ascii="Times New Roman" w:eastAsia="Times New Roman" w:hAnsi="Times New Roman" w:cs="Times New Roman"/>
          <w:sz w:val="28"/>
          <w:szCs w:val="28"/>
          <w:lang w:eastAsia="en-US"/>
        </w:rPr>
        <w:t>irektors</w:t>
      </w:r>
      <w:r w:rsidRPr="0015449D" w:rsidR="00091CEA">
        <w:rPr>
          <w:rFonts w:ascii="Times New Roman" w:eastAsia="Times New Roman" w:hAnsi="Times New Roman" w:cs="Times New Roman"/>
          <w:sz w:val="28"/>
          <w:szCs w:val="28"/>
          <w:lang w:eastAsia="en-US"/>
        </w:rPr>
        <w:t xml:space="preserve"> vai </w:t>
      </w:r>
      <w:r w:rsidRPr="0015449D" w:rsidR="0071231F">
        <w:rPr>
          <w:rFonts w:ascii="Times New Roman" w:eastAsia="Times New Roman" w:hAnsi="Times New Roman" w:cs="Times New Roman"/>
          <w:sz w:val="28"/>
          <w:szCs w:val="28"/>
          <w:lang w:eastAsia="en-US"/>
        </w:rPr>
        <w:t>direktora</w:t>
      </w:r>
      <w:r w:rsidRPr="0015449D" w:rsidR="00091CEA">
        <w:rPr>
          <w:rFonts w:ascii="Times New Roman" w:eastAsia="Times New Roman" w:hAnsi="Times New Roman" w:cs="Times New Roman"/>
          <w:sz w:val="28"/>
          <w:szCs w:val="28"/>
          <w:lang w:eastAsia="en-US"/>
        </w:rPr>
        <w:t xml:space="preserve"> vietnieks (turpmāk – </w:t>
      </w:r>
      <w:r w:rsidRPr="0015449D" w:rsidR="0071231F">
        <w:rPr>
          <w:rFonts w:ascii="Times New Roman" w:eastAsia="Times New Roman" w:hAnsi="Times New Roman" w:cs="Times New Roman"/>
          <w:sz w:val="28"/>
          <w:szCs w:val="28"/>
          <w:lang w:eastAsia="en-US"/>
        </w:rPr>
        <w:t>Koledžas</w:t>
      </w:r>
      <w:r w:rsidRPr="0015449D" w:rsidR="00091CEA">
        <w:rPr>
          <w:rFonts w:ascii="Times New Roman" w:eastAsia="Times New Roman" w:hAnsi="Times New Roman" w:cs="Times New Roman"/>
          <w:sz w:val="28"/>
          <w:szCs w:val="28"/>
          <w:lang w:eastAsia="en-US"/>
        </w:rPr>
        <w:t xml:space="preserve"> vadība)</w:t>
      </w:r>
      <w:r w:rsidRPr="0015449D" w:rsidR="00091CEA">
        <w:rPr>
          <w:rFonts w:ascii="Times New Roman" w:eastAsia="Times New Roman" w:hAnsi="Times New Roman" w:cs="Times New Roman"/>
          <w:i/>
          <w:sz w:val="28"/>
          <w:szCs w:val="28"/>
          <w:lang w:eastAsia="en-US"/>
        </w:rPr>
        <w:t>.</w:t>
      </w:r>
    </w:p>
    <w:p w:rsidR="00B32B78" w:rsidRPr="007A5ACC" w:rsidP="007A5ACC" w14:paraId="5572A129" w14:textId="77777777">
      <w:pPr>
        <w:widowControl w:val="0"/>
        <w:tabs>
          <w:tab w:val="left" w:pos="1276"/>
        </w:tabs>
        <w:suppressAutoHyphens w:val="0"/>
        <w:spacing w:after="0" w:line="240" w:lineRule="auto"/>
        <w:jc w:val="both"/>
        <w:rPr>
          <w:rFonts w:ascii="Times New Roman" w:eastAsia="Times New Roman" w:hAnsi="Times New Roman" w:cs="Times New Roman"/>
          <w:sz w:val="28"/>
          <w:szCs w:val="28"/>
          <w:lang w:eastAsia="en-US"/>
        </w:rPr>
      </w:pPr>
      <w:bookmarkStart w:id="1" w:name="_Ref364336115"/>
      <w:bookmarkStart w:id="2" w:name="_Ref489522877"/>
      <w:bookmarkStart w:id="3" w:name="_Ref52279678"/>
    </w:p>
    <w:p w:rsidR="00C56F9A" w:rsidRPr="000F185D" w:rsidP="000F185D" w14:paraId="299D8B65" w14:textId="77777777">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Lietvedības grupas</w:t>
      </w:r>
      <w:r w:rsidRPr="00B32B78">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vecākā lietvede</w:t>
      </w:r>
      <w:r w:rsidRPr="00C56F9A">
        <w:rPr>
          <w:rFonts w:ascii="Times New Roman" w:hAnsi="Times New Roman"/>
          <w:sz w:val="28"/>
          <w:szCs w:val="28"/>
        </w:rPr>
        <w:t xml:space="preserve"> </w:t>
      </w:r>
      <w:r w:rsidRPr="00B32B78">
        <w:rPr>
          <w:rFonts w:ascii="Times New Roman" w:hAnsi="Times New Roman"/>
          <w:sz w:val="28"/>
          <w:szCs w:val="28"/>
        </w:rPr>
        <w:t>nodrošina</w:t>
      </w:r>
      <w:r w:rsidR="000F185D">
        <w:rPr>
          <w:rFonts w:ascii="Times New Roman" w:hAnsi="Times New Roman"/>
          <w:sz w:val="28"/>
          <w:szCs w:val="28"/>
        </w:rPr>
        <w:t xml:space="preserve"> šajos</w:t>
      </w:r>
      <w:r w:rsidRPr="000F185D">
        <w:rPr>
          <w:rFonts w:ascii="Times New Roman" w:hAnsi="Times New Roman"/>
          <w:sz w:val="28"/>
          <w:szCs w:val="28"/>
        </w:rPr>
        <w:t xml:space="preserve"> iekšējo</w:t>
      </w:r>
      <w:r w:rsidR="000F185D">
        <w:rPr>
          <w:rFonts w:ascii="Times New Roman" w:hAnsi="Times New Roman"/>
          <w:sz w:val="28"/>
          <w:szCs w:val="28"/>
        </w:rPr>
        <w:t>s</w:t>
      </w:r>
      <w:r w:rsidRPr="000F185D">
        <w:rPr>
          <w:rFonts w:ascii="Times New Roman" w:hAnsi="Times New Roman"/>
          <w:sz w:val="28"/>
          <w:szCs w:val="28"/>
        </w:rPr>
        <w:t xml:space="preserve"> note</w:t>
      </w:r>
      <w:r w:rsidR="000F185D">
        <w:rPr>
          <w:rFonts w:ascii="Times New Roman" w:hAnsi="Times New Roman"/>
          <w:sz w:val="28"/>
          <w:szCs w:val="28"/>
        </w:rPr>
        <w:t>ikumos</w:t>
      </w:r>
      <w:r w:rsidRPr="000F185D" w:rsidR="00441833">
        <w:rPr>
          <w:rFonts w:ascii="Times New Roman" w:hAnsi="Times New Roman"/>
          <w:sz w:val="28"/>
          <w:szCs w:val="28"/>
        </w:rPr>
        <w:t xml:space="preserve"> minēto veidlapu</w:t>
      </w:r>
      <w:r w:rsidRPr="000F185D" w:rsidR="00E4060E">
        <w:rPr>
          <w:rFonts w:ascii="Times New Roman" w:hAnsi="Times New Roman"/>
          <w:sz w:val="28"/>
          <w:szCs w:val="28"/>
        </w:rPr>
        <w:t xml:space="preserve"> </w:t>
      </w:r>
      <w:r w:rsidRPr="000F185D" w:rsidR="00441833">
        <w:rPr>
          <w:rFonts w:ascii="Times New Roman" w:hAnsi="Times New Roman"/>
          <w:sz w:val="28"/>
          <w:szCs w:val="28"/>
        </w:rPr>
        <w:t xml:space="preserve">aktualizēšanu un </w:t>
      </w:r>
      <w:r w:rsidR="000F185D">
        <w:rPr>
          <w:rFonts w:ascii="Times New Roman" w:hAnsi="Times New Roman"/>
          <w:sz w:val="28"/>
          <w:szCs w:val="28"/>
        </w:rPr>
        <w:t>pieejamību Sistēmā.</w:t>
      </w:r>
    </w:p>
    <w:p w:rsidR="00D06F2F" w:rsidRPr="00D06F2F" w:rsidP="006D233A" w14:paraId="1BF971F1" w14:textId="77777777">
      <w:pPr>
        <w:pStyle w:val="ListParagraph"/>
        <w:widowControl w:val="0"/>
        <w:tabs>
          <w:tab w:val="left" w:pos="1276"/>
        </w:tabs>
        <w:suppressAutoHyphens w:val="0"/>
        <w:spacing w:after="0" w:line="240" w:lineRule="auto"/>
        <w:jc w:val="both"/>
        <w:rPr>
          <w:rFonts w:ascii="Times New Roman" w:eastAsia="Times New Roman" w:hAnsi="Times New Roman" w:cs="Times New Roman"/>
          <w:sz w:val="28"/>
          <w:szCs w:val="28"/>
          <w:lang w:eastAsia="en-US"/>
        </w:rPr>
      </w:pPr>
    </w:p>
    <w:p w:rsidR="00B32B78" w:rsidRPr="00E61FE1" w:rsidP="00E2627A" w14:paraId="4B94F2A2" w14:textId="4CEFF137">
      <w:pPr>
        <w:pStyle w:val="ListParagraph"/>
        <w:widowControl w:val="0"/>
        <w:numPr>
          <w:ilvl w:val="0"/>
          <w:numId w:val="1"/>
        </w:numPr>
        <w:tabs>
          <w:tab w:val="left" w:pos="1276"/>
        </w:tabs>
        <w:suppressAutoHyphens w:val="0"/>
        <w:spacing w:after="0" w:line="240" w:lineRule="auto"/>
        <w:ind w:left="0" w:firstLine="709"/>
        <w:jc w:val="both"/>
        <w:rPr>
          <w:rFonts w:ascii="Times New Roman" w:eastAsia="Calibri" w:hAnsi="Times New Roman" w:cs="Times New Roman"/>
          <w:color w:val="000000"/>
          <w:sz w:val="28"/>
          <w:szCs w:val="28"/>
          <w:lang w:eastAsia="en-US"/>
        </w:rPr>
      </w:pPr>
      <w:r w:rsidRPr="00D06F2F">
        <w:rPr>
          <w:rFonts w:ascii="Times New Roman" w:eastAsia="Times New Roman" w:hAnsi="Times New Roman"/>
          <w:color w:val="000000"/>
          <w:sz w:val="28"/>
          <w:szCs w:val="24"/>
        </w:rPr>
        <w:t>Koledžas iekšējās aprite</w:t>
      </w:r>
      <w:r w:rsidR="00191C61">
        <w:rPr>
          <w:rFonts w:ascii="Times New Roman" w:eastAsia="Times New Roman" w:hAnsi="Times New Roman"/>
          <w:color w:val="000000"/>
          <w:sz w:val="28"/>
          <w:szCs w:val="24"/>
        </w:rPr>
        <w:t xml:space="preserve">s dokumentu, līgumu </w:t>
      </w:r>
      <w:r w:rsidR="00AF576B">
        <w:rPr>
          <w:rFonts w:ascii="Times New Roman" w:eastAsia="Times New Roman" w:hAnsi="Times New Roman"/>
          <w:color w:val="000000"/>
          <w:sz w:val="28"/>
          <w:szCs w:val="24"/>
        </w:rPr>
        <w:t>un</w:t>
      </w:r>
      <w:r w:rsidR="00191C61">
        <w:rPr>
          <w:rFonts w:ascii="Times New Roman" w:eastAsia="Times New Roman" w:hAnsi="Times New Roman"/>
          <w:color w:val="000000"/>
          <w:sz w:val="28"/>
          <w:szCs w:val="24"/>
        </w:rPr>
        <w:t xml:space="preserve"> vienošano</w:t>
      </w:r>
      <w:r w:rsidRPr="00D06F2F">
        <w:rPr>
          <w:rFonts w:ascii="Times New Roman" w:eastAsia="Times New Roman" w:hAnsi="Times New Roman"/>
          <w:color w:val="000000"/>
          <w:sz w:val="28"/>
          <w:szCs w:val="24"/>
        </w:rPr>
        <w:t xml:space="preserve">s sagatavo uz </w:t>
      </w:r>
      <w:r w:rsidRPr="00E61FE1" w:rsidR="00E61FE1">
        <w:rPr>
          <w:rFonts w:ascii="Times New Roman" w:eastAsia="Times New Roman" w:hAnsi="Times New Roman" w:cs="Times New Roman"/>
          <w:sz w:val="28"/>
          <w:szCs w:val="28"/>
          <w:lang w:eastAsia="en-US"/>
        </w:rPr>
        <w:t>baltas A4 formāta lapas</w:t>
      </w:r>
      <w:r w:rsidRPr="00E61FE1">
        <w:rPr>
          <w:rFonts w:ascii="Times New Roman" w:eastAsia="Times New Roman" w:hAnsi="Times New Roman"/>
          <w:color w:val="000000"/>
          <w:sz w:val="28"/>
          <w:szCs w:val="24"/>
        </w:rPr>
        <w:t xml:space="preserve">. </w:t>
      </w:r>
    </w:p>
    <w:p w:rsidR="00D06F2F" w:rsidRPr="00D06F2F" w:rsidP="006D233A" w14:paraId="2C2D00A7" w14:textId="77777777">
      <w:pPr>
        <w:pStyle w:val="ListParagraph"/>
        <w:widowControl w:val="0"/>
        <w:tabs>
          <w:tab w:val="left" w:pos="1276"/>
        </w:tabs>
        <w:suppressAutoHyphens w:val="0"/>
        <w:spacing w:after="0" w:line="240" w:lineRule="auto"/>
        <w:ind w:left="709"/>
        <w:jc w:val="both"/>
        <w:rPr>
          <w:rFonts w:ascii="Times New Roman" w:eastAsia="Calibri" w:hAnsi="Times New Roman" w:cs="Times New Roman"/>
          <w:color w:val="000000"/>
          <w:sz w:val="28"/>
          <w:szCs w:val="28"/>
          <w:lang w:eastAsia="en-US"/>
        </w:rPr>
      </w:pPr>
    </w:p>
    <w:p w:rsidR="00091CEA" w:rsidRPr="00D06F2F" w:rsidP="00E2627A" w14:paraId="557ECB4D" w14:textId="77777777">
      <w:pPr>
        <w:pStyle w:val="ListParagraph"/>
        <w:widowControl w:val="0"/>
        <w:numPr>
          <w:ilvl w:val="0"/>
          <w:numId w:val="1"/>
        </w:numPr>
        <w:tabs>
          <w:tab w:val="left" w:pos="1276"/>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D06F2F">
        <w:rPr>
          <w:rFonts w:ascii="Times New Roman" w:eastAsia="Calibri" w:hAnsi="Times New Roman" w:cs="Times New Roman"/>
          <w:color w:val="000000"/>
          <w:sz w:val="28"/>
          <w:szCs w:val="28"/>
          <w:lang w:eastAsia="en-US"/>
        </w:rPr>
        <w:t>Papīra veidā</w:t>
      </w:r>
      <w:bookmarkEnd w:id="1"/>
      <w:bookmarkEnd w:id="2"/>
      <w:r w:rsidRPr="00D06F2F">
        <w:rPr>
          <w:rFonts w:ascii="Times New Roman" w:eastAsia="Calibri" w:hAnsi="Times New Roman" w:cs="Times New Roman"/>
          <w:color w:val="000000"/>
          <w:sz w:val="28"/>
          <w:szCs w:val="28"/>
          <w:lang w:eastAsia="en-US"/>
        </w:rPr>
        <w:t xml:space="preserve"> </w:t>
      </w:r>
      <w:r w:rsidRPr="00091CEA" w:rsidR="00A84C23">
        <w:rPr>
          <w:rFonts w:ascii="Times New Roman" w:eastAsia="Times New Roman" w:hAnsi="Times New Roman" w:cs="Times New Roman"/>
          <w:color w:val="000000"/>
          <w:sz w:val="28"/>
          <w:szCs w:val="24"/>
          <w:lang w:eastAsia="en-US"/>
        </w:rPr>
        <w:t>sagatavo šādus dokumentus</w:t>
      </w:r>
      <w:r w:rsidRPr="00D06F2F">
        <w:rPr>
          <w:rFonts w:ascii="Times New Roman" w:eastAsia="Calibri" w:hAnsi="Times New Roman" w:cs="Times New Roman"/>
          <w:color w:val="000000"/>
          <w:sz w:val="28"/>
          <w:szCs w:val="28"/>
          <w:lang w:eastAsia="en-US"/>
        </w:rPr>
        <w:t>:</w:t>
      </w:r>
      <w:bookmarkEnd w:id="3"/>
    </w:p>
    <w:p w:rsidR="00D06F2F" w:rsidRPr="00D06F2F" w:rsidP="00E2627A" w14:paraId="7C4A317F" w14:textId="77777777">
      <w:pPr>
        <w:widowControl w:val="0"/>
        <w:numPr>
          <w:ilvl w:val="1"/>
          <w:numId w:val="1"/>
        </w:numPr>
        <w:tabs>
          <w:tab w:val="left" w:pos="993"/>
        </w:tabs>
        <w:suppressAutoHyphens w:val="0"/>
        <w:spacing w:after="0" w:line="240" w:lineRule="auto"/>
        <w:ind w:left="0" w:firstLine="698"/>
        <w:jc w:val="both"/>
        <w:rPr>
          <w:rFonts w:ascii="Times New Roman" w:eastAsia="Times New Roman" w:hAnsi="Times New Roman" w:cs="Times New Roman"/>
          <w:color w:val="000000"/>
          <w:sz w:val="28"/>
          <w:szCs w:val="24"/>
          <w:lang w:eastAsia="en-US"/>
        </w:rPr>
      </w:pPr>
      <w:r>
        <w:rPr>
          <w:rFonts w:ascii="Times New Roman" w:eastAsia="Calibri" w:hAnsi="Times New Roman" w:cs="Times New Roman"/>
          <w:sz w:val="28"/>
          <w:szCs w:val="28"/>
          <w:lang w:eastAsia="en-US"/>
        </w:rPr>
        <w:t>Koledžas</w:t>
      </w:r>
      <w:r w:rsidRPr="00091CEA" w:rsidR="00091CEA">
        <w:rPr>
          <w:rFonts w:ascii="Times New Roman" w:eastAsia="Calibri" w:hAnsi="Times New Roman" w:cs="Times New Roman"/>
          <w:color w:val="000000"/>
          <w:sz w:val="28"/>
          <w:szCs w:val="28"/>
          <w:lang w:eastAsia="en-US"/>
        </w:rPr>
        <w:t xml:space="preserve"> īstenoto Eiropas Savienības </w:t>
      </w:r>
      <w:r w:rsidRPr="00091CEA" w:rsidR="00091CEA">
        <w:rPr>
          <w:rFonts w:ascii="Times New Roman" w:eastAsia="Calibri" w:hAnsi="Times New Roman" w:cs="Times New Roman"/>
          <w:sz w:val="28"/>
          <w:szCs w:val="28"/>
          <w:lang w:eastAsia="en-US"/>
        </w:rPr>
        <w:t xml:space="preserve">finanšu programmu un projektu ietvaros; </w:t>
      </w:r>
    </w:p>
    <w:p w:rsidR="00D06F2F" w:rsidRPr="00D06F2F" w:rsidP="00E2627A" w14:paraId="4559BDE3" w14:textId="77777777">
      <w:pPr>
        <w:widowControl w:val="0"/>
        <w:numPr>
          <w:ilvl w:val="1"/>
          <w:numId w:val="1"/>
        </w:numPr>
        <w:tabs>
          <w:tab w:val="left" w:pos="993"/>
        </w:tabs>
        <w:suppressAutoHyphens w:val="0"/>
        <w:spacing w:after="0" w:line="240" w:lineRule="auto"/>
        <w:ind w:left="0" w:firstLine="698"/>
        <w:jc w:val="both"/>
        <w:rPr>
          <w:rFonts w:ascii="Times New Roman" w:eastAsia="Times New Roman" w:hAnsi="Times New Roman" w:cs="Times New Roman"/>
          <w:color w:val="000000"/>
          <w:sz w:val="28"/>
          <w:szCs w:val="24"/>
          <w:lang w:eastAsia="en-US"/>
        </w:rPr>
      </w:pPr>
      <w:r w:rsidRPr="00091CEA">
        <w:rPr>
          <w:rFonts w:ascii="Times New Roman" w:eastAsia="Calibri" w:hAnsi="Times New Roman" w:cs="Times New Roman"/>
          <w:sz w:val="28"/>
          <w:szCs w:val="28"/>
          <w:lang w:eastAsia="en-US"/>
        </w:rPr>
        <w:t>iesniegšanai ārvalstīs, kā arī svešvalodā ar pievienotu neoficiālo tulkojumu latviešu valodā;</w:t>
      </w:r>
    </w:p>
    <w:p w:rsidR="003B132A" w:rsidRPr="003B132A" w:rsidP="003B132A" w14:paraId="1ED684E9" w14:textId="77777777">
      <w:pPr>
        <w:widowControl w:val="0"/>
        <w:numPr>
          <w:ilvl w:val="1"/>
          <w:numId w:val="1"/>
        </w:numPr>
        <w:tabs>
          <w:tab w:val="left" w:pos="993"/>
        </w:tabs>
        <w:suppressAutoHyphens w:val="0"/>
        <w:spacing w:after="0" w:line="240" w:lineRule="auto"/>
        <w:ind w:left="0" w:firstLine="698"/>
        <w:jc w:val="both"/>
        <w:rPr>
          <w:rFonts w:ascii="Times New Roman" w:eastAsia="Times New Roman" w:hAnsi="Times New Roman" w:cs="Times New Roman"/>
          <w:color w:val="000000"/>
          <w:sz w:val="28"/>
          <w:szCs w:val="28"/>
          <w:lang w:eastAsia="en-US"/>
        </w:rPr>
      </w:pPr>
      <w:r w:rsidRPr="003B132A">
        <w:rPr>
          <w:rFonts w:ascii="Times New Roman" w:eastAsia="Calibri" w:hAnsi="Times New Roman" w:cs="Times New Roman"/>
          <w:sz w:val="28"/>
          <w:szCs w:val="28"/>
          <w:lang w:eastAsia="en-US"/>
        </w:rPr>
        <w:t xml:space="preserve">par profesionālās izglītības iegūšanu saistīto faktisko izdevumu atmaksu, izņemot, ja </w:t>
      </w:r>
      <w:r w:rsidRPr="003B132A">
        <w:rPr>
          <w:rFonts w:ascii="Times New Roman" w:hAnsi="Times New Roman" w:cs="Times New Roman"/>
          <w:sz w:val="28"/>
          <w:szCs w:val="28"/>
        </w:rPr>
        <w:t>persona pieprasa to sagatavot un nosūtīt elektro</w:t>
      </w:r>
      <w:r w:rsidR="00BA1032">
        <w:rPr>
          <w:rFonts w:ascii="Times New Roman" w:hAnsi="Times New Roman" w:cs="Times New Roman"/>
          <w:sz w:val="28"/>
          <w:szCs w:val="28"/>
        </w:rPr>
        <w:t xml:space="preserve">niski un norāda </w:t>
      </w:r>
      <w:r w:rsidRPr="003B132A">
        <w:rPr>
          <w:rFonts w:ascii="Times New Roman" w:hAnsi="Times New Roman" w:cs="Times New Roman"/>
          <w:sz w:val="28"/>
          <w:szCs w:val="28"/>
        </w:rPr>
        <w:t xml:space="preserve">savu elektroniskā pasta vai </w:t>
      </w:r>
      <w:r w:rsidRPr="003B132A">
        <w:rPr>
          <w:rFonts w:ascii="Times New Roman" w:eastAsia="Times New Roman" w:hAnsi="Times New Roman" w:cs="Times New Roman"/>
          <w:sz w:val="28"/>
          <w:szCs w:val="28"/>
          <w:lang w:eastAsia="en-US"/>
        </w:rPr>
        <w:t xml:space="preserve">oficiālās </w:t>
      </w:r>
      <w:r>
        <w:rPr>
          <w:rFonts w:ascii="Times New Roman" w:eastAsia="Times New Roman" w:hAnsi="Times New Roman" w:cs="Times New Roman"/>
          <w:sz w:val="28"/>
          <w:szCs w:val="28"/>
          <w:lang w:eastAsia="en-US"/>
        </w:rPr>
        <w:t>elektroniskās adreses kontu</w:t>
      </w:r>
      <w:r w:rsidRPr="003B132A">
        <w:rPr>
          <w:rFonts w:ascii="Times New Roman" w:eastAsia="Times New Roman" w:hAnsi="Times New Roman" w:cs="Times New Roman"/>
          <w:sz w:val="28"/>
          <w:szCs w:val="28"/>
        </w:rPr>
        <w:t>;</w:t>
      </w:r>
    </w:p>
    <w:p w:rsidR="00D06F2F" w:rsidRPr="00D06F2F" w:rsidP="00E2627A" w14:paraId="26B59126" w14:textId="77777777">
      <w:pPr>
        <w:widowControl w:val="0"/>
        <w:numPr>
          <w:ilvl w:val="1"/>
          <w:numId w:val="1"/>
        </w:numPr>
        <w:tabs>
          <w:tab w:val="left" w:pos="993"/>
        </w:tabs>
        <w:suppressAutoHyphens w:val="0"/>
        <w:spacing w:after="0" w:line="240" w:lineRule="auto"/>
        <w:ind w:left="0" w:firstLine="698"/>
        <w:jc w:val="both"/>
        <w:rPr>
          <w:rFonts w:ascii="Times New Roman" w:eastAsia="Times New Roman" w:hAnsi="Times New Roman" w:cs="Times New Roman"/>
          <w:color w:val="000000"/>
          <w:sz w:val="28"/>
          <w:szCs w:val="24"/>
          <w:lang w:eastAsia="en-US"/>
        </w:rPr>
      </w:pPr>
      <w:r>
        <w:rPr>
          <w:rFonts w:ascii="Times New Roman" w:hAnsi="Times New Roman"/>
          <w:color w:val="000000"/>
          <w:sz w:val="28"/>
          <w:szCs w:val="28"/>
        </w:rPr>
        <w:t>Koledžas vadības</w:t>
      </w:r>
      <w:r w:rsidRPr="00D06F2F">
        <w:rPr>
          <w:rFonts w:ascii="Times New Roman" w:hAnsi="Times New Roman"/>
          <w:color w:val="000000"/>
          <w:sz w:val="28"/>
          <w:szCs w:val="28"/>
        </w:rPr>
        <w:t xml:space="preserve"> noteiktajos izņēmuma gadījumos.</w:t>
      </w:r>
    </w:p>
    <w:p w:rsidR="00D06F2F" w:rsidRPr="00BE6D9A" w:rsidP="006D233A" w14:paraId="1E8E229E" w14:textId="77777777">
      <w:pPr>
        <w:widowControl w:val="0"/>
        <w:tabs>
          <w:tab w:val="left" w:pos="993"/>
        </w:tabs>
        <w:suppressAutoHyphens w:val="0"/>
        <w:spacing w:after="0" w:line="240" w:lineRule="auto"/>
        <w:ind w:left="698"/>
        <w:jc w:val="both"/>
        <w:rPr>
          <w:rFonts w:ascii="Times New Roman" w:eastAsia="Times New Roman" w:hAnsi="Times New Roman" w:cs="Times New Roman"/>
          <w:color w:val="000000"/>
          <w:sz w:val="28"/>
          <w:szCs w:val="24"/>
          <w:lang w:eastAsia="en-US"/>
        </w:rPr>
      </w:pPr>
    </w:p>
    <w:p w:rsidR="00091CEA" w:rsidRPr="00091CEA" w:rsidP="00E2627A" w14:paraId="4DD2C9A2" w14:textId="77777777">
      <w:pPr>
        <w:widowControl w:val="0"/>
        <w:numPr>
          <w:ilvl w:val="0"/>
          <w:numId w:val="1"/>
        </w:numPr>
        <w:suppressAutoHyphens w:val="0"/>
        <w:spacing w:after="0" w:line="240" w:lineRule="auto"/>
        <w:ind w:left="1134" w:hanging="425"/>
        <w:jc w:val="both"/>
        <w:rPr>
          <w:rFonts w:ascii="Times New Roman" w:eastAsia="Calibri" w:hAnsi="Times New Roman" w:cs="Times New Roman"/>
          <w:color w:val="000000"/>
          <w:sz w:val="28"/>
          <w:szCs w:val="28"/>
          <w:lang w:eastAsia="en-US"/>
        </w:rPr>
      </w:pPr>
      <w:r w:rsidRPr="00C17996">
        <w:rPr>
          <w:rFonts w:ascii="Times New Roman" w:eastAsia="Times New Roman" w:hAnsi="Times New Roman" w:cs="Times New Roman"/>
          <w:color w:val="000000"/>
          <w:sz w:val="28"/>
          <w:szCs w:val="24"/>
          <w:lang w:eastAsia="en-US"/>
        </w:rPr>
        <w:t>Elektroniskā veidā</w:t>
      </w:r>
      <w:r w:rsidRPr="00091CEA">
        <w:rPr>
          <w:rFonts w:ascii="Times New Roman" w:eastAsia="Times New Roman" w:hAnsi="Times New Roman" w:cs="Times New Roman"/>
          <w:color w:val="000000"/>
          <w:sz w:val="28"/>
          <w:szCs w:val="24"/>
          <w:lang w:eastAsia="en-US"/>
        </w:rPr>
        <w:t xml:space="preserve"> sagatavo šādus dokumentus:</w:t>
      </w:r>
    </w:p>
    <w:p w:rsidR="00091CEA" w:rsidRPr="00091CEA" w:rsidP="00E2627A" w14:paraId="2A8E3B92" w14:textId="77777777">
      <w:pPr>
        <w:widowControl w:val="0"/>
        <w:numPr>
          <w:ilvl w:val="1"/>
          <w:numId w:val="1"/>
        </w:numPr>
        <w:tabs>
          <w:tab w:val="left" w:pos="993"/>
        </w:tabs>
        <w:suppressAutoHyphens w:val="0"/>
        <w:spacing w:after="0" w:line="240" w:lineRule="auto"/>
        <w:jc w:val="both"/>
        <w:rPr>
          <w:rFonts w:ascii="Times New Roman" w:eastAsia="Calibri" w:hAnsi="Times New Roman" w:cs="Times New Roman"/>
          <w:sz w:val="28"/>
          <w:szCs w:val="28"/>
          <w:lang w:eastAsia="en-US"/>
        </w:rPr>
      </w:pPr>
      <w:r w:rsidRPr="00091CEA">
        <w:rPr>
          <w:rFonts w:ascii="Times New Roman" w:eastAsia="Calibri" w:hAnsi="Times New Roman" w:cs="Times New Roman"/>
          <w:sz w:val="28"/>
          <w:szCs w:val="28"/>
          <w:lang w:eastAsia="en-US"/>
        </w:rPr>
        <w:t>iekšējo normatīvo aktu;</w:t>
      </w:r>
    </w:p>
    <w:p w:rsidR="00236CD8" w:rsidP="00E2627A" w14:paraId="2D902336" w14:textId="77777777">
      <w:pPr>
        <w:widowControl w:val="0"/>
        <w:numPr>
          <w:ilvl w:val="1"/>
          <w:numId w:val="1"/>
        </w:numPr>
        <w:tabs>
          <w:tab w:val="left" w:pos="993"/>
        </w:tabs>
        <w:suppressAutoHyphens w:val="0"/>
        <w:spacing w:after="0" w:line="240" w:lineRule="auto"/>
        <w:jc w:val="both"/>
        <w:rPr>
          <w:rFonts w:ascii="Times New Roman" w:eastAsia="Calibri" w:hAnsi="Times New Roman" w:cs="Times New Roman"/>
          <w:sz w:val="28"/>
          <w:szCs w:val="28"/>
          <w:lang w:eastAsia="en-US"/>
        </w:rPr>
      </w:pPr>
      <w:r w:rsidRPr="00091CEA">
        <w:rPr>
          <w:rFonts w:ascii="Times New Roman" w:eastAsia="Calibri" w:hAnsi="Times New Roman" w:cs="Times New Roman"/>
          <w:sz w:val="28"/>
          <w:szCs w:val="28"/>
          <w:lang w:eastAsia="en-US"/>
        </w:rPr>
        <w:t>pavēli</w:t>
      </w:r>
      <w:r w:rsidR="00C5514B">
        <w:rPr>
          <w:rFonts w:ascii="Times New Roman" w:eastAsia="Calibri" w:hAnsi="Times New Roman" w:cs="Times New Roman"/>
          <w:sz w:val="28"/>
          <w:szCs w:val="28"/>
          <w:lang w:eastAsia="en-US"/>
        </w:rPr>
        <w:t>;</w:t>
      </w:r>
    </w:p>
    <w:p w:rsidR="00091CEA" w:rsidRPr="00091CEA" w:rsidP="00E2627A" w14:paraId="0DA399EC" w14:textId="77777777">
      <w:pPr>
        <w:widowControl w:val="0"/>
        <w:numPr>
          <w:ilvl w:val="1"/>
          <w:numId w:val="1"/>
        </w:numPr>
        <w:tabs>
          <w:tab w:val="left" w:pos="993"/>
        </w:tabs>
        <w:suppressAutoHyphens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lēmumu</w:t>
      </w:r>
      <w:r w:rsidRPr="00091CEA">
        <w:rPr>
          <w:rFonts w:ascii="Times New Roman" w:eastAsia="Calibri" w:hAnsi="Times New Roman" w:cs="Times New Roman"/>
          <w:sz w:val="28"/>
          <w:szCs w:val="28"/>
          <w:lang w:eastAsia="en-US"/>
        </w:rPr>
        <w:t>;</w:t>
      </w:r>
    </w:p>
    <w:p w:rsidR="0036266F" w:rsidP="00E2627A" w14:paraId="5854BB44" w14:textId="77777777">
      <w:pPr>
        <w:widowControl w:val="0"/>
        <w:numPr>
          <w:ilvl w:val="1"/>
          <w:numId w:val="1"/>
        </w:numPr>
        <w:tabs>
          <w:tab w:val="left" w:pos="993"/>
        </w:tabs>
        <w:suppressAutoHyphens w:val="0"/>
        <w:spacing w:after="0" w:line="240" w:lineRule="auto"/>
        <w:jc w:val="both"/>
        <w:rPr>
          <w:rFonts w:ascii="Times New Roman" w:eastAsia="Calibri" w:hAnsi="Times New Roman" w:cs="Times New Roman"/>
          <w:sz w:val="28"/>
          <w:szCs w:val="28"/>
          <w:lang w:eastAsia="en-US"/>
        </w:rPr>
      </w:pPr>
      <w:r w:rsidRPr="00091CEA">
        <w:rPr>
          <w:rFonts w:ascii="Times New Roman" w:eastAsia="Calibri" w:hAnsi="Times New Roman" w:cs="Times New Roman"/>
          <w:sz w:val="28"/>
          <w:szCs w:val="28"/>
          <w:lang w:eastAsia="en-US"/>
        </w:rPr>
        <w:t>iekšējās aprites dokumentu;</w:t>
      </w:r>
    </w:p>
    <w:p w:rsidR="0036266F" w:rsidP="00E2627A" w14:paraId="45A0F2F3" w14:textId="7F40FB26">
      <w:pPr>
        <w:widowControl w:val="0"/>
        <w:numPr>
          <w:ilvl w:val="1"/>
          <w:numId w:val="1"/>
        </w:numPr>
        <w:tabs>
          <w:tab w:val="left" w:pos="993"/>
        </w:tabs>
        <w:suppressAutoHyphens w:val="0"/>
        <w:spacing w:after="0" w:line="240" w:lineRule="auto"/>
        <w:ind w:left="0" w:firstLine="720"/>
        <w:jc w:val="both"/>
        <w:rPr>
          <w:rFonts w:ascii="Times New Roman" w:eastAsia="Calibri" w:hAnsi="Times New Roman" w:cs="Times New Roman"/>
          <w:sz w:val="28"/>
          <w:szCs w:val="28"/>
          <w:lang w:eastAsia="en-US"/>
        </w:rPr>
      </w:pPr>
      <w:r w:rsidRPr="0036266F">
        <w:rPr>
          <w:rFonts w:ascii="Times New Roman" w:eastAsia="Calibri" w:hAnsi="Times New Roman" w:cs="Times New Roman"/>
          <w:sz w:val="28"/>
          <w:szCs w:val="28"/>
          <w:lang w:eastAsia="en-US"/>
        </w:rPr>
        <w:t>nosūtāmo dokumentu, izņemot šo iekšējo noteikumu 2</w:t>
      </w:r>
      <w:r w:rsidR="00987188">
        <w:rPr>
          <w:rFonts w:ascii="Times New Roman" w:eastAsia="Calibri" w:hAnsi="Times New Roman" w:cs="Times New Roman"/>
          <w:sz w:val="28"/>
          <w:szCs w:val="28"/>
          <w:lang w:eastAsia="en-US"/>
        </w:rPr>
        <w:t>1</w:t>
      </w:r>
      <w:r w:rsidRPr="0036266F" w:rsidR="00C17996">
        <w:rPr>
          <w:rFonts w:ascii="Times New Roman" w:eastAsia="Calibri" w:hAnsi="Times New Roman" w:cs="Times New Roman"/>
          <w:sz w:val="28"/>
          <w:szCs w:val="28"/>
          <w:lang w:eastAsia="en-US"/>
        </w:rPr>
        <w:t>.pu</w:t>
      </w:r>
      <w:r>
        <w:rPr>
          <w:rFonts w:ascii="Times New Roman" w:eastAsia="Calibri" w:hAnsi="Times New Roman" w:cs="Times New Roman"/>
          <w:sz w:val="28"/>
          <w:szCs w:val="28"/>
          <w:lang w:eastAsia="en-US"/>
        </w:rPr>
        <w:t>nktā minētos;</w:t>
      </w:r>
    </w:p>
    <w:p w:rsidR="0036266F" w:rsidRPr="0050451D" w:rsidP="00E2627A" w14:paraId="4A95268C" w14:textId="2EDDBDA9">
      <w:pPr>
        <w:numPr>
          <w:ilvl w:val="1"/>
          <w:numId w:val="1"/>
        </w:numPr>
        <w:suppressAutoHyphens w:val="0"/>
        <w:spacing w:after="0" w:line="240" w:lineRule="auto"/>
        <w:ind w:left="0" w:firstLine="720"/>
        <w:jc w:val="both"/>
        <w:rPr>
          <w:rFonts w:ascii="Times New Roman" w:hAnsi="Times New Roman"/>
          <w:color w:val="000000"/>
          <w:sz w:val="28"/>
          <w:szCs w:val="28"/>
        </w:rPr>
      </w:pPr>
      <w:r>
        <w:rPr>
          <w:rFonts w:ascii="Times New Roman" w:eastAsia="Times New Roman" w:hAnsi="Times New Roman"/>
          <w:color w:val="000000"/>
          <w:sz w:val="28"/>
          <w:szCs w:val="24"/>
        </w:rPr>
        <w:t>līgumu un vienošan</w:t>
      </w:r>
      <w:r w:rsidR="0001213E">
        <w:rPr>
          <w:rFonts w:ascii="Times New Roman" w:eastAsia="Times New Roman" w:hAnsi="Times New Roman"/>
          <w:color w:val="000000"/>
          <w:sz w:val="28"/>
          <w:szCs w:val="24"/>
        </w:rPr>
        <w:t>o</w:t>
      </w:r>
      <w:r>
        <w:rPr>
          <w:rFonts w:ascii="Times New Roman" w:eastAsia="Times New Roman" w:hAnsi="Times New Roman"/>
          <w:color w:val="000000"/>
          <w:sz w:val="28"/>
          <w:szCs w:val="24"/>
        </w:rPr>
        <w:t>s</w:t>
      </w:r>
      <w:r w:rsidR="001C09F6">
        <w:rPr>
          <w:rFonts w:ascii="Times New Roman" w:eastAsia="Times New Roman" w:hAnsi="Times New Roman"/>
          <w:color w:val="000000"/>
          <w:sz w:val="28"/>
          <w:szCs w:val="24"/>
        </w:rPr>
        <w:t>.</w:t>
      </w:r>
    </w:p>
    <w:p w:rsidR="001C09F6" w:rsidRPr="001C09F6" w:rsidP="001C09F6" w14:paraId="56F4B3A2" w14:textId="77777777">
      <w:pPr>
        <w:pStyle w:val="ListParagraph"/>
        <w:tabs>
          <w:tab w:val="left" w:pos="1134"/>
        </w:tabs>
        <w:suppressAutoHyphens w:val="0"/>
        <w:spacing w:after="0" w:line="240" w:lineRule="auto"/>
        <w:ind w:left="710"/>
        <w:jc w:val="both"/>
        <w:rPr>
          <w:rFonts w:ascii="Times New Roman" w:hAnsi="Times New Roman"/>
          <w:color w:val="000000"/>
          <w:sz w:val="28"/>
          <w:szCs w:val="28"/>
        </w:rPr>
      </w:pPr>
    </w:p>
    <w:p w:rsidR="0036266F" w:rsidRPr="00652E6C" w:rsidP="00E2627A" w14:paraId="049C217A" w14:textId="3535B93B">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Pr>
          <w:rFonts w:ascii="Times New Roman" w:eastAsia="Times New Roman" w:hAnsi="Times New Roman" w:cs="Times New Roman"/>
          <w:color w:val="000000"/>
          <w:sz w:val="28"/>
          <w:szCs w:val="24"/>
          <w:lang w:eastAsia="en-US"/>
        </w:rPr>
        <w:t>Dokumentam, kuru paziņo</w:t>
      </w:r>
      <w:r w:rsidR="0001213E">
        <w:rPr>
          <w:rFonts w:ascii="Times New Roman" w:eastAsia="Times New Roman" w:hAnsi="Times New Roman" w:cs="Times New Roman"/>
          <w:color w:val="000000"/>
          <w:sz w:val="28"/>
          <w:szCs w:val="24"/>
          <w:lang w:eastAsia="en-US"/>
        </w:rPr>
        <w:t>,</w:t>
      </w:r>
      <w:r>
        <w:rPr>
          <w:rFonts w:ascii="Times New Roman" w:eastAsia="Times New Roman" w:hAnsi="Times New Roman" w:cs="Times New Roman"/>
          <w:color w:val="000000"/>
          <w:sz w:val="28"/>
          <w:szCs w:val="24"/>
          <w:lang w:eastAsia="en-US"/>
        </w:rPr>
        <w:t xml:space="preserve"> </w:t>
      </w:r>
      <w:r w:rsidRPr="0036266F" w:rsidR="00091CEA">
        <w:rPr>
          <w:rFonts w:ascii="Times New Roman" w:eastAsia="Times New Roman" w:hAnsi="Times New Roman" w:cs="Times New Roman"/>
          <w:color w:val="000000"/>
          <w:sz w:val="28"/>
          <w:szCs w:val="24"/>
          <w:lang w:eastAsia="en-US"/>
        </w:rPr>
        <w:t xml:space="preserve">izmantojot pasta pakalpojumus, sagatavotājs rekvizītā “adresāts” norāda saņēmēja pasta adresi. </w:t>
      </w:r>
    </w:p>
    <w:p w:rsidR="00652E6C" w:rsidRPr="0036266F" w:rsidP="00652E6C" w14:paraId="74BCEDB4" w14:textId="77777777">
      <w:pPr>
        <w:pStyle w:val="ListParagraph"/>
        <w:tabs>
          <w:tab w:val="left" w:pos="1134"/>
        </w:tabs>
        <w:suppressAutoHyphens w:val="0"/>
        <w:spacing w:after="0" w:line="240" w:lineRule="auto"/>
        <w:ind w:left="710"/>
        <w:jc w:val="both"/>
        <w:rPr>
          <w:rFonts w:ascii="Times New Roman" w:hAnsi="Times New Roman"/>
          <w:color w:val="000000"/>
          <w:sz w:val="28"/>
          <w:szCs w:val="28"/>
        </w:rPr>
      </w:pPr>
    </w:p>
    <w:p w:rsidR="0036266F" w:rsidRPr="00652E6C" w:rsidP="00E2627A" w14:paraId="0EF80EED" w14:textId="77777777">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sidRPr="0036266F">
        <w:rPr>
          <w:rFonts w:ascii="Times New Roman" w:eastAsia="Times New Roman" w:hAnsi="Times New Roman" w:cs="Times New Roman"/>
          <w:color w:val="000000"/>
          <w:sz w:val="28"/>
          <w:szCs w:val="24"/>
          <w:lang w:eastAsia="en-US"/>
        </w:rPr>
        <w:t>Elektroniskajā dokumentā sagatavotājs rekvizītā “adresāts” norāda saņēmēja elektr</w:t>
      </w:r>
      <w:r w:rsidR="00D55E97">
        <w:rPr>
          <w:rFonts w:ascii="Times New Roman" w:eastAsia="Times New Roman" w:hAnsi="Times New Roman" w:cs="Times New Roman"/>
          <w:color w:val="000000"/>
          <w:sz w:val="28"/>
          <w:szCs w:val="24"/>
          <w:lang w:eastAsia="en-US"/>
        </w:rPr>
        <w:t>oniskā pasta adresi vai oficiālās elektroniskās adreses kontu</w:t>
      </w:r>
      <w:r w:rsidRPr="0036266F">
        <w:rPr>
          <w:rFonts w:ascii="Times New Roman" w:eastAsia="Times New Roman" w:hAnsi="Times New Roman" w:cs="Times New Roman"/>
          <w:color w:val="000000"/>
          <w:sz w:val="28"/>
          <w:szCs w:val="24"/>
          <w:lang w:eastAsia="en-US"/>
        </w:rPr>
        <w:t>.</w:t>
      </w:r>
    </w:p>
    <w:p w:rsidR="00652E6C" w:rsidRPr="00652E6C" w:rsidP="00652E6C" w14:paraId="5D614960" w14:textId="77777777">
      <w:pPr>
        <w:tabs>
          <w:tab w:val="left" w:pos="1134"/>
        </w:tabs>
        <w:suppressAutoHyphens w:val="0"/>
        <w:spacing w:after="0" w:line="240" w:lineRule="auto"/>
        <w:jc w:val="both"/>
        <w:rPr>
          <w:rFonts w:ascii="Times New Roman" w:hAnsi="Times New Roman"/>
          <w:color w:val="000000"/>
          <w:sz w:val="28"/>
          <w:szCs w:val="28"/>
        </w:rPr>
      </w:pPr>
    </w:p>
    <w:p w:rsidR="0036266F" w:rsidRPr="00FE500F" w:rsidP="00E2627A" w14:paraId="7848D950" w14:textId="77777777">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sidRPr="0036266F">
        <w:rPr>
          <w:rFonts w:ascii="Times New Roman" w:eastAsia="Times New Roman" w:hAnsi="Times New Roman" w:cs="Times New Roman"/>
          <w:color w:val="000000"/>
          <w:sz w:val="28"/>
          <w:szCs w:val="24"/>
          <w:lang w:eastAsia="en-US"/>
        </w:rPr>
        <w:t xml:space="preserve">Ja dokuments paziņojams kā ierakstīts pasta sūtījums, sagatavotājs dokumenta </w:t>
      </w:r>
      <w:r w:rsidR="00203D93">
        <w:rPr>
          <w:rFonts w:ascii="Times New Roman" w:eastAsia="Times New Roman" w:hAnsi="Times New Roman" w:cs="Times New Roman"/>
          <w:color w:val="000000"/>
          <w:sz w:val="28"/>
          <w:szCs w:val="24"/>
          <w:lang w:eastAsia="en-US"/>
        </w:rPr>
        <w:t xml:space="preserve">eksemplāram, </w:t>
      </w:r>
      <w:r w:rsidRPr="0036266F" w:rsidR="00C17996">
        <w:rPr>
          <w:rFonts w:ascii="Times New Roman" w:eastAsia="Times New Roman" w:hAnsi="Times New Roman" w:cs="Times New Roman"/>
          <w:color w:val="000000"/>
          <w:sz w:val="28"/>
          <w:szCs w:val="24"/>
          <w:lang w:eastAsia="en-US"/>
        </w:rPr>
        <w:t xml:space="preserve">kurš </w:t>
      </w:r>
      <w:r w:rsidR="0047049A">
        <w:rPr>
          <w:rFonts w:ascii="Times New Roman" w:eastAsia="Times New Roman" w:hAnsi="Times New Roman" w:cs="Times New Roman"/>
          <w:color w:val="000000"/>
          <w:sz w:val="28"/>
          <w:szCs w:val="24"/>
          <w:lang w:eastAsia="en-US"/>
        </w:rPr>
        <w:t>glabājas</w:t>
      </w:r>
      <w:r w:rsidRPr="0036266F" w:rsidR="00C17996">
        <w:rPr>
          <w:rFonts w:ascii="Times New Roman" w:eastAsia="Times New Roman" w:hAnsi="Times New Roman" w:cs="Times New Roman"/>
          <w:color w:val="000000"/>
          <w:sz w:val="28"/>
          <w:szCs w:val="24"/>
          <w:lang w:eastAsia="en-US"/>
        </w:rPr>
        <w:t xml:space="preserve"> </w:t>
      </w:r>
      <w:r w:rsidR="00203D93">
        <w:rPr>
          <w:rFonts w:ascii="Times New Roman" w:eastAsia="Times New Roman" w:hAnsi="Times New Roman" w:cs="Times New Roman"/>
          <w:color w:val="000000"/>
          <w:sz w:val="28"/>
          <w:szCs w:val="24"/>
          <w:lang w:eastAsia="en-US"/>
        </w:rPr>
        <w:t xml:space="preserve">Lietvedības grupā, </w:t>
      </w:r>
      <w:r w:rsidRPr="0036266F">
        <w:rPr>
          <w:rFonts w:ascii="Times New Roman" w:eastAsia="Times New Roman" w:hAnsi="Times New Roman" w:cs="Times New Roman"/>
          <w:color w:val="000000"/>
          <w:sz w:val="28"/>
          <w:szCs w:val="24"/>
          <w:lang w:eastAsia="en-US"/>
        </w:rPr>
        <w:t xml:space="preserve">pirmās lapas augšējā labajā stūrī </w:t>
      </w:r>
      <w:r w:rsidR="00203D93">
        <w:rPr>
          <w:rFonts w:ascii="Times New Roman" w:eastAsia="Times New Roman" w:hAnsi="Times New Roman" w:cs="Times New Roman"/>
          <w:color w:val="000000"/>
          <w:sz w:val="28"/>
          <w:szCs w:val="24"/>
          <w:lang w:eastAsia="en-US"/>
        </w:rPr>
        <w:t>raksta norādi</w:t>
      </w:r>
      <w:r w:rsidRPr="0036266F">
        <w:rPr>
          <w:rFonts w:ascii="Times New Roman" w:eastAsia="Times New Roman" w:hAnsi="Times New Roman" w:cs="Times New Roman"/>
          <w:color w:val="000000"/>
          <w:sz w:val="28"/>
          <w:szCs w:val="24"/>
          <w:lang w:eastAsia="en-US"/>
        </w:rPr>
        <w:t xml:space="preserve"> “Ierakstīta vēstule”.</w:t>
      </w:r>
    </w:p>
    <w:p w:rsidR="00FE500F" w:rsidRPr="00FE500F" w:rsidP="00FE500F" w14:paraId="1DC5D26B" w14:textId="77777777">
      <w:pPr>
        <w:tabs>
          <w:tab w:val="left" w:pos="1134"/>
        </w:tabs>
        <w:suppressAutoHyphens w:val="0"/>
        <w:spacing w:after="0" w:line="240" w:lineRule="auto"/>
        <w:jc w:val="both"/>
        <w:rPr>
          <w:rFonts w:ascii="Times New Roman" w:hAnsi="Times New Roman"/>
          <w:color w:val="000000"/>
          <w:sz w:val="28"/>
          <w:szCs w:val="28"/>
        </w:rPr>
      </w:pPr>
    </w:p>
    <w:p w:rsidR="00203D93" w:rsidRPr="00864BBE" w:rsidP="00203D93" w14:paraId="53AE8BEA" w14:textId="0A194E69">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sidRPr="00A15284">
        <w:rPr>
          <w:rFonts w:ascii="Times New Roman" w:eastAsia="Times New Roman" w:hAnsi="Times New Roman" w:cs="Times New Roman"/>
          <w:color w:val="000000"/>
          <w:sz w:val="28"/>
          <w:szCs w:val="24"/>
          <w:lang w:eastAsia="en-US"/>
        </w:rPr>
        <w:t xml:space="preserve">Atbildes dokumentā </w:t>
      </w:r>
      <w:r>
        <w:rPr>
          <w:rFonts w:ascii="Times New Roman" w:eastAsia="Times New Roman" w:hAnsi="Times New Roman" w:cs="Times New Roman"/>
          <w:color w:val="000000"/>
          <w:sz w:val="28"/>
          <w:szCs w:val="24"/>
          <w:lang w:eastAsia="en-US"/>
        </w:rPr>
        <w:t xml:space="preserve">sagatavotājs </w:t>
      </w:r>
      <w:r w:rsidRPr="00A15284">
        <w:rPr>
          <w:rFonts w:ascii="Times New Roman" w:eastAsia="Times New Roman" w:hAnsi="Times New Roman" w:cs="Times New Roman"/>
          <w:color w:val="000000"/>
          <w:sz w:val="28"/>
          <w:szCs w:val="24"/>
          <w:lang w:eastAsia="en-US"/>
        </w:rPr>
        <w:t>norāda saņemtā (iniciatīvas) dokumenta</w:t>
      </w:r>
      <w:r>
        <w:rPr>
          <w:rFonts w:ascii="Times New Roman" w:eastAsia="Times New Roman" w:hAnsi="Times New Roman" w:cs="Times New Roman"/>
          <w:color w:val="000000"/>
          <w:sz w:val="28"/>
          <w:szCs w:val="24"/>
          <w:lang w:eastAsia="en-US"/>
        </w:rPr>
        <w:t xml:space="preserve"> datumu un reģistrācijas numur</w:t>
      </w:r>
      <w:r>
        <w:rPr>
          <w:rFonts w:ascii="Times New Roman" w:eastAsia="Times New Roman" w:hAnsi="Times New Roman" w:cs="Times New Roman"/>
          <w:color w:val="000000"/>
          <w:sz w:val="28"/>
          <w:szCs w:val="24"/>
          <w:lang w:eastAsia="en-US"/>
        </w:rPr>
        <w:t>u</w:t>
      </w:r>
      <w:r>
        <w:rPr>
          <w:rFonts w:ascii="Times New Roman" w:eastAsia="Times New Roman" w:hAnsi="Times New Roman" w:cs="Times New Roman"/>
          <w:color w:val="000000"/>
          <w:sz w:val="28"/>
          <w:szCs w:val="24"/>
          <w:lang w:eastAsia="en-US"/>
        </w:rPr>
        <w:t>, ja</w:t>
      </w:r>
      <w:r w:rsidRPr="00A15284" w:rsidR="00C17996">
        <w:rPr>
          <w:rFonts w:ascii="Times New Roman" w:eastAsia="Times New Roman" w:hAnsi="Times New Roman" w:cs="Times New Roman"/>
          <w:color w:val="000000"/>
          <w:sz w:val="28"/>
          <w:szCs w:val="24"/>
          <w:lang w:eastAsia="en-US"/>
        </w:rPr>
        <w:t xml:space="preserve"> tāds ir saņemtajā dokumentā.</w:t>
      </w:r>
      <w:bookmarkStart w:id="4" w:name="_Ref52279911"/>
    </w:p>
    <w:p w:rsidR="00F078A7" w:rsidRPr="00667BEF" w:rsidP="00E2627A" w14:paraId="6A3A8139" w14:textId="1E386C2A">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sidRPr="002356CC">
        <w:rPr>
          <w:rFonts w:ascii="Times New Roman" w:eastAsia="Times New Roman" w:hAnsi="Times New Roman" w:cs="Times New Roman"/>
          <w:color w:val="000000"/>
          <w:sz w:val="28"/>
          <w:szCs w:val="24"/>
          <w:lang w:eastAsia="en-US"/>
        </w:rPr>
        <w:t xml:space="preserve">Elektroniskajā dokumentā zem rekvizīta </w:t>
      </w:r>
      <w:r w:rsidR="00C754EF">
        <w:rPr>
          <w:rFonts w:ascii="Times New Roman" w:eastAsia="Times New Roman" w:hAnsi="Times New Roman" w:cs="Times New Roman"/>
          <w:color w:val="000000"/>
          <w:sz w:val="28"/>
          <w:szCs w:val="24"/>
          <w:lang w:eastAsia="en-US"/>
        </w:rPr>
        <w:t>“</w:t>
      </w:r>
      <w:r w:rsidRPr="002356CC">
        <w:rPr>
          <w:rFonts w:ascii="Times New Roman" w:eastAsia="Times New Roman" w:hAnsi="Times New Roman" w:cs="Times New Roman"/>
          <w:color w:val="000000"/>
          <w:sz w:val="28"/>
          <w:szCs w:val="24"/>
          <w:lang w:eastAsia="en-US"/>
        </w:rPr>
        <w:t xml:space="preserve">paraksts”, bet virs norādes par dokumenta izstrādātāju un </w:t>
      </w:r>
      <w:r>
        <w:rPr>
          <w:rFonts w:ascii="Times New Roman" w:eastAsia="Times New Roman" w:hAnsi="Times New Roman" w:cs="Times New Roman"/>
          <w:color w:val="000000"/>
          <w:sz w:val="28"/>
          <w:szCs w:val="24"/>
          <w:lang w:eastAsia="en-US"/>
        </w:rPr>
        <w:t>sakaru līdzekli, r</w:t>
      </w:r>
      <w:r w:rsidRPr="002356CC">
        <w:rPr>
          <w:rFonts w:ascii="Times New Roman" w:eastAsia="Times New Roman" w:hAnsi="Times New Roman" w:cs="Times New Roman"/>
          <w:color w:val="000000"/>
          <w:sz w:val="28"/>
          <w:szCs w:val="24"/>
          <w:lang w:eastAsia="en-US"/>
        </w:rPr>
        <w:t>aksta norādi “</w:t>
      </w:r>
      <w:r w:rsidRPr="002356CC">
        <w:rPr>
          <w:rFonts w:ascii="Times New Roman" w:eastAsia="Times New Roman" w:hAnsi="Times New Roman" w:cs="Times New Roman"/>
          <w:bCs/>
          <w:color w:val="000000"/>
          <w:sz w:val="28"/>
          <w:szCs w:val="24"/>
          <w:lang w:eastAsia="en-US"/>
        </w:rPr>
        <w:t>ŠIS DOKUMENTS IR PARAKSTĪTS AR DROŠU ELEKTRONISKO PARAKSTU UN SATUR LAIKA ZĪMOGU”.</w:t>
      </w:r>
      <w:bookmarkEnd w:id="4"/>
    </w:p>
    <w:p w:rsidR="00667BEF" w:rsidRPr="00667BEF" w:rsidP="00667BEF" w14:paraId="617C5327" w14:textId="77777777">
      <w:pPr>
        <w:tabs>
          <w:tab w:val="left" w:pos="1134"/>
        </w:tabs>
        <w:suppressAutoHyphens w:val="0"/>
        <w:spacing w:after="0" w:line="240" w:lineRule="auto"/>
        <w:jc w:val="both"/>
        <w:rPr>
          <w:rFonts w:ascii="Times New Roman" w:hAnsi="Times New Roman"/>
          <w:color w:val="000000"/>
          <w:sz w:val="28"/>
          <w:szCs w:val="28"/>
        </w:rPr>
      </w:pPr>
    </w:p>
    <w:p w:rsidR="002356CC" w:rsidRPr="007B43BE" w:rsidP="00E2627A" w14:paraId="798EEB23" w14:textId="04C0C24D">
      <w:pPr>
        <w:pStyle w:val="ListParagraph"/>
        <w:numPr>
          <w:ilvl w:val="0"/>
          <w:numId w:val="1"/>
        </w:numPr>
        <w:tabs>
          <w:tab w:val="left" w:pos="1134"/>
        </w:tabs>
        <w:suppressAutoHyphens w:val="0"/>
        <w:spacing w:after="0" w:line="240" w:lineRule="auto"/>
        <w:ind w:left="0" w:firstLine="710"/>
        <w:jc w:val="both"/>
        <w:rPr>
          <w:rFonts w:ascii="Times New Roman" w:hAnsi="Times New Roman"/>
          <w:color w:val="000000"/>
          <w:sz w:val="28"/>
          <w:szCs w:val="28"/>
        </w:rPr>
      </w:pPr>
      <w:r>
        <w:rPr>
          <w:rFonts w:ascii="Times New Roman" w:eastAsia="Times New Roman" w:hAnsi="Times New Roman" w:cs="Times New Roman"/>
          <w:color w:val="000000"/>
          <w:sz w:val="28"/>
          <w:szCs w:val="24"/>
          <w:lang w:eastAsia="en-US"/>
        </w:rPr>
        <w:t>Koledžas iekšējā normatīv</w:t>
      </w:r>
      <w:r w:rsidR="00B861A2">
        <w:rPr>
          <w:rFonts w:ascii="Times New Roman" w:eastAsia="Times New Roman" w:hAnsi="Times New Roman" w:cs="Times New Roman"/>
          <w:color w:val="000000"/>
          <w:sz w:val="28"/>
          <w:szCs w:val="24"/>
          <w:lang w:eastAsia="en-US"/>
        </w:rPr>
        <w:t>ajā</w:t>
      </w:r>
      <w:r w:rsidRPr="00F078A7">
        <w:rPr>
          <w:rFonts w:ascii="Times New Roman" w:eastAsia="Times New Roman" w:hAnsi="Times New Roman" w:cs="Times New Roman"/>
          <w:color w:val="000000"/>
          <w:sz w:val="28"/>
          <w:szCs w:val="24"/>
          <w:lang w:eastAsia="en-US"/>
        </w:rPr>
        <w:t xml:space="preserve"> aktā, pavēlē </w:t>
      </w:r>
      <w:r w:rsidR="0001213E">
        <w:rPr>
          <w:rFonts w:ascii="Times New Roman" w:eastAsia="Times New Roman" w:hAnsi="Times New Roman" w:cs="Times New Roman"/>
          <w:color w:val="000000"/>
          <w:sz w:val="28"/>
          <w:szCs w:val="24"/>
          <w:lang w:eastAsia="en-US"/>
        </w:rPr>
        <w:t>un</w:t>
      </w:r>
      <w:r w:rsidR="00770F49">
        <w:rPr>
          <w:rFonts w:ascii="Times New Roman" w:eastAsia="Times New Roman" w:hAnsi="Times New Roman" w:cs="Times New Roman"/>
          <w:color w:val="000000"/>
          <w:sz w:val="28"/>
          <w:szCs w:val="24"/>
          <w:lang w:eastAsia="en-US"/>
        </w:rPr>
        <w:t xml:space="preserve"> </w:t>
      </w:r>
      <w:r w:rsidRPr="00F078A7">
        <w:rPr>
          <w:rFonts w:ascii="Times New Roman" w:eastAsia="Times New Roman" w:hAnsi="Times New Roman" w:cs="Times New Roman"/>
          <w:color w:val="000000"/>
          <w:sz w:val="28"/>
          <w:szCs w:val="24"/>
          <w:lang w:eastAsia="en-US"/>
        </w:rPr>
        <w:t>lēmumā pēc rekvizīta “paraksts” vai šo noteikumu</w:t>
      </w:r>
      <w:r>
        <w:rPr>
          <w:rFonts w:ascii="Times New Roman" w:eastAsia="Times New Roman" w:hAnsi="Times New Roman" w:cs="Times New Roman"/>
          <w:color w:val="000000"/>
          <w:sz w:val="28"/>
          <w:szCs w:val="24"/>
          <w:lang w:eastAsia="en-US"/>
        </w:rPr>
        <w:t xml:space="preserve"> 2</w:t>
      </w:r>
      <w:r w:rsidR="00864BBE">
        <w:rPr>
          <w:rFonts w:ascii="Times New Roman" w:eastAsia="Times New Roman" w:hAnsi="Times New Roman" w:cs="Times New Roman"/>
          <w:color w:val="000000"/>
          <w:sz w:val="28"/>
          <w:szCs w:val="24"/>
          <w:lang w:eastAsia="en-US"/>
        </w:rPr>
        <w:t>7</w:t>
      </w:r>
      <w:r>
        <w:rPr>
          <w:rFonts w:ascii="Times New Roman" w:eastAsia="Times New Roman" w:hAnsi="Times New Roman" w:cs="Times New Roman"/>
          <w:color w:val="000000"/>
          <w:sz w:val="28"/>
          <w:szCs w:val="24"/>
          <w:lang w:eastAsia="en-US"/>
        </w:rPr>
        <w:t xml:space="preserve">.punkta minētās norādes, </w:t>
      </w:r>
      <w:r w:rsidR="00C97410">
        <w:rPr>
          <w:rFonts w:ascii="Times New Roman" w:eastAsia="Times New Roman" w:hAnsi="Times New Roman" w:cs="Times New Roman"/>
          <w:color w:val="000000"/>
          <w:sz w:val="28"/>
          <w:szCs w:val="24"/>
          <w:lang w:eastAsia="en-US"/>
        </w:rPr>
        <w:t>norāda</w:t>
      </w:r>
      <w:r w:rsidR="005124C8">
        <w:rPr>
          <w:rFonts w:ascii="Times New Roman" w:eastAsia="Times New Roman" w:hAnsi="Times New Roman" w:cs="Times New Roman"/>
          <w:color w:val="000000"/>
          <w:sz w:val="28"/>
          <w:szCs w:val="24"/>
          <w:lang w:eastAsia="en-US"/>
        </w:rPr>
        <w:t xml:space="preserve"> nosūtīšanas uzdevumu</w:t>
      </w:r>
      <w:r w:rsidR="00146AE3">
        <w:rPr>
          <w:rFonts w:ascii="Times New Roman" w:eastAsia="Times New Roman" w:hAnsi="Times New Roman" w:cs="Times New Roman"/>
          <w:color w:val="000000"/>
          <w:sz w:val="28"/>
          <w:szCs w:val="24"/>
          <w:lang w:eastAsia="en-US"/>
        </w:rPr>
        <w:t xml:space="preserve"> – </w:t>
      </w:r>
      <w:r w:rsidRPr="00146AE3">
        <w:rPr>
          <w:rFonts w:ascii="Times New Roman" w:eastAsia="Times New Roman" w:hAnsi="Times New Roman" w:cs="Times New Roman"/>
          <w:color w:val="000000"/>
          <w:sz w:val="28"/>
          <w:szCs w:val="24"/>
          <w:lang w:eastAsia="en-US"/>
        </w:rPr>
        <w:t>papīra veidā pēdējās lapas otrajā pusē</w:t>
      </w:r>
      <w:r w:rsidRPr="00146AE3" w:rsidR="005124C8">
        <w:rPr>
          <w:rFonts w:ascii="Times New Roman" w:eastAsia="Times New Roman" w:hAnsi="Times New Roman" w:cs="Times New Roman"/>
          <w:color w:val="000000"/>
          <w:sz w:val="28"/>
          <w:szCs w:val="24"/>
          <w:lang w:eastAsia="en-US"/>
        </w:rPr>
        <w:t xml:space="preserve">, bet </w:t>
      </w:r>
      <w:r w:rsidR="008238F6">
        <w:rPr>
          <w:rFonts w:ascii="Times New Roman" w:eastAsia="Calibri" w:hAnsi="Times New Roman" w:cs="Times New Roman"/>
          <w:sz w:val="28"/>
          <w:szCs w:val="28"/>
          <w:lang w:eastAsia="en-US"/>
        </w:rPr>
        <w:t>elektronisk</w:t>
      </w:r>
      <w:r w:rsidR="0001213E">
        <w:rPr>
          <w:rFonts w:ascii="Times New Roman" w:eastAsia="Calibri" w:hAnsi="Times New Roman" w:cs="Times New Roman"/>
          <w:sz w:val="28"/>
          <w:szCs w:val="28"/>
          <w:lang w:eastAsia="en-US"/>
        </w:rPr>
        <w:t>aj</w:t>
      </w:r>
      <w:r w:rsidR="008251E2">
        <w:rPr>
          <w:rFonts w:ascii="Times New Roman" w:eastAsia="Calibri" w:hAnsi="Times New Roman" w:cs="Times New Roman"/>
          <w:sz w:val="28"/>
          <w:szCs w:val="28"/>
          <w:lang w:eastAsia="en-US"/>
        </w:rPr>
        <w:t xml:space="preserve">ā dokumentā, </w:t>
      </w:r>
      <w:r w:rsidRPr="00146AE3" w:rsidR="005124C8">
        <w:rPr>
          <w:rFonts w:ascii="Times New Roman" w:eastAsia="Calibri" w:hAnsi="Times New Roman" w:cs="Times New Roman"/>
          <w:sz w:val="28"/>
          <w:szCs w:val="28"/>
          <w:lang w:eastAsia="en-US"/>
        </w:rPr>
        <w:t>pēdējā lapā</w:t>
      </w:r>
      <w:r w:rsidR="00146AE3">
        <w:rPr>
          <w:rFonts w:ascii="Times New Roman" w:eastAsia="Times New Roman" w:hAnsi="Times New Roman" w:cs="Times New Roman"/>
          <w:color w:val="000000"/>
          <w:sz w:val="28"/>
          <w:szCs w:val="24"/>
          <w:lang w:eastAsia="en-US"/>
        </w:rPr>
        <w:t xml:space="preserve">. </w:t>
      </w:r>
      <w:r w:rsidR="004D2281">
        <w:rPr>
          <w:rFonts w:ascii="Times New Roman" w:eastAsia="Times New Roman" w:hAnsi="Times New Roman" w:cs="Times New Roman"/>
          <w:color w:val="000000"/>
          <w:sz w:val="28"/>
          <w:szCs w:val="24"/>
          <w:lang w:eastAsia="en-US"/>
        </w:rPr>
        <w:t>Nosūtīšanas uzdevumā lieto</w:t>
      </w:r>
      <w:r w:rsidRPr="00146AE3" w:rsidR="00146AE3">
        <w:rPr>
          <w:rFonts w:ascii="Times New Roman" w:eastAsia="Times New Roman" w:hAnsi="Times New Roman" w:cs="Times New Roman"/>
          <w:color w:val="000000"/>
          <w:sz w:val="28"/>
          <w:szCs w:val="24"/>
          <w:lang w:eastAsia="en-US"/>
        </w:rPr>
        <w:t xml:space="preserve"> </w:t>
      </w:r>
      <w:r w:rsidR="00146AE3">
        <w:rPr>
          <w:rFonts w:ascii="Times New Roman" w:eastAsia="Times New Roman" w:hAnsi="Times New Roman" w:cs="Times New Roman"/>
          <w:color w:val="000000"/>
          <w:sz w:val="28"/>
          <w:szCs w:val="24"/>
          <w:lang w:eastAsia="en-US"/>
        </w:rPr>
        <w:t xml:space="preserve">Koledžas </w:t>
      </w:r>
      <w:r w:rsidRPr="00146AE3" w:rsidR="00146AE3">
        <w:rPr>
          <w:rFonts w:ascii="Times New Roman" w:eastAsia="Times New Roman" w:hAnsi="Times New Roman" w:cs="Times New Roman"/>
          <w:color w:val="000000"/>
          <w:sz w:val="28"/>
          <w:szCs w:val="24"/>
          <w:lang w:eastAsia="en-US"/>
        </w:rPr>
        <w:t>struktū</w:t>
      </w:r>
      <w:r w:rsidR="004D2281">
        <w:rPr>
          <w:rFonts w:ascii="Times New Roman" w:eastAsia="Times New Roman" w:hAnsi="Times New Roman" w:cs="Times New Roman"/>
          <w:color w:val="000000"/>
          <w:sz w:val="28"/>
          <w:szCs w:val="24"/>
          <w:lang w:eastAsia="en-US"/>
        </w:rPr>
        <w:t>rvienības</w:t>
      </w:r>
      <w:r w:rsidR="00146AE3">
        <w:rPr>
          <w:rFonts w:ascii="Times New Roman" w:eastAsia="Times New Roman" w:hAnsi="Times New Roman" w:cs="Times New Roman"/>
          <w:color w:val="000000"/>
          <w:sz w:val="28"/>
          <w:szCs w:val="24"/>
          <w:lang w:eastAsia="en-US"/>
        </w:rPr>
        <w:t xml:space="preserve"> nosaukuma </w:t>
      </w:r>
      <w:r w:rsidRPr="007B43BE" w:rsidR="00146AE3">
        <w:rPr>
          <w:rFonts w:ascii="Times New Roman" w:eastAsia="Times New Roman" w:hAnsi="Times New Roman" w:cs="Times New Roman"/>
          <w:color w:val="000000"/>
          <w:sz w:val="28"/>
          <w:szCs w:val="24"/>
          <w:lang w:eastAsia="en-US"/>
        </w:rPr>
        <w:t xml:space="preserve">abreviatūru </w:t>
      </w:r>
      <w:r w:rsidRPr="007B43BE">
        <w:rPr>
          <w:rFonts w:ascii="Times New Roman" w:eastAsia="Times New Roman" w:hAnsi="Times New Roman" w:cs="Times New Roman"/>
          <w:color w:val="000000"/>
          <w:sz w:val="28"/>
          <w:szCs w:val="24"/>
          <w:lang w:eastAsia="en-US"/>
        </w:rPr>
        <w:t>(</w:t>
      </w:r>
      <w:r w:rsidRPr="007B43BE" w:rsidR="007B43BE">
        <w:rPr>
          <w:rFonts w:ascii="Times New Roman" w:eastAsia="Times New Roman" w:hAnsi="Times New Roman" w:cs="Times New Roman"/>
          <w:color w:val="000000"/>
          <w:sz w:val="28"/>
          <w:szCs w:val="24"/>
          <w:lang w:eastAsia="en-US"/>
        </w:rPr>
        <w:t>3</w:t>
      </w:r>
      <w:r w:rsidRPr="007B43BE" w:rsidR="005124C8">
        <w:rPr>
          <w:rFonts w:ascii="Times New Roman" w:eastAsia="Times New Roman" w:hAnsi="Times New Roman" w:cs="Times New Roman"/>
          <w:color w:val="000000"/>
          <w:sz w:val="28"/>
          <w:szCs w:val="24"/>
          <w:lang w:eastAsia="en-US"/>
        </w:rPr>
        <w:t>.pielikums)</w:t>
      </w:r>
      <w:r w:rsidRPr="007B43BE">
        <w:rPr>
          <w:rFonts w:ascii="Times New Roman" w:eastAsia="Calibri" w:hAnsi="Times New Roman" w:cs="Times New Roman"/>
          <w:sz w:val="28"/>
          <w:szCs w:val="28"/>
          <w:lang w:eastAsia="en-US"/>
        </w:rPr>
        <w:t>.</w:t>
      </w:r>
    </w:p>
    <w:p w:rsidR="00B861A2" w:rsidRPr="00E913E2" w:rsidP="00E913E2" w14:paraId="7ADF9419" w14:textId="77777777">
      <w:pPr>
        <w:widowControl w:val="0"/>
        <w:tabs>
          <w:tab w:val="left" w:pos="1276"/>
        </w:tabs>
        <w:suppressAutoHyphens w:val="0"/>
        <w:spacing w:after="0" w:line="240" w:lineRule="auto"/>
        <w:jc w:val="both"/>
        <w:rPr>
          <w:rFonts w:ascii="Times New Roman" w:eastAsia="Times New Roman" w:hAnsi="Times New Roman" w:cs="Times New Roman"/>
          <w:sz w:val="28"/>
          <w:szCs w:val="28"/>
          <w:highlight w:val="green"/>
          <w:lang w:eastAsia="en-US"/>
        </w:rPr>
      </w:pPr>
    </w:p>
    <w:p w:rsidR="00091CEA" w:rsidRPr="00525264" w:rsidP="00E2627A" w14:paraId="6E4182FB" w14:textId="77777777">
      <w:pPr>
        <w:pStyle w:val="ListParagraph"/>
        <w:widowControl w:val="0"/>
        <w:numPr>
          <w:ilvl w:val="0"/>
          <w:numId w:val="3"/>
        </w:numPr>
        <w:suppressAutoHyphens w:val="0"/>
        <w:spacing w:after="0" w:line="240" w:lineRule="auto"/>
        <w:rPr>
          <w:rFonts w:ascii="Times New Roman" w:eastAsia="Times New Roman" w:hAnsi="Times New Roman" w:cs="Times New Roman"/>
          <w:b/>
          <w:color w:val="000000"/>
          <w:sz w:val="28"/>
          <w:szCs w:val="24"/>
          <w:lang w:eastAsia="en-US"/>
        </w:rPr>
      </w:pPr>
      <w:r w:rsidRPr="00525264">
        <w:rPr>
          <w:rFonts w:ascii="Times New Roman" w:eastAsia="Times New Roman" w:hAnsi="Times New Roman" w:cs="Times New Roman"/>
          <w:b/>
          <w:color w:val="000000"/>
          <w:sz w:val="28"/>
          <w:szCs w:val="24"/>
          <w:lang w:eastAsia="en-US"/>
        </w:rPr>
        <w:t>Saņemto dokumentu aprite</w:t>
      </w:r>
    </w:p>
    <w:p w:rsidR="008F4E94" w:rsidRPr="008F4E94" w:rsidP="006D233A" w14:paraId="624AD9C8" w14:textId="77777777">
      <w:pPr>
        <w:pStyle w:val="ListParagraph"/>
        <w:widowControl w:val="0"/>
        <w:suppressAutoHyphens w:val="0"/>
        <w:spacing w:after="0" w:line="240" w:lineRule="auto"/>
        <w:ind w:left="2517"/>
        <w:rPr>
          <w:rFonts w:ascii="Times New Roman" w:eastAsia="Times New Roman" w:hAnsi="Times New Roman" w:cs="Times New Roman"/>
          <w:b/>
          <w:color w:val="000000"/>
          <w:sz w:val="28"/>
          <w:szCs w:val="24"/>
          <w:lang w:eastAsia="en-US"/>
        </w:rPr>
      </w:pPr>
    </w:p>
    <w:p w:rsidR="008F4E94" w:rsidP="00E2627A" w14:paraId="6C91BE9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Saņemtais</w:t>
      </w:r>
      <w:r w:rsidRPr="008F4E94" w:rsidR="00091CEA">
        <w:rPr>
          <w:rFonts w:ascii="Times New Roman" w:eastAsia="Times New Roman" w:hAnsi="Times New Roman" w:cs="Times New Roman"/>
          <w:color w:val="000000"/>
          <w:sz w:val="28"/>
          <w:szCs w:val="24"/>
          <w:lang w:eastAsia="en-US"/>
        </w:rPr>
        <w:t xml:space="preserve"> dokuments šo iekšējo noteikumu izpratnē ir </w:t>
      </w:r>
      <w:r w:rsidRPr="008F4E94" w:rsidR="00F213E7">
        <w:rPr>
          <w:rFonts w:ascii="Times New Roman" w:eastAsia="Times New Roman" w:hAnsi="Times New Roman" w:cs="Times New Roman"/>
          <w:color w:val="000000"/>
          <w:sz w:val="28"/>
          <w:szCs w:val="24"/>
          <w:lang w:eastAsia="en-US"/>
        </w:rPr>
        <w:t>Koledž</w:t>
      </w:r>
      <w:r w:rsidRPr="008F4E94" w:rsidR="00091CEA">
        <w:rPr>
          <w:rFonts w:ascii="Times New Roman" w:eastAsia="Times New Roman" w:hAnsi="Times New Roman" w:cs="Times New Roman"/>
          <w:color w:val="000000"/>
          <w:sz w:val="28"/>
          <w:szCs w:val="24"/>
          <w:lang w:eastAsia="en-US"/>
        </w:rPr>
        <w:t xml:space="preserve">ā saņemts dokuments, neatkarīgi no autora, dokumenta satura un informācijas nesēja formas. </w:t>
      </w:r>
      <w:bookmarkStart w:id="5" w:name="_Ref489517901"/>
    </w:p>
    <w:p w:rsidR="0047049A" w:rsidP="0047049A" w14:paraId="2E48DCFA"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AE409B" w:rsidP="00E2627A" w14:paraId="3C52391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8F4E94">
        <w:rPr>
          <w:rFonts w:ascii="Times New Roman" w:eastAsia="Times New Roman" w:hAnsi="Times New Roman" w:cs="Times New Roman"/>
          <w:color w:val="000000"/>
          <w:sz w:val="28"/>
          <w:szCs w:val="24"/>
          <w:lang w:eastAsia="en-US"/>
        </w:rPr>
        <w:t>Lietvedības grupa</w:t>
      </w:r>
      <w:r w:rsidRPr="008F4E94" w:rsidR="00091CEA">
        <w:rPr>
          <w:rFonts w:ascii="Times New Roman" w:eastAsia="Times New Roman" w:hAnsi="Times New Roman" w:cs="Times New Roman"/>
          <w:color w:val="000000"/>
          <w:sz w:val="28"/>
          <w:szCs w:val="24"/>
          <w:lang w:eastAsia="en-US"/>
        </w:rPr>
        <w:t xml:space="preserve"> saņem, šķiro un reģistrē Sistēmā </w:t>
      </w:r>
      <w:r w:rsidRPr="008F4E94" w:rsidR="00677C61">
        <w:rPr>
          <w:rFonts w:ascii="Times New Roman" w:eastAsia="Times New Roman" w:hAnsi="Times New Roman" w:cs="Times New Roman"/>
          <w:color w:val="000000"/>
          <w:sz w:val="28"/>
          <w:szCs w:val="24"/>
          <w:lang w:eastAsia="en-US"/>
        </w:rPr>
        <w:t>Koledžai</w:t>
      </w:r>
      <w:r w:rsidRPr="008F4E94" w:rsidR="00091CEA">
        <w:rPr>
          <w:rFonts w:ascii="Times New Roman" w:eastAsia="Times New Roman" w:hAnsi="Times New Roman" w:cs="Times New Roman"/>
          <w:color w:val="000000"/>
          <w:sz w:val="28"/>
          <w:szCs w:val="24"/>
          <w:lang w:eastAsia="en-US"/>
        </w:rPr>
        <w:t xml:space="preserve">, struktūrvienības </w:t>
      </w:r>
      <w:r w:rsidRPr="008F4E94" w:rsidR="00677C61">
        <w:rPr>
          <w:rFonts w:ascii="Times New Roman" w:eastAsia="Times New Roman" w:hAnsi="Times New Roman" w:cs="Times New Roman"/>
          <w:color w:val="000000"/>
          <w:sz w:val="28"/>
          <w:szCs w:val="24"/>
          <w:lang w:eastAsia="en-US"/>
        </w:rPr>
        <w:t>vadītājam</w:t>
      </w:r>
      <w:r w:rsidRPr="008F4E94" w:rsidR="00091CEA">
        <w:rPr>
          <w:rFonts w:ascii="Times New Roman" w:eastAsia="Times New Roman" w:hAnsi="Times New Roman" w:cs="Times New Roman"/>
          <w:color w:val="000000"/>
          <w:sz w:val="28"/>
          <w:szCs w:val="24"/>
          <w:lang w:eastAsia="en-US"/>
        </w:rPr>
        <w:t xml:space="preserve"> vai nodarbinātajam adresētos dokumentus. </w:t>
      </w:r>
      <w:bookmarkEnd w:id="5"/>
    </w:p>
    <w:p w:rsidR="00110D9D" w:rsidRPr="00110D9D" w:rsidP="00110D9D" w14:paraId="3963F746"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CA6792" w:rsidP="00CA6792" w14:paraId="4B1217D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AE409B">
        <w:rPr>
          <w:rFonts w:ascii="Times New Roman" w:eastAsia="Times New Roman" w:hAnsi="Times New Roman" w:cs="Times New Roman"/>
          <w:color w:val="000000"/>
          <w:sz w:val="28"/>
          <w:szCs w:val="24"/>
          <w:lang w:eastAsia="en-US"/>
        </w:rPr>
        <w:t xml:space="preserve">Kļūdaini piegādātus pasta sūtījumus </w:t>
      </w:r>
      <w:r w:rsidRPr="00AE409B" w:rsidR="005C54FF">
        <w:rPr>
          <w:rFonts w:ascii="Times New Roman" w:eastAsia="Times New Roman" w:hAnsi="Times New Roman" w:cs="Times New Roman"/>
          <w:color w:val="000000"/>
          <w:sz w:val="28"/>
          <w:szCs w:val="24"/>
          <w:lang w:eastAsia="en-US"/>
        </w:rPr>
        <w:t>Lietvedības grupa</w:t>
      </w:r>
      <w:r w:rsidRPr="00AE409B">
        <w:rPr>
          <w:rFonts w:ascii="Times New Roman" w:eastAsia="Times New Roman" w:hAnsi="Times New Roman" w:cs="Times New Roman"/>
          <w:color w:val="000000"/>
          <w:sz w:val="28"/>
          <w:szCs w:val="24"/>
          <w:lang w:eastAsia="en-US"/>
        </w:rPr>
        <w:t xml:space="preserve"> </w:t>
      </w:r>
      <w:r w:rsidR="008F7F5F">
        <w:rPr>
          <w:rFonts w:ascii="Times New Roman" w:eastAsia="Times New Roman" w:hAnsi="Times New Roman" w:cs="Times New Roman"/>
          <w:color w:val="000000"/>
          <w:sz w:val="28"/>
          <w:szCs w:val="24"/>
          <w:lang w:eastAsia="en-US"/>
        </w:rPr>
        <w:t>atgriež</w:t>
      </w:r>
      <w:r w:rsidRPr="00AE409B">
        <w:rPr>
          <w:rFonts w:ascii="Times New Roman" w:eastAsia="Times New Roman" w:hAnsi="Times New Roman" w:cs="Times New Roman"/>
          <w:color w:val="000000"/>
          <w:sz w:val="28"/>
          <w:szCs w:val="24"/>
          <w:lang w:eastAsia="en-US"/>
        </w:rPr>
        <w:t xml:space="preserve"> pasta komersantam.</w:t>
      </w:r>
    </w:p>
    <w:p w:rsidR="002D47D6" w:rsidRPr="002D47D6" w:rsidP="002D47D6" w14:paraId="1028692C"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AE409B" w:rsidRPr="00AD504C" w:rsidP="00AD504C" w14:paraId="795771F5"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olor w:val="000000"/>
          <w:sz w:val="28"/>
          <w:szCs w:val="24"/>
        </w:rPr>
        <w:t>Lietvedības grupa</w:t>
      </w:r>
      <w:r w:rsidRPr="00AE409B">
        <w:rPr>
          <w:rFonts w:ascii="Times New Roman" w:eastAsia="Times New Roman" w:hAnsi="Times New Roman"/>
          <w:color w:val="000000"/>
          <w:sz w:val="28"/>
          <w:szCs w:val="24"/>
        </w:rPr>
        <w:t xml:space="preserve"> atver visus sūtījumus, izņemot </w:t>
      </w:r>
      <w:r w:rsidRPr="00AD504C" w:rsidR="00AD504C">
        <w:rPr>
          <w:rFonts w:ascii="Times New Roman" w:eastAsia="Times New Roman" w:hAnsi="Times New Roman"/>
          <w:color w:val="000000"/>
          <w:sz w:val="28"/>
          <w:szCs w:val="24"/>
        </w:rPr>
        <w:t>sūtījumus ar atzīmi “Personīgi” – nodot adresātam un</w:t>
      </w:r>
      <w:r w:rsidR="00AD504C">
        <w:rPr>
          <w:rFonts w:ascii="Times New Roman" w:eastAsia="Times New Roman" w:hAnsi="Times New Roman"/>
          <w:color w:val="000000"/>
          <w:sz w:val="28"/>
          <w:szCs w:val="24"/>
        </w:rPr>
        <w:t xml:space="preserve"> </w:t>
      </w:r>
      <w:r w:rsidRPr="00AD504C">
        <w:rPr>
          <w:rFonts w:ascii="Times New Roman" w:eastAsia="Times New Roman" w:hAnsi="Times New Roman"/>
          <w:color w:val="000000"/>
          <w:sz w:val="28"/>
          <w:szCs w:val="24"/>
        </w:rPr>
        <w:t>pretendentu piedāvājumus, kas sais</w:t>
      </w:r>
      <w:r w:rsidR="00AD504C">
        <w:rPr>
          <w:rFonts w:ascii="Times New Roman" w:eastAsia="Times New Roman" w:hAnsi="Times New Roman"/>
          <w:color w:val="000000"/>
          <w:sz w:val="28"/>
          <w:szCs w:val="24"/>
        </w:rPr>
        <w:t xml:space="preserve">tīti ar iepirkuma veikšanu, kurus </w:t>
      </w:r>
      <w:r w:rsidRPr="00AD504C">
        <w:rPr>
          <w:rFonts w:ascii="Times New Roman" w:eastAsia="Times New Roman" w:hAnsi="Times New Roman"/>
          <w:color w:val="000000"/>
          <w:sz w:val="28"/>
          <w:szCs w:val="24"/>
        </w:rPr>
        <w:t xml:space="preserve">neatvērtus nodod </w:t>
      </w:r>
      <w:r w:rsidRPr="00AD504C" w:rsidR="00CA6792">
        <w:rPr>
          <w:rFonts w:ascii="Times New Roman" w:eastAsia="Times New Roman" w:hAnsi="Times New Roman"/>
          <w:color w:val="000000"/>
          <w:sz w:val="28"/>
          <w:szCs w:val="24"/>
        </w:rPr>
        <w:t>Koledžas Administratīvās nodaļas vadītājam</w:t>
      </w:r>
      <w:r w:rsidRPr="00AD504C">
        <w:rPr>
          <w:rFonts w:ascii="Times New Roman" w:eastAsia="Times New Roman" w:hAnsi="Times New Roman"/>
          <w:color w:val="000000"/>
          <w:sz w:val="28"/>
          <w:szCs w:val="24"/>
        </w:rPr>
        <w:t xml:space="preserve">. </w:t>
      </w:r>
    </w:p>
    <w:p w:rsidR="006A7B77" w:rsidRPr="006A7B77" w:rsidP="006A7B77" w14:paraId="2ABBADF4"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AE409B" w:rsidRPr="000C7237" w:rsidP="00E2627A" w14:paraId="7D0D3D7B"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AE409B">
        <w:rPr>
          <w:rFonts w:ascii="Times New Roman" w:eastAsia="Times New Roman" w:hAnsi="Times New Roman"/>
          <w:color w:val="000000"/>
          <w:sz w:val="28"/>
          <w:szCs w:val="24"/>
        </w:rPr>
        <w:t>Sūtījuma aploksni saglabā un pievieno saņemtajam dokumentam, ja dokumenta autors ir privātpersona vai dokumenta datums būtiski atšķiras no datuma pasta komersanta kalendāra zīmogā (uz aploksnes).</w:t>
      </w:r>
    </w:p>
    <w:p w:rsidR="000C7237" w:rsidRPr="000C7237" w:rsidP="000C7237" w14:paraId="7FFCA1B3"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17053" w:rsidRPr="00BE53CC" w:rsidP="00E2627A" w14:paraId="19D44059"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AE409B">
        <w:rPr>
          <w:rFonts w:ascii="Times New Roman" w:eastAsia="Times New Roman" w:hAnsi="Times New Roman"/>
          <w:color w:val="000000"/>
          <w:sz w:val="28"/>
          <w:szCs w:val="24"/>
        </w:rPr>
        <w:t xml:space="preserve">Pasta komersanta atpakaļ nosūtītos </w:t>
      </w:r>
      <w:r>
        <w:rPr>
          <w:rFonts w:ascii="Times New Roman" w:eastAsia="Times New Roman" w:hAnsi="Times New Roman"/>
          <w:color w:val="000000"/>
          <w:sz w:val="28"/>
          <w:szCs w:val="24"/>
        </w:rPr>
        <w:t>Koledžas</w:t>
      </w:r>
      <w:r w:rsidRPr="00AE409B">
        <w:rPr>
          <w:rFonts w:ascii="Times New Roman" w:eastAsia="Times New Roman" w:hAnsi="Times New Roman"/>
          <w:color w:val="000000"/>
          <w:sz w:val="28"/>
          <w:szCs w:val="24"/>
        </w:rPr>
        <w:t xml:space="preserve"> pasta sūtījumus (dokumentu kopā ar aploksni), kā arī paziņojumus par sūtījumu izsniegšanu (ar saņēmēja parakstu un datuma atzīmi par saņemšanu) </w:t>
      </w:r>
      <w:r>
        <w:rPr>
          <w:rFonts w:ascii="Times New Roman" w:eastAsia="Times New Roman" w:hAnsi="Times New Roman"/>
          <w:color w:val="000000"/>
          <w:sz w:val="28"/>
          <w:szCs w:val="24"/>
        </w:rPr>
        <w:t>Lietvedības grupa</w:t>
      </w:r>
      <w:r w:rsidRPr="00AE409B">
        <w:rPr>
          <w:rFonts w:ascii="Times New Roman" w:eastAsia="Times New Roman" w:hAnsi="Times New Roman"/>
          <w:color w:val="000000"/>
          <w:sz w:val="28"/>
          <w:szCs w:val="24"/>
        </w:rPr>
        <w:t xml:space="preserve"> nodod attiecīgā dokumenta sagatavotājam. </w:t>
      </w:r>
    </w:p>
    <w:p w:rsidR="00BE53CC" w:rsidRPr="00BE53CC" w:rsidP="00BE53CC" w14:paraId="7EB55498"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17053" w:rsidP="00E2627A" w14:paraId="0D7B494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17053">
        <w:rPr>
          <w:rFonts w:ascii="Times New Roman" w:eastAsia="Times New Roman" w:hAnsi="Times New Roman" w:cs="Times New Roman"/>
          <w:color w:val="000000"/>
          <w:sz w:val="28"/>
          <w:szCs w:val="24"/>
          <w:lang w:eastAsia="en-US"/>
        </w:rPr>
        <w:t>J</w:t>
      </w:r>
      <w:r w:rsidR="0042704B">
        <w:rPr>
          <w:rFonts w:ascii="Times New Roman" w:eastAsia="Times New Roman" w:hAnsi="Times New Roman" w:cs="Times New Roman"/>
          <w:color w:val="000000"/>
          <w:sz w:val="28"/>
          <w:szCs w:val="24"/>
          <w:lang w:eastAsia="en-US"/>
        </w:rPr>
        <w:t xml:space="preserve">a </w:t>
      </w:r>
      <w:r w:rsidRPr="00D17053">
        <w:rPr>
          <w:rFonts w:ascii="Times New Roman" w:eastAsia="Times New Roman" w:hAnsi="Times New Roman" w:cs="Times New Roman"/>
          <w:color w:val="000000"/>
          <w:sz w:val="28"/>
          <w:szCs w:val="24"/>
          <w:lang w:eastAsia="en-US"/>
        </w:rPr>
        <w:t>atverot sūtīju</w:t>
      </w:r>
      <w:r w:rsidR="009C3245">
        <w:rPr>
          <w:rFonts w:ascii="Times New Roman" w:eastAsia="Times New Roman" w:hAnsi="Times New Roman" w:cs="Times New Roman"/>
          <w:color w:val="000000"/>
          <w:sz w:val="28"/>
          <w:szCs w:val="24"/>
          <w:lang w:eastAsia="en-US"/>
        </w:rPr>
        <w:t xml:space="preserve">ma aploksni, dokumentam rodas </w:t>
      </w:r>
      <w:r w:rsidRPr="00D17053">
        <w:rPr>
          <w:rFonts w:ascii="Times New Roman" w:eastAsia="Times New Roman" w:hAnsi="Times New Roman" w:cs="Times New Roman"/>
          <w:color w:val="000000"/>
          <w:sz w:val="28"/>
          <w:szCs w:val="24"/>
          <w:lang w:eastAsia="en-US"/>
        </w:rPr>
        <w:t>p</w:t>
      </w:r>
      <w:r w:rsidRPr="00D17053" w:rsidR="00446548">
        <w:rPr>
          <w:rFonts w:ascii="Times New Roman" w:eastAsia="Times New Roman" w:hAnsi="Times New Roman" w:cs="Times New Roman"/>
          <w:color w:val="000000"/>
          <w:sz w:val="28"/>
          <w:szCs w:val="24"/>
          <w:lang w:eastAsia="en-US"/>
        </w:rPr>
        <w:t>līsums vai citāds bojājums, to</w:t>
      </w:r>
      <w:r>
        <w:rPr>
          <w:rFonts w:ascii="Times New Roman" w:eastAsia="Times New Roman" w:hAnsi="Times New Roman" w:cs="Times New Roman"/>
          <w:color w:val="000000"/>
          <w:sz w:val="28"/>
          <w:szCs w:val="24"/>
          <w:lang w:eastAsia="en-US"/>
        </w:rPr>
        <w:t xml:space="preserve"> </w:t>
      </w:r>
      <w:r w:rsidRPr="00D17053">
        <w:rPr>
          <w:rFonts w:ascii="Times New Roman" w:eastAsia="Times New Roman" w:hAnsi="Times New Roman" w:cs="Times New Roman"/>
          <w:color w:val="000000"/>
          <w:sz w:val="28"/>
          <w:szCs w:val="24"/>
          <w:lang w:eastAsia="en-US"/>
        </w:rPr>
        <w:t>salīmē ar caurspīdīgu līmlenti.</w:t>
      </w:r>
      <w:bookmarkStart w:id="6" w:name="_Ref293579904"/>
    </w:p>
    <w:p w:rsidR="00073A9D" w:rsidP="006D233A" w14:paraId="4DB5E3CE"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091CEA" w:rsidRPr="00D17053" w:rsidP="00E2627A" w14:paraId="55F14195"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17053">
        <w:rPr>
          <w:rFonts w:ascii="Times New Roman" w:eastAsia="Times New Roman" w:hAnsi="Times New Roman" w:cs="Times New Roman"/>
          <w:color w:val="000000"/>
          <w:sz w:val="28"/>
          <w:szCs w:val="24"/>
          <w:lang w:eastAsia="en-US"/>
        </w:rPr>
        <w:t xml:space="preserve"> </w:t>
      </w:r>
      <w:bookmarkStart w:id="7" w:name="_Ref53130888"/>
      <w:bookmarkStart w:id="8" w:name="_Ref365287743"/>
      <w:bookmarkStart w:id="9" w:name="_Ref389131412"/>
      <w:bookmarkStart w:id="10" w:name="_Ref295383177"/>
      <w:bookmarkEnd w:id="6"/>
      <w:r w:rsidR="00D77DA1">
        <w:rPr>
          <w:rFonts w:ascii="Times New Roman" w:eastAsia="Times New Roman" w:hAnsi="Times New Roman" w:cs="Times New Roman"/>
          <w:color w:val="000000"/>
          <w:sz w:val="28"/>
          <w:szCs w:val="24"/>
          <w:lang w:eastAsia="en-US"/>
        </w:rPr>
        <w:t>Lietvedības grupa Sistēmā n</w:t>
      </w:r>
      <w:r w:rsidRPr="00D17053">
        <w:rPr>
          <w:rFonts w:ascii="Times New Roman" w:eastAsia="Times New Roman" w:hAnsi="Times New Roman" w:cs="Times New Roman"/>
          <w:color w:val="000000"/>
          <w:sz w:val="28"/>
          <w:szCs w:val="24"/>
          <w:lang w:eastAsia="en-US"/>
        </w:rPr>
        <w:t>ereģistrē un nodod adresātam:</w:t>
      </w:r>
      <w:bookmarkStart w:id="11" w:name="_Ref293579183"/>
      <w:bookmarkEnd w:id="7"/>
    </w:p>
    <w:p w:rsidR="00091CEA" w:rsidRPr="00677C61" w:rsidP="00E2627A" w14:paraId="236DD29D" w14:textId="77777777">
      <w:pPr>
        <w:widowControl w:val="0"/>
        <w:numPr>
          <w:ilvl w:val="1"/>
          <w:numId w:val="1"/>
        </w:numPr>
        <w:tabs>
          <w:tab w:val="left" w:pos="993"/>
        </w:tabs>
        <w:suppressAutoHyphens w:val="0"/>
        <w:spacing w:after="0" w:line="240" w:lineRule="auto"/>
        <w:ind w:left="0" w:firstLine="720"/>
        <w:jc w:val="both"/>
        <w:rPr>
          <w:rFonts w:ascii="Times New Roman" w:eastAsia="Calibri" w:hAnsi="Times New Roman" w:cs="Times New Roman"/>
          <w:sz w:val="28"/>
          <w:szCs w:val="28"/>
          <w:lang w:eastAsia="en-US"/>
        </w:rPr>
      </w:pPr>
      <w:r w:rsidRPr="00677C61">
        <w:rPr>
          <w:rFonts w:ascii="Times New Roman" w:eastAsia="Calibri" w:hAnsi="Times New Roman" w:cs="Times New Roman"/>
          <w:sz w:val="28"/>
          <w:szCs w:val="28"/>
          <w:lang w:eastAsia="en-US"/>
        </w:rPr>
        <w:t>apsveikumus, ielūgumus</w:t>
      </w:r>
      <w:bookmarkEnd w:id="11"/>
      <w:r w:rsidRPr="00677C61">
        <w:rPr>
          <w:rFonts w:ascii="Times New Roman" w:eastAsia="Calibri" w:hAnsi="Times New Roman" w:cs="Times New Roman"/>
          <w:sz w:val="28"/>
          <w:szCs w:val="28"/>
          <w:lang w:eastAsia="en-US"/>
        </w:rPr>
        <w:t xml:space="preserve">, reklāmas paziņojumus, plakātus, preses </w:t>
      </w:r>
      <w:r w:rsidRPr="00677C61">
        <w:rPr>
          <w:rFonts w:ascii="Times New Roman" w:eastAsia="Calibri" w:hAnsi="Times New Roman" w:cs="Times New Roman"/>
          <w:sz w:val="28"/>
          <w:szCs w:val="28"/>
          <w:lang w:eastAsia="en-US"/>
        </w:rPr>
        <w:t>izdevumus, grāmatas, bukletus;</w:t>
      </w:r>
      <w:bookmarkStart w:id="12" w:name="_Ref293579254"/>
    </w:p>
    <w:p w:rsidR="00091CEA" w:rsidRPr="00677C61" w:rsidP="00E2627A" w14:paraId="47359093" w14:textId="77777777">
      <w:pPr>
        <w:widowControl w:val="0"/>
        <w:numPr>
          <w:ilvl w:val="1"/>
          <w:numId w:val="1"/>
        </w:numPr>
        <w:tabs>
          <w:tab w:val="left" w:pos="993"/>
        </w:tabs>
        <w:suppressAutoHyphens w:val="0"/>
        <w:spacing w:after="0" w:line="240" w:lineRule="auto"/>
        <w:ind w:left="0" w:firstLine="720"/>
        <w:jc w:val="both"/>
        <w:rPr>
          <w:rFonts w:ascii="Times New Roman" w:eastAsia="Calibri" w:hAnsi="Times New Roman" w:cs="Times New Roman"/>
          <w:sz w:val="28"/>
          <w:szCs w:val="28"/>
          <w:lang w:eastAsia="en-US"/>
        </w:rPr>
      </w:pPr>
      <w:r w:rsidRPr="00677C61">
        <w:rPr>
          <w:rFonts w:ascii="Times New Roman" w:eastAsia="Calibri" w:hAnsi="Times New Roman" w:cs="Times New Roman"/>
          <w:sz w:val="28"/>
          <w:szCs w:val="28"/>
          <w:lang w:eastAsia="en-US"/>
        </w:rPr>
        <w:t xml:space="preserve">informatīvas vēstules; </w:t>
      </w:r>
    </w:p>
    <w:p w:rsidR="00D17053" w:rsidP="00E2627A" w14:paraId="6CF83270" w14:textId="77777777">
      <w:pPr>
        <w:widowControl w:val="0"/>
        <w:numPr>
          <w:ilvl w:val="1"/>
          <w:numId w:val="1"/>
        </w:numPr>
        <w:tabs>
          <w:tab w:val="left" w:pos="993"/>
        </w:tabs>
        <w:suppressAutoHyphens w:val="0"/>
        <w:spacing w:after="0" w:line="240" w:lineRule="auto"/>
        <w:ind w:left="0" w:firstLine="720"/>
        <w:jc w:val="both"/>
        <w:rPr>
          <w:rFonts w:ascii="Times New Roman" w:eastAsia="Calibri" w:hAnsi="Times New Roman" w:cs="Times New Roman"/>
          <w:sz w:val="28"/>
          <w:szCs w:val="28"/>
          <w:lang w:eastAsia="en-US"/>
        </w:rPr>
      </w:pPr>
      <w:r w:rsidRPr="00677C61">
        <w:rPr>
          <w:rFonts w:ascii="Times New Roman" w:eastAsia="Calibri" w:hAnsi="Times New Roman" w:cs="Times New Roman"/>
          <w:sz w:val="28"/>
          <w:szCs w:val="28"/>
          <w:lang w:eastAsia="en-US"/>
        </w:rPr>
        <w:t>uzaicinājumus uz kultūras un sabiedriskajiem pasākumiem un to darba kārtības</w:t>
      </w:r>
      <w:bookmarkEnd w:id="12"/>
      <w:r w:rsidRPr="00677C61">
        <w:rPr>
          <w:rFonts w:ascii="Times New Roman" w:eastAsia="Calibri" w:hAnsi="Times New Roman" w:cs="Times New Roman"/>
          <w:sz w:val="28"/>
          <w:szCs w:val="28"/>
          <w:lang w:eastAsia="en-US"/>
        </w:rPr>
        <w:t xml:space="preserve">, mācību kursu un pakalpojumu piedāvājumus; </w:t>
      </w:r>
      <w:bookmarkStart w:id="13" w:name="_Ref383723092"/>
    </w:p>
    <w:p w:rsidR="00073A9D" w:rsidP="00E2627A" w14:paraId="08B3E721" w14:textId="77777777">
      <w:pPr>
        <w:widowControl w:val="0"/>
        <w:numPr>
          <w:ilvl w:val="1"/>
          <w:numId w:val="1"/>
        </w:numPr>
        <w:tabs>
          <w:tab w:val="left" w:pos="993"/>
        </w:tabs>
        <w:suppressAutoHyphens w:val="0"/>
        <w:spacing w:after="0" w:line="240" w:lineRule="auto"/>
        <w:ind w:left="0" w:firstLine="720"/>
        <w:jc w:val="both"/>
        <w:rPr>
          <w:rFonts w:ascii="Times New Roman" w:eastAsia="Calibri" w:hAnsi="Times New Roman" w:cs="Times New Roman"/>
          <w:sz w:val="28"/>
          <w:szCs w:val="28"/>
          <w:lang w:eastAsia="en-US"/>
        </w:rPr>
      </w:pPr>
      <w:r w:rsidRPr="00D17053">
        <w:rPr>
          <w:rFonts w:ascii="Times New Roman" w:eastAsia="Calibri" w:hAnsi="Times New Roman" w:cs="Times New Roman"/>
          <w:sz w:val="28"/>
          <w:szCs w:val="28"/>
          <w:lang w:eastAsia="en-US"/>
        </w:rPr>
        <w:t>sūtījumu ar atzīmi “Personīgi”.</w:t>
      </w:r>
      <w:r w:rsidRPr="00D17053">
        <w:rPr>
          <w:rFonts w:ascii="Times New Roman" w:eastAsia="Times New Roman" w:hAnsi="Times New Roman" w:cs="Times New Roman"/>
          <w:color w:val="000000"/>
          <w:sz w:val="28"/>
          <w:szCs w:val="24"/>
          <w:lang w:eastAsia="en-US"/>
        </w:rPr>
        <w:t xml:space="preserve"> </w:t>
      </w:r>
      <w:bookmarkEnd w:id="13"/>
    </w:p>
    <w:p w:rsidR="00073A9D" w:rsidP="006D233A" w14:paraId="78B69AF3" w14:textId="77777777">
      <w:pPr>
        <w:widowControl w:val="0"/>
        <w:tabs>
          <w:tab w:val="left" w:pos="993"/>
        </w:tabs>
        <w:suppressAutoHyphens w:val="0"/>
        <w:spacing w:after="0" w:line="240" w:lineRule="auto"/>
        <w:ind w:left="720"/>
        <w:jc w:val="both"/>
        <w:rPr>
          <w:rFonts w:ascii="Times New Roman" w:eastAsia="Calibri" w:hAnsi="Times New Roman" w:cs="Times New Roman"/>
          <w:sz w:val="28"/>
          <w:szCs w:val="28"/>
          <w:lang w:eastAsia="en-US"/>
        </w:rPr>
      </w:pPr>
    </w:p>
    <w:p w:rsidR="00091CEA" w:rsidRPr="00073A9D" w:rsidP="00E2627A" w14:paraId="106364CD" w14:textId="4959AEDE">
      <w:pPr>
        <w:pStyle w:val="ListParagraph"/>
        <w:widowControl w:val="0"/>
        <w:numPr>
          <w:ilvl w:val="0"/>
          <w:numId w:val="1"/>
        </w:numPr>
        <w:tabs>
          <w:tab w:val="left" w:pos="1134"/>
        </w:tabs>
        <w:suppressAutoHyphens w:val="0"/>
        <w:spacing w:after="0" w:line="240" w:lineRule="auto"/>
        <w:ind w:left="0" w:firstLine="709"/>
        <w:jc w:val="both"/>
        <w:rPr>
          <w:rFonts w:ascii="Times New Roman" w:eastAsia="Calibri" w:hAnsi="Times New Roman" w:cs="Times New Roman"/>
          <w:sz w:val="28"/>
          <w:szCs w:val="28"/>
          <w:lang w:eastAsia="en-US"/>
        </w:rPr>
      </w:pPr>
      <w:r w:rsidRPr="00073A9D">
        <w:rPr>
          <w:rFonts w:ascii="Times New Roman" w:eastAsia="Times New Roman" w:hAnsi="Times New Roman" w:cs="Times New Roman"/>
          <w:color w:val="000000"/>
          <w:sz w:val="28"/>
          <w:szCs w:val="24"/>
          <w:lang w:eastAsia="en-US"/>
        </w:rPr>
        <w:t xml:space="preserve">Lietvedības grupa uz elektroniskā pasta adresi saņemto personas iesniegumu, kas normatīvajos aktos noteiktajā kārtībā nav parakstīts ar </w:t>
      </w:r>
      <w:r w:rsidR="00073A9D">
        <w:rPr>
          <w:rFonts w:ascii="Times New Roman" w:eastAsia="Times New Roman" w:hAnsi="Times New Roman" w:cs="Times New Roman"/>
          <w:color w:val="000000"/>
          <w:sz w:val="28"/>
          <w:szCs w:val="24"/>
          <w:lang w:eastAsia="en-US"/>
        </w:rPr>
        <w:t xml:space="preserve">drošu </w:t>
      </w:r>
      <w:r w:rsidRPr="00073A9D">
        <w:rPr>
          <w:rFonts w:ascii="Times New Roman" w:eastAsia="Times New Roman" w:hAnsi="Times New Roman" w:cs="Times New Roman"/>
          <w:color w:val="000000"/>
          <w:sz w:val="28"/>
          <w:szCs w:val="24"/>
          <w:lang w:eastAsia="en-US"/>
        </w:rPr>
        <w:t xml:space="preserve">elektronisko parakstu, nereģistrē un iesniedzējam </w:t>
      </w:r>
      <w:r w:rsidRPr="00073A9D" w:rsidR="0042704B">
        <w:rPr>
          <w:rFonts w:ascii="Times New Roman" w:eastAsia="Times New Roman" w:hAnsi="Times New Roman" w:cs="Times New Roman"/>
          <w:color w:val="000000"/>
          <w:sz w:val="28"/>
          <w:szCs w:val="24"/>
          <w:lang w:eastAsia="en-US"/>
        </w:rPr>
        <w:t>nosūta</w:t>
      </w:r>
      <w:r w:rsidRPr="00073A9D" w:rsidR="0042704B">
        <w:rPr>
          <w:rFonts w:ascii="Times New Roman" w:eastAsia="Times New Roman" w:hAnsi="Times New Roman" w:cs="Times New Roman"/>
          <w:color w:val="000000"/>
          <w:sz w:val="28"/>
          <w:szCs w:val="24"/>
          <w:lang w:eastAsia="en-US"/>
        </w:rPr>
        <w:t xml:space="preserve"> </w:t>
      </w:r>
      <w:r w:rsidRPr="00073A9D">
        <w:rPr>
          <w:rFonts w:ascii="Times New Roman" w:eastAsia="Times New Roman" w:hAnsi="Times New Roman" w:cs="Times New Roman"/>
          <w:color w:val="000000"/>
          <w:sz w:val="28"/>
          <w:szCs w:val="24"/>
          <w:lang w:eastAsia="en-US"/>
        </w:rPr>
        <w:t>informāciju par atbilstoš</w:t>
      </w:r>
      <w:r w:rsidR="00073A9D">
        <w:rPr>
          <w:rFonts w:ascii="Times New Roman" w:eastAsia="Times New Roman" w:hAnsi="Times New Roman" w:cs="Times New Roman"/>
          <w:color w:val="000000"/>
          <w:sz w:val="28"/>
          <w:szCs w:val="24"/>
          <w:lang w:eastAsia="en-US"/>
        </w:rPr>
        <w:t>u iesniegšanas veidu</w:t>
      </w:r>
      <w:r w:rsidR="000057C7">
        <w:rPr>
          <w:rFonts w:ascii="Times New Roman" w:eastAsia="Times New Roman" w:hAnsi="Times New Roman" w:cs="Times New Roman"/>
          <w:color w:val="000000"/>
          <w:sz w:val="28"/>
          <w:szCs w:val="24"/>
          <w:lang w:eastAsia="en-US"/>
        </w:rPr>
        <w:t xml:space="preserve">. </w:t>
      </w:r>
      <w:r w:rsidR="00484420">
        <w:rPr>
          <w:rFonts w:ascii="Times New Roman" w:eastAsia="Times New Roman" w:hAnsi="Times New Roman" w:cs="Times New Roman"/>
          <w:color w:val="000000"/>
          <w:sz w:val="28"/>
          <w:szCs w:val="24"/>
          <w:lang w:eastAsia="en-US"/>
        </w:rPr>
        <w:t>Koledža pieņem iesniegumu</w:t>
      </w:r>
      <w:r w:rsidR="00073A9D">
        <w:rPr>
          <w:rFonts w:ascii="Times New Roman" w:eastAsia="Times New Roman" w:hAnsi="Times New Roman" w:cs="Times New Roman"/>
          <w:color w:val="000000"/>
          <w:sz w:val="28"/>
          <w:szCs w:val="24"/>
          <w:lang w:eastAsia="en-US"/>
        </w:rPr>
        <w:t>, kas</w:t>
      </w:r>
      <w:r w:rsidRPr="00073A9D">
        <w:rPr>
          <w:rFonts w:ascii="Times New Roman" w:eastAsia="Times New Roman" w:hAnsi="Times New Roman" w:cs="Times New Roman"/>
          <w:color w:val="000000"/>
          <w:sz w:val="28"/>
          <w:szCs w:val="24"/>
          <w:lang w:eastAsia="en-US"/>
        </w:rPr>
        <w:t>:</w:t>
      </w:r>
    </w:p>
    <w:p w:rsidR="00073A9D" w:rsidP="00E2627A" w14:paraId="501EBE26" w14:textId="013EA338">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elektroniskā veidā nosūtīts</w:t>
      </w:r>
      <w:r w:rsidRPr="00091CEA" w:rsidR="00091CEA">
        <w:rPr>
          <w:rFonts w:ascii="Times New Roman" w:eastAsia="Times New Roman" w:hAnsi="Times New Roman" w:cs="Times New Roman"/>
          <w:color w:val="000000"/>
          <w:sz w:val="28"/>
          <w:szCs w:val="24"/>
          <w:lang w:eastAsia="en-US"/>
        </w:rPr>
        <w:t xml:space="preserve"> uz</w:t>
      </w:r>
      <w:r w:rsidR="0041678E">
        <w:rPr>
          <w:rFonts w:ascii="Times New Roman" w:eastAsia="Times New Roman" w:hAnsi="Times New Roman" w:cs="Times New Roman"/>
          <w:color w:val="000000"/>
          <w:sz w:val="28"/>
          <w:szCs w:val="24"/>
          <w:lang w:eastAsia="en-US"/>
        </w:rPr>
        <w:t xml:space="preserve"> elektroniskā pasta adresi </w:t>
      </w:r>
      <w:hyperlink r:id="rId6" w:history="1">
        <w:r w:rsidRPr="000E5584" w:rsidR="00446548">
          <w:rPr>
            <w:rStyle w:val="Hyperlink"/>
            <w:rFonts w:ascii="Times New Roman" w:eastAsia="Times New Roman" w:hAnsi="Times New Roman" w:cs="Times New Roman"/>
            <w:sz w:val="28"/>
            <w:szCs w:val="24"/>
            <w:lang w:eastAsia="en-US"/>
          </w:rPr>
          <w:t>pasts@koledza.vp.gov.lv</w:t>
        </w:r>
      </w:hyperlink>
      <w:r w:rsidR="00446548">
        <w:rPr>
          <w:rFonts w:ascii="Times New Roman" w:eastAsia="Times New Roman" w:hAnsi="Times New Roman" w:cs="Times New Roman"/>
          <w:color w:val="000000"/>
          <w:sz w:val="28"/>
          <w:szCs w:val="24"/>
          <w:lang w:eastAsia="en-US"/>
        </w:rPr>
        <w:t xml:space="preserve"> vai Koledžas </w:t>
      </w:r>
      <w:r w:rsidR="00DA3DF9">
        <w:rPr>
          <w:rFonts w:ascii="Times New Roman" w:eastAsia="Times New Roman" w:hAnsi="Times New Roman" w:cs="Times New Roman"/>
          <w:sz w:val="28"/>
          <w:szCs w:val="28"/>
          <w:lang w:eastAsia="en-US"/>
        </w:rPr>
        <w:t>o</w:t>
      </w:r>
      <w:r w:rsidRPr="00091CEA" w:rsidR="000A7214">
        <w:rPr>
          <w:rFonts w:ascii="Times New Roman" w:eastAsia="Times New Roman" w:hAnsi="Times New Roman" w:cs="Times New Roman"/>
          <w:sz w:val="28"/>
          <w:szCs w:val="28"/>
          <w:lang w:eastAsia="en-US"/>
        </w:rPr>
        <w:t xml:space="preserve">ficiālās elektroniskās adreses </w:t>
      </w:r>
      <w:r w:rsidR="000A7214">
        <w:rPr>
          <w:rFonts w:ascii="Times New Roman" w:eastAsia="Times New Roman" w:hAnsi="Times New Roman" w:cs="Times New Roman"/>
          <w:sz w:val="28"/>
          <w:szCs w:val="28"/>
          <w:lang w:eastAsia="en-US"/>
        </w:rPr>
        <w:t xml:space="preserve">kontu </w:t>
      </w:r>
      <w:r>
        <w:rPr>
          <w:rFonts w:ascii="Times New Roman" w:eastAsia="Times New Roman" w:hAnsi="Times New Roman" w:cs="Times New Roman"/>
          <w:color w:val="000000"/>
          <w:sz w:val="28"/>
          <w:szCs w:val="24"/>
          <w:lang w:eastAsia="en-US"/>
        </w:rPr>
        <w:t>un parakstīt</w:t>
      </w:r>
      <w:r w:rsidR="000057C7">
        <w:rPr>
          <w:rFonts w:ascii="Times New Roman" w:eastAsia="Times New Roman" w:hAnsi="Times New Roman" w:cs="Times New Roman"/>
          <w:color w:val="000000"/>
          <w:sz w:val="28"/>
          <w:szCs w:val="24"/>
          <w:lang w:eastAsia="en-US"/>
        </w:rPr>
        <w:t>s</w:t>
      </w:r>
      <w:r w:rsidRPr="00091CEA" w:rsidR="00091CEA">
        <w:rPr>
          <w:rFonts w:ascii="Times New Roman" w:eastAsia="Times New Roman" w:hAnsi="Times New Roman" w:cs="Times New Roman"/>
          <w:color w:val="000000"/>
          <w:sz w:val="28"/>
          <w:szCs w:val="24"/>
          <w:lang w:eastAsia="en-US"/>
        </w:rPr>
        <w:t xml:space="preserve"> ar drošu elektronisko parakstu</w:t>
      </w:r>
      <w:r w:rsidR="00AD61A2">
        <w:rPr>
          <w:rFonts w:ascii="Times New Roman" w:eastAsia="Times New Roman" w:hAnsi="Times New Roman" w:cs="Times New Roman"/>
          <w:color w:val="000000"/>
          <w:sz w:val="28"/>
          <w:szCs w:val="24"/>
          <w:lang w:eastAsia="en-US"/>
        </w:rPr>
        <w:t>;</w:t>
      </w:r>
    </w:p>
    <w:p w:rsidR="00091CEA" w:rsidP="00E2627A" w14:paraId="4671A20E" w14:textId="428E5CDE">
      <w:pPr>
        <w:pStyle w:val="ListParagraph"/>
        <w:widowControl w:val="0"/>
        <w:numPr>
          <w:ilvl w:val="1"/>
          <w:numId w:val="1"/>
        </w:numPr>
        <w:tabs>
          <w:tab w:val="left" w:pos="1134"/>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sidRPr="00073A9D">
        <w:rPr>
          <w:rFonts w:ascii="Times New Roman" w:eastAsia="Times New Roman" w:hAnsi="Times New Roman" w:cs="Times New Roman"/>
          <w:color w:val="000000"/>
          <w:sz w:val="28"/>
          <w:szCs w:val="24"/>
          <w:lang w:eastAsia="en-US"/>
        </w:rPr>
        <w:t>nosūtīt</w:t>
      </w:r>
      <w:r w:rsidR="000057C7">
        <w:rPr>
          <w:rFonts w:ascii="Times New Roman" w:eastAsia="Times New Roman" w:hAnsi="Times New Roman" w:cs="Times New Roman"/>
          <w:color w:val="000000"/>
          <w:sz w:val="28"/>
          <w:szCs w:val="24"/>
          <w:lang w:eastAsia="en-US"/>
        </w:rPr>
        <w:t>s</w:t>
      </w:r>
      <w:r w:rsidRPr="00073A9D">
        <w:rPr>
          <w:rFonts w:ascii="Times New Roman" w:eastAsia="Times New Roman" w:hAnsi="Times New Roman" w:cs="Times New Roman"/>
          <w:color w:val="000000"/>
          <w:sz w:val="28"/>
          <w:szCs w:val="24"/>
          <w:lang w:eastAsia="en-US"/>
        </w:rPr>
        <w:t xml:space="preserve"> pa pastu uz adresi Rīgā, </w:t>
      </w:r>
      <w:r w:rsidRPr="00073A9D" w:rsidR="0030577A">
        <w:rPr>
          <w:rFonts w:ascii="Times New Roman" w:eastAsia="Times New Roman" w:hAnsi="Times New Roman" w:cs="Times New Roman"/>
          <w:color w:val="000000"/>
          <w:sz w:val="28"/>
          <w:szCs w:val="24"/>
          <w:lang w:eastAsia="en-US"/>
        </w:rPr>
        <w:t xml:space="preserve">Ezermalas iela </w:t>
      </w:r>
      <w:r w:rsidRPr="00073A9D" w:rsidR="0041678E">
        <w:rPr>
          <w:rFonts w:ascii="Times New Roman" w:eastAsia="Times New Roman" w:hAnsi="Times New Roman" w:cs="Times New Roman"/>
          <w:color w:val="000000"/>
          <w:sz w:val="28"/>
          <w:szCs w:val="24"/>
          <w:lang w:eastAsia="en-US"/>
        </w:rPr>
        <w:t>10</w:t>
      </w:r>
      <w:r w:rsidRPr="00073A9D">
        <w:rPr>
          <w:rFonts w:ascii="Times New Roman" w:eastAsia="Times New Roman" w:hAnsi="Times New Roman" w:cs="Times New Roman"/>
          <w:color w:val="000000"/>
          <w:sz w:val="28"/>
          <w:szCs w:val="24"/>
          <w:lang w:eastAsia="en-US"/>
        </w:rPr>
        <w:t>, LV</w:t>
      </w:r>
      <w:r w:rsidR="007137F8">
        <w:rPr>
          <w:rFonts w:ascii="Times New Roman" w:eastAsia="Times New Roman" w:hAnsi="Times New Roman" w:cs="Times New Roman"/>
          <w:color w:val="000000"/>
          <w:sz w:val="28"/>
          <w:szCs w:val="24"/>
          <w:lang w:eastAsia="en-US"/>
        </w:rPr>
        <w:t xml:space="preserve">-1014 un </w:t>
      </w:r>
      <w:r w:rsidRPr="00073A9D" w:rsidR="0041678E">
        <w:rPr>
          <w:rFonts w:ascii="Times New Roman" w:eastAsia="Times New Roman" w:hAnsi="Times New Roman" w:cs="Times New Roman"/>
          <w:color w:val="000000"/>
          <w:sz w:val="28"/>
          <w:szCs w:val="24"/>
          <w:lang w:eastAsia="en-US"/>
        </w:rPr>
        <w:t>adresēt</w:t>
      </w:r>
      <w:r w:rsidR="000057C7">
        <w:rPr>
          <w:rFonts w:ascii="Times New Roman" w:eastAsia="Times New Roman" w:hAnsi="Times New Roman" w:cs="Times New Roman"/>
          <w:color w:val="000000"/>
          <w:sz w:val="28"/>
          <w:szCs w:val="24"/>
          <w:lang w:eastAsia="en-US"/>
        </w:rPr>
        <w:t>s</w:t>
      </w:r>
      <w:r w:rsidRPr="00073A9D" w:rsidR="0041678E">
        <w:rPr>
          <w:rFonts w:ascii="Times New Roman" w:eastAsia="Times New Roman" w:hAnsi="Times New Roman" w:cs="Times New Roman"/>
          <w:color w:val="000000"/>
          <w:sz w:val="28"/>
          <w:szCs w:val="24"/>
          <w:lang w:eastAsia="en-US"/>
        </w:rPr>
        <w:t xml:space="preserve"> Koledžai</w:t>
      </w:r>
      <w:r w:rsidRPr="00073A9D" w:rsidR="00446548">
        <w:rPr>
          <w:rFonts w:ascii="Times New Roman" w:eastAsia="Times New Roman" w:hAnsi="Times New Roman" w:cs="Times New Roman"/>
          <w:color w:val="000000"/>
          <w:sz w:val="28"/>
          <w:szCs w:val="24"/>
          <w:lang w:eastAsia="en-US"/>
        </w:rPr>
        <w:t>.</w:t>
      </w:r>
    </w:p>
    <w:p w:rsidR="00E174D1" w:rsidRPr="003B2381" w:rsidP="003B2381" w14:paraId="1062BC4B" w14:textId="77777777">
      <w:pPr>
        <w:widowControl w:val="0"/>
        <w:suppressAutoHyphens w:val="0"/>
        <w:spacing w:after="0" w:line="240" w:lineRule="auto"/>
        <w:jc w:val="both"/>
        <w:rPr>
          <w:rFonts w:ascii="Times New Roman" w:eastAsia="Times New Roman" w:hAnsi="Times New Roman" w:cs="Times New Roman"/>
          <w:color w:val="000000"/>
          <w:sz w:val="28"/>
          <w:szCs w:val="24"/>
          <w:lang w:eastAsia="en-US"/>
        </w:rPr>
      </w:pPr>
      <w:bookmarkStart w:id="14" w:name="_Ref53130915"/>
    </w:p>
    <w:p w:rsidR="00D77DA1" w:rsidP="003E49D4" w14:paraId="36DE4E7B"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77DA1">
        <w:rPr>
          <w:rFonts w:ascii="Times New Roman" w:eastAsia="Times New Roman" w:hAnsi="Times New Roman" w:cs="Times New Roman"/>
          <w:color w:val="000000"/>
          <w:sz w:val="28"/>
          <w:szCs w:val="24"/>
          <w:lang w:eastAsia="en-US"/>
        </w:rPr>
        <w:t>Lietvedības grupa</w:t>
      </w:r>
      <w:r w:rsidRPr="00D77DA1" w:rsidR="00091CEA">
        <w:rPr>
          <w:rFonts w:ascii="Times New Roman" w:eastAsia="Times New Roman" w:hAnsi="Times New Roman" w:cs="Times New Roman"/>
          <w:color w:val="000000"/>
          <w:sz w:val="28"/>
          <w:szCs w:val="24"/>
          <w:lang w:eastAsia="en-US"/>
        </w:rPr>
        <w:t xml:space="preserve"> uz elektroniskā pasta adresi saņemto personas jautājumu vai informāciju bez reģistrācijas Sistēmā </w:t>
      </w:r>
      <w:r w:rsidRPr="00D77DA1" w:rsidR="00091CEA">
        <w:rPr>
          <w:rFonts w:ascii="Times New Roman" w:eastAsia="Times New Roman" w:hAnsi="Times New Roman" w:cs="Times New Roman"/>
          <w:color w:val="000000"/>
          <w:sz w:val="28"/>
          <w:szCs w:val="24"/>
          <w:lang w:eastAsia="en-US"/>
        </w:rPr>
        <w:t>pārsūta</w:t>
      </w:r>
      <w:r w:rsidRPr="00D77DA1" w:rsidR="00091CEA">
        <w:rPr>
          <w:rFonts w:ascii="Times New Roman" w:eastAsia="Times New Roman" w:hAnsi="Times New Roman" w:cs="Times New Roman"/>
          <w:color w:val="000000"/>
          <w:sz w:val="28"/>
          <w:szCs w:val="24"/>
          <w:lang w:eastAsia="en-US"/>
        </w:rPr>
        <w:t xml:space="preserve"> </w:t>
      </w:r>
      <w:r>
        <w:rPr>
          <w:rFonts w:ascii="Times New Roman" w:eastAsia="Times New Roman" w:hAnsi="Times New Roman" w:cs="Times New Roman"/>
          <w:color w:val="000000"/>
          <w:sz w:val="28"/>
          <w:szCs w:val="24"/>
          <w:lang w:eastAsia="en-US"/>
        </w:rPr>
        <w:t>Koledžas struktūrvienības vadītājam</w:t>
      </w:r>
      <w:r w:rsidRPr="00D77DA1" w:rsidR="00091CEA">
        <w:rPr>
          <w:rFonts w:ascii="Times New Roman" w:eastAsia="Times New Roman" w:hAnsi="Times New Roman" w:cs="Times New Roman"/>
          <w:color w:val="000000"/>
          <w:sz w:val="28"/>
          <w:szCs w:val="24"/>
          <w:lang w:eastAsia="en-US"/>
        </w:rPr>
        <w:t xml:space="preserve"> vadoties pēc piekritības, atbildes sniegšanai vai </w:t>
      </w:r>
      <w:r w:rsidR="00E174D1">
        <w:rPr>
          <w:rFonts w:ascii="Times New Roman" w:eastAsia="Times New Roman" w:hAnsi="Times New Roman" w:cs="Times New Roman"/>
          <w:color w:val="000000"/>
          <w:sz w:val="28"/>
          <w:szCs w:val="24"/>
          <w:lang w:eastAsia="en-US"/>
        </w:rPr>
        <w:t>zināšanai</w:t>
      </w:r>
      <w:r w:rsidRPr="00D77DA1" w:rsidR="00091CEA">
        <w:rPr>
          <w:rFonts w:ascii="Times New Roman" w:eastAsia="Times New Roman" w:hAnsi="Times New Roman" w:cs="Times New Roman"/>
          <w:color w:val="000000"/>
          <w:sz w:val="28"/>
          <w:szCs w:val="24"/>
          <w:lang w:eastAsia="en-US"/>
        </w:rPr>
        <w:t>.</w:t>
      </w:r>
      <w:bookmarkStart w:id="15" w:name="_Ref381045573"/>
      <w:bookmarkEnd w:id="14"/>
    </w:p>
    <w:p w:rsidR="00370E64" w:rsidRPr="00370E64" w:rsidP="003E49D4" w14:paraId="0975983B"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77DA1" w:rsidP="003E49D4" w14:paraId="7F5DD736"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Elektronisko dokumentu, kas</w:t>
      </w:r>
      <w:r w:rsidRPr="00D77DA1" w:rsidR="00091CEA">
        <w:rPr>
          <w:rFonts w:ascii="Times New Roman" w:eastAsia="Times New Roman" w:hAnsi="Times New Roman" w:cs="Times New Roman"/>
          <w:color w:val="000000"/>
          <w:sz w:val="28"/>
          <w:szCs w:val="24"/>
          <w:lang w:eastAsia="en-US"/>
        </w:rPr>
        <w:t xml:space="preserve"> saņemts nodarbinātā elektroniskā pasta adresē</w:t>
      </w:r>
      <w:r w:rsidR="00370E64">
        <w:rPr>
          <w:rFonts w:ascii="Times New Roman" w:eastAsia="Times New Roman" w:hAnsi="Times New Roman" w:cs="Times New Roman"/>
          <w:color w:val="000000"/>
          <w:sz w:val="28"/>
          <w:szCs w:val="24"/>
          <w:lang w:eastAsia="en-US"/>
        </w:rPr>
        <w:t xml:space="preserve">, </w:t>
      </w:r>
      <w:r w:rsidRPr="00D77DA1" w:rsidR="00446548">
        <w:rPr>
          <w:rFonts w:ascii="Times New Roman" w:eastAsia="Times New Roman" w:hAnsi="Times New Roman" w:cs="Times New Roman"/>
          <w:color w:val="000000"/>
          <w:sz w:val="28"/>
          <w:szCs w:val="24"/>
          <w:lang w:eastAsia="en-US"/>
        </w:rPr>
        <w:t xml:space="preserve">nodarbinātais </w:t>
      </w:r>
      <w:r w:rsidRPr="00D77DA1">
        <w:rPr>
          <w:rFonts w:ascii="Times New Roman" w:eastAsia="Times New Roman" w:hAnsi="Times New Roman" w:cs="Times New Roman"/>
          <w:color w:val="000000"/>
          <w:sz w:val="28"/>
          <w:szCs w:val="24"/>
          <w:lang w:eastAsia="en-US"/>
        </w:rPr>
        <w:t xml:space="preserve">ne vēlāk kā vienas darba dienas laikā no saņemšanas </w:t>
      </w:r>
      <w:r w:rsidR="00370E64">
        <w:rPr>
          <w:rFonts w:ascii="Times New Roman" w:eastAsia="Times New Roman" w:hAnsi="Times New Roman" w:cs="Times New Roman"/>
          <w:color w:val="000000"/>
          <w:sz w:val="28"/>
          <w:szCs w:val="24"/>
          <w:lang w:eastAsia="en-US"/>
        </w:rPr>
        <w:t>brīža</w:t>
      </w:r>
      <w:r w:rsidRPr="00D77DA1" w:rsidR="00446548">
        <w:rPr>
          <w:rFonts w:ascii="Times New Roman" w:eastAsia="Times New Roman" w:hAnsi="Times New Roman" w:cs="Times New Roman"/>
          <w:color w:val="000000"/>
          <w:sz w:val="28"/>
          <w:szCs w:val="24"/>
          <w:lang w:eastAsia="en-US"/>
        </w:rPr>
        <w:t xml:space="preserve"> </w:t>
      </w:r>
      <w:r w:rsidRPr="00D77DA1" w:rsidR="00446548">
        <w:rPr>
          <w:rFonts w:ascii="Times New Roman" w:eastAsia="Times New Roman" w:hAnsi="Times New Roman" w:cs="Times New Roman"/>
          <w:color w:val="000000"/>
          <w:sz w:val="28"/>
          <w:szCs w:val="24"/>
          <w:lang w:eastAsia="en-US"/>
        </w:rPr>
        <w:t>pā</w:t>
      </w:r>
      <w:r>
        <w:rPr>
          <w:rFonts w:ascii="Times New Roman" w:eastAsia="Times New Roman" w:hAnsi="Times New Roman" w:cs="Times New Roman"/>
          <w:color w:val="000000"/>
          <w:sz w:val="28"/>
          <w:szCs w:val="24"/>
          <w:lang w:eastAsia="en-US"/>
        </w:rPr>
        <w:t>rsūta</w:t>
      </w:r>
      <w:r>
        <w:rPr>
          <w:rFonts w:ascii="Times New Roman" w:eastAsia="Times New Roman" w:hAnsi="Times New Roman" w:cs="Times New Roman"/>
          <w:color w:val="000000"/>
          <w:sz w:val="28"/>
          <w:szCs w:val="24"/>
          <w:lang w:eastAsia="en-US"/>
        </w:rPr>
        <w:t xml:space="preserve"> </w:t>
      </w:r>
      <w:r w:rsidRPr="00D77DA1" w:rsidR="00446548">
        <w:rPr>
          <w:rFonts w:ascii="Times New Roman" w:eastAsia="Times New Roman" w:hAnsi="Times New Roman" w:cs="Times New Roman"/>
          <w:color w:val="000000"/>
          <w:sz w:val="28"/>
          <w:szCs w:val="24"/>
          <w:lang w:eastAsia="en-US"/>
        </w:rPr>
        <w:t xml:space="preserve">uz </w:t>
      </w:r>
      <w:r>
        <w:rPr>
          <w:rFonts w:ascii="Times New Roman" w:eastAsia="Times New Roman" w:hAnsi="Times New Roman" w:cs="Times New Roman"/>
          <w:color w:val="000000"/>
          <w:sz w:val="28"/>
          <w:szCs w:val="24"/>
          <w:lang w:eastAsia="en-US"/>
        </w:rPr>
        <w:t xml:space="preserve">Koledžas elektroniskā pasta adresi – </w:t>
      </w:r>
      <w:r w:rsidRPr="00D77DA1" w:rsidR="00446548">
        <w:rPr>
          <w:rFonts w:ascii="Times New Roman" w:eastAsia="Times New Roman" w:hAnsi="Times New Roman" w:cs="Times New Roman"/>
          <w:color w:val="000000"/>
          <w:sz w:val="28"/>
          <w:szCs w:val="24"/>
          <w:lang w:eastAsia="en-US"/>
        </w:rPr>
        <w:t xml:space="preserve"> </w:t>
      </w:r>
      <w:hyperlink r:id="rId6" w:history="1">
        <w:r w:rsidRPr="00D77DA1" w:rsidR="00446548">
          <w:rPr>
            <w:rStyle w:val="Hyperlink"/>
            <w:rFonts w:ascii="Times New Roman" w:eastAsia="Times New Roman" w:hAnsi="Times New Roman" w:cs="Times New Roman"/>
            <w:sz w:val="28"/>
            <w:szCs w:val="24"/>
            <w:lang w:eastAsia="en-US"/>
          </w:rPr>
          <w:t>pasts@koledza.vp.gov.lv</w:t>
        </w:r>
      </w:hyperlink>
      <w:r w:rsidRPr="00D77DA1" w:rsidR="00091CEA">
        <w:rPr>
          <w:rFonts w:ascii="Times New Roman" w:eastAsia="Times New Roman" w:hAnsi="Times New Roman" w:cs="Times New Roman"/>
          <w:color w:val="000000"/>
          <w:sz w:val="28"/>
          <w:szCs w:val="24"/>
          <w:lang w:eastAsia="en-US"/>
        </w:rPr>
        <w:t>.</w:t>
      </w:r>
      <w:bookmarkStart w:id="16" w:name="_Ref372203487"/>
      <w:bookmarkStart w:id="17" w:name="_Ref383609319"/>
      <w:bookmarkEnd w:id="15"/>
    </w:p>
    <w:bookmarkEnd w:id="16"/>
    <w:bookmarkEnd w:id="17"/>
    <w:p w:rsidR="00FE492C" w:rsidRPr="00FE492C" w:rsidP="003E49D4" w14:paraId="4E163345"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316A5B" w:rsidP="003E49D4" w14:paraId="44B9B343" w14:textId="55219C32">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77DA1">
        <w:rPr>
          <w:rFonts w:ascii="Times New Roman" w:eastAsia="Times New Roman" w:hAnsi="Times New Roman" w:cs="Times New Roman"/>
          <w:color w:val="000000"/>
          <w:sz w:val="28"/>
          <w:szCs w:val="24"/>
          <w:lang w:eastAsia="en-US"/>
        </w:rPr>
        <w:t xml:space="preserve">Lietvedības grupa </w:t>
      </w:r>
      <w:r>
        <w:rPr>
          <w:rFonts w:ascii="Times New Roman" w:eastAsia="Times New Roman" w:hAnsi="Times New Roman" w:cs="Times New Roman"/>
          <w:color w:val="000000"/>
          <w:sz w:val="28"/>
          <w:szCs w:val="24"/>
          <w:lang w:eastAsia="en-US"/>
        </w:rPr>
        <w:t>s</w:t>
      </w:r>
      <w:r w:rsidR="00FE492C">
        <w:rPr>
          <w:rFonts w:ascii="Times New Roman" w:eastAsia="Times New Roman" w:hAnsi="Times New Roman" w:cs="Times New Roman"/>
          <w:color w:val="000000"/>
          <w:sz w:val="28"/>
          <w:szCs w:val="24"/>
          <w:lang w:eastAsia="en-US"/>
        </w:rPr>
        <w:t>aņemtos dokumentus</w:t>
      </w:r>
      <w:r w:rsidR="000057C7">
        <w:rPr>
          <w:rFonts w:ascii="Times New Roman" w:eastAsia="Times New Roman" w:hAnsi="Times New Roman" w:cs="Times New Roman"/>
          <w:color w:val="000000"/>
          <w:sz w:val="28"/>
          <w:szCs w:val="24"/>
          <w:lang w:eastAsia="en-US"/>
        </w:rPr>
        <w:t xml:space="preserve">, </w:t>
      </w:r>
      <w:r w:rsidRPr="00D77DA1" w:rsidR="000057C7">
        <w:rPr>
          <w:rFonts w:ascii="Times New Roman" w:eastAsia="Times New Roman" w:hAnsi="Times New Roman" w:cs="Times New Roman"/>
          <w:color w:val="000000"/>
          <w:sz w:val="28"/>
          <w:szCs w:val="24"/>
          <w:lang w:eastAsia="en-US"/>
        </w:rPr>
        <w:t xml:space="preserve">izņemot šo iekšējo noteikumu </w:t>
      </w:r>
      <w:r w:rsidR="000057C7">
        <w:rPr>
          <w:rFonts w:ascii="Times New Roman" w:eastAsia="Times New Roman" w:hAnsi="Times New Roman" w:cs="Times New Roman"/>
          <w:color w:val="000000"/>
          <w:sz w:val="28"/>
          <w:szCs w:val="24"/>
          <w:lang w:eastAsia="en-US"/>
        </w:rPr>
        <w:t>3</w:t>
      </w:r>
      <w:r w:rsidR="00BE5C76">
        <w:rPr>
          <w:rFonts w:ascii="Times New Roman" w:eastAsia="Times New Roman" w:hAnsi="Times New Roman" w:cs="Times New Roman"/>
          <w:color w:val="000000"/>
          <w:sz w:val="28"/>
          <w:szCs w:val="24"/>
          <w:lang w:eastAsia="en-US"/>
        </w:rPr>
        <w:t>7</w:t>
      </w:r>
      <w:r w:rsidRPr="00D77DA1" w:rsidR="000057C7">
        <w:rPr>
          <w:rFonts w:ascii="Times New Roman" w:eastAsia="Times New Roman" w:hAnsi="Times New Roman" w:cs="Times New Roman"/>
          <w:color w:val="000000"/>
          <w:sz w:val="28"/>
          <w:szCs w:val="24"/>
          <w:lang w:eastAsia="en-US"/>
        </w:rPr>
        <w:t xml:space="preserve">.punktā un </w:t>
      </w:r>
      <w:r w:rsidR="000057C7">
        <w:rPr>
          <w:rFonts w:ascii="Times New Roman" w:eastAsia="Times New Roman" w:hAnsi="Times New Roman" w:cs="Times New Roman"/>
          <w:color w:val="000000"/>
          <w:sz w:val="28"/>
          <w:szCs w:val="24"/>
          <w:lang w:eastAsia="en-US"/>
        </w:rPr>
        <w:t>3</w:t>
      </w:r>
      <w:r w:rsidR="00BE5C76">
        <w:rPr>
          <w:rFonts w:ascii="Times New Roman" w:eastAsia="Times New Roman" w:hAnsi="Times New Roman" w:cs="Times New Roman"/>
          <w:color w:val="000000"/>
          <w:sz w:val="28"/>
          <w:szCs w:val="24"/>
          <w:lang w:eastAsia="en-US"/>
        </w:rPr>
        <w:t>8</w:t>
      </w:r>
      <w:r w:rsidR="000057C7">
        <w:rPr>
          <w:rFonts w:ascii="Times New Roman" w:eastAsia="Times New Roman" w:hAnsi="Times New Roman" w:cs="Times New Roman"/>
          <w:color w:val="000000"/>
          <w:sz w:val="28"/>
          <w:szCs w:val="24"/>
          <w:lang w:eastAsia="en-US"/>
        </w:rPr>
        <w:t>.punktā minētos,</w:t>
      </w:r>
      <w:r w:rsidR="00FE492C">
        <w:rPr>
          <w:rFonts w:ascii="Times New Roman" w:eastAsia="Times New Roman" w:hAnsi="Times New Roman" w:cs="Times New Roman"/>
          <w:color w:val="000000"/>
          <w:sz w:val="28"/>
          <w:szCs w:val="24"/>
          <w:lang w:eastAsia="en-US"/>
        </w:rPr>
        <w:t xml:space="preserve"> </w:t>
      </w:r>
      <w:r w:rsidRPr="00D77DA1" w:rsidR="00FE492C">
        <w:rPr>
          <w:rFonts w:ascii="Times New Roman" w:eastAsia="Times New Roman" w:hAnsi="Times New Roman" w:cs="Times New Roman"/>
          <w:color w:val="000000"/>
          <w:sz w:val="28"/>
          <w:szCs w:val="24"/>
          <w:lang w:eastAsia="en-US"/>
        </w:rPr>
        <w:t>saņemšanas dienā  reģistrē Sistēmā</w:t>
      </w:r>
      <w:r w:rsidRPr="00D77DA1" w:rsidR="00091CEA">
        <w:rPr>
          <w:rFonts w:ascii="Times New Roman" w:eastAsia="Times New Roman" w:hAnsi="Times New Roman" w:cs="Times New Roman"/>
          <w:color w:val="000000"/>
          <w:sz w:val="28"/>
          <w:szCs w:val="24"/>
          <w:lang w:eastAsia="en-US"/>
        </w:rPr>
        <w:t>.</w:t>
      </w:r>
    </w:p>
    <w:p w:rsidR="00FE492C" w:rsidRPr="00FE492C" w:rsidP="003E49D4" w14:paraId="231ED8F9"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6B442C" w:rsidP="003E49D4" w14:paraId="717694CE" w14:textId="39C3A065">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316A5B">
        <w:rPr>
          <w:rFonts w:ascii="Times New Roman" w:eastAsia="Times New Roman" w:hAnsi="Times New Roman" w:cs="Times New Roman"/>
          <w:color w:val="000000"/>
          <w:sz w:val="28"/>
          <w:szCs w:val="24"/>
          <w:lang w:eastAsia="en-US"/>
        </w:rPr>
        <w:t xml:space="preserve">Lietvedības grupa </w:t>
      </w:r>
      <w:r w:rsidR="00D6054B">
        <w:rPr>
          <w:rFonts w:ascii="Times New Roman" w:eastAsia="Times New Roman" w:hAnsi="Times New Roman" w:cs="Times New Roman"/>
          <w:color w:val="000000"/>
          <w:sz w:val="28"/>
          <w:szCs w:val="24"/>
          <w:lang w:eastAsia="en-US"/>
        </w:rPr>
        <w:t xml:space="preserve">Sistēmā </w:t>
      </w:r>
      <w:r>
        <w:rPr>
          <w:rFonts w:ascii="Times New Roman" w:eastAsia="Times New Roman" w:hAnsi="Times New Roman" w:cs="Times New Roman"/>
          <w:color w:val="000000"/>
          <w:sz w:val="28"/>
          <w:szCs w:val="24"/>
          <w:lang w:eastAsia="en-US"/>
        </w:rPr>
        <w:t>r</w:t>
      </w:r>
      <w:r w:rsidRPr="00316A5B" w:rsidR="00091CEA">
        <w:rPr>
          <w:rFonts w:ascii="Times New Roman" w:eastAsia="Times New Roman" w:hAnsi="Times New Roman" w:cs="Times New Roman"/>
          <w:color w:val="000000"/>
          <w:sz w:val="28"/>
          <w:szCs w:val="24"/>
          <w:lang w:eastAsia="en-US"/>
        </w:rPr>
        <w:t xml:space="preserve">eģistrētos dokumentus virza </w:t>
      </w:r>
      <w:r w:rsidRPr="00316A5B" w:rsidR="006E249D">
        <w:rPr>
          <w:rFonts w:ascii="Times New Roman" w:eastAsia="Times New Roman" w:hAnsi="Times New Roman" w:cs="Times New Roman"/>
          <w:color w:val="000000"/>
          <w:sz w:val="28"/>
          <w:szCs w:val="24"/>
          <w:lang w:eastAsia="en-US"/>
        </w:rPr>
        <w:t xml:space="preserve">Koledžas vadībai </w:t>
      </w:r>
      <w:r w:rsidR="00856062">
        <w:rPr>
          <w:rFonts w:ascii="Times New Roman" w:eastAsia="Times New Roman" w:hAnsi="Times New Roman" w:cs="Times New Roman"/>
          <w:color w:val="000000"/>
          <w:sz w:val="28"/>
          <w:szCs w:val="24"/>
          <w:lang w:eastAsia="en-US"/>
        </w:rPr>
        <w:t xml:space="preserve">izskatīt </w:t>
      </w:r>
      <w:r w:rsidRPr="00316A5B" w:rsidR="00091CEA">
        <w:rPr>
          <w:rFonts w:ascii="Times New Roman" w:eastAsia="Times New Roman" w:hAnsi="Times New Roman" w:cs="Times New Roman"/>
          <w:color w:val="000000"/>
          <w:sz w:val="28"/>
          <w:szCs w:val="24"/>
          <w:lang w:eastAsia="en-US"/>
        </w:rPr>
        <w:t xml:space="preserve">un </w:t>
      </w:r>
      <w:r w:rsidRPr="00316A5B" w:rsidR="00446548">
        <w:rPr>
          <w:rFonts w:ascii="Times New Roman" w:eastAsia="Times New Roman" w:hAnsi="Times New Roman" w:cs="Times New Roman"/>
          <w:color w:val="000000"/>
          <w:sz w:val="28"/>
          <w:szCs w:val="24"/>
          <w:lang w:eastAsia="en-US"/>
        </w:rPr>
        <w:t>uzdevumu</w:t>
      </w:r>
      <w:r w:rsidRPr="00316A5B" w:rsidR="00091CEA">
        <w:rPr>
          <w:rFonts w:ascii="Times New Roman" w:eastAsia="Times New Roman" w:hAnsi="Times New Roman" w:cs="Times New Roman"/>
          <w:color w:val="000000"/>
          <w:sz w:val="28"/>
          <w:szCs w:val="24"/>
          <w:lang w:eastAsia="en-US"/>
        </w:rPr>
        <w:t xml:space="preserve"> </w:t>
      </w:r>
      <w:r w:rsidRPr="00316A5B" w:rsidR="00446548">
        <w:rPr>
          <w:rFonts w:ascii="Times New Roman" w:eastAsia="Times New Roman" w:hAnsi="Times New Roman" w:cs="Times New Roman"/>
          <w:color w:val="000000"/>
          <w:sz w:val="28"/>
          <w:szCs w:val="24"/>
          <w:lang w:eastAsia="en-US"/>
        </w:rPr>
        <w:t>ievadīšana</w:t>
      </w:r>
      <w:r w:rsidRPr="00316A5B" w:rsidR="00091CEA">
        <w:rPr>
          <w:rFonts w:ascii="Times New Roman" w:eastAsia="Times New Roman" w:hAnsi="Times New Roman" w:cs="Times New Roman"/>
          <w:color w:val="000000"/>
          <w:sz w:val="28"/>
          <w:szCs w:val="24"/>
          <w:lang w:eastAsia="en-US"/>
        </w:rPr>
        <w:t>i Sistēmā.</w:t>
      </w:r>
      <w:bookmarkStart w:id="18" w:name="_Ref371976518"/>
      <w:bookmarkEnd w:id="8"/>
      <w:bookmarkEnd w:id="9"/>
      <w:r>
        <w:rPr>
          <w:rFonts w:ascii="Times New Roman" w:eastAsia="Times New Roman" w:hAnsi="Times New Roman" w:cs="Times New Roman"/>
          <w:color w:val="000000"/>
          <w:sz w:val="28"/>
          <w:szCs w:val="24"/>
          <w:lang w:eastAsia="en-US"/>
        </w:rPr>
        <w:t xml:space="preserve"> </w:t>
      </w:r>
    </w:p>
    <w:p w:rsidR="006B442C" w:rsidRPr="006B442C" w:rsidP="003E49D4" w14:paraId="6D37A68F" w14:textId="77777777">
      <w:pPr>
        <w:pStyle w:val="ListParagraph"/>
        <w:tabs>
          <w:tab w:val="left" w:pos="1134"/>
        </w:tabs>
        <w:spacing w:after="0" w:line="240" w:lineRule="auto"/>
        <w:rPr>
          <w:rFonts w:ascii="Times New Roman" w:eastAsia="Times New Roman" w:hAnsi="Times New Roman" w:cs="Times New Roman"/>
          <w:color w:val="000000"/>
          <w:sz w:val="28"/>
          <w:szCs w:val="24"/>
          <w:lang w:eastAsia="en-US"/>
        </w:rPr>
      </w:pPr>
    </w:p>
    <w:p w:rsidR="00D6054B" w:rsidP="003E49D4" w14:paraId="0AFDA261" w14:textId="371B82FE">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Atbildes uz  Koledžas struktūrvienību pieprasījumiem </w:t>
      </w:r>
      <w:r w:rsidR="00705FAF">
        <w:rPr>
          <w:rFonts w:ascii="Times New Roman" w:eastAsia="Times New Roman" w:hAnsi="Times New Roman" w:cs="Times New Roman"/>
          <w:color w:val="000000"/>
          <w:sz w:val="28"/>
          <w:szCs w:val="24"/>
          <w:lang w:eastAsia="en-US"/>
        </w:rPr>
        <w:t>Lietvedības grupa nodod izpildītājam</w:t>
      </w:r>
      <w:r w:rsidRPr="00802CD0" w:rsidR="00802CD0">
        <w:rPr>
          <w:rFonts w:ascii="Times New Roman" w:eastAsia="Times New Roman" w:hAnsi="Times New Roman" w:cs="Times New Roman"/>
          <w:color w:val="000000"/>
          <w:sz w:val="28"/>
          <w:szCs w:val="24"/>
          <w:lang w:eastAsia="en-US"/>
        </w:rPr>
        <w:t xml:space="preserve"> </w:t>
      </w:r>
      <w:r w:rsidR="00802CD0">
        <w:rPr>
          <w:rFonts w:ascii="Times New Roman" w:eastAsia="Times New Roman" w:hAnsi="Times New Roman" w:cs="Times New Roman"/>
          <w:color w:val="000000"/>
          <w:sz w:val="28"/>
          <w:szCs w:val="24"/>
          <w:lang w:eastAsia="en-US"/>
        </w:rPr>
        <w:t>Sistēmā</w:t>
      </w:r>
      <w:r w:rsidR="00705FAF">
        <w:rPr>
          <w:rFonts w:ascii="Times New Roman" w:eastAsia="Times New Roman" w:hAnsi="Times New Roman" w:cs="Times New Roman"/>
          <w:color w:val="000000"/>
          <w:sz w:val="28"/>
          <w:szCs w:val="24"/>
          <w:lang w:eastAsia="en-US"/>
        </w:rPr>
        <w:t>.</w:t>
      </w:r>
    </w:p>
    <w:p w:rsidR="003807F3" w:rsidRPr="003807F3" w:rsidP="003E49D4" w14:paraId="3F4B2267"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6054B" w:rsidRPr="003807F3" w:rsidP="003E49D4" w14:paraId="4073A7FA" w14:textId="295E3D2D">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olor w:val="000000"/>
          <w:sz w:val="28"/>
          <w:szCs w:val="24"/>
        </w:rPr>
        <w:t xml:space="preserve">Ja reģistrētajā dokumentā </w:t>
      </w:r>
      <w:r w:rsidR="00A32545">
        <w:rPr>
          <w:rFonts w:ascii="Times New Roman" w:eastAsia="Times New Roman" w:hAnsi="Times New Roman"/>
          <w:color w:val="000000"/>
          <w:sz w:val="28"/>
          <w:szCs w:val="24"/>
        </w:rPr>
        <w:t>ir</w:t>
      </w:r>
      <w:r w:rsidRPr="00D6054B">
        <w:rPr>
          <w:rFonts w:ascii="Times New Roman" w:eastAsia="Times New Roman" w:hAnsi="Times New Roman"/>
          <w:color w:val="000000"/>
          <w:sz w:val="28"/>
          <w:szCs w:val="24"/>
        </w:rPr>
        <w:t xml:space="preserve"> prasīta steidzama izpilde un nav iespējams nekavējoties nodot šo d</w:t>
      </w:r>
      <w:r>
        <w:rPr>
          <w:rFonts w:ascii="Times New Roman" w:eastAsia="Times New Roman" w:hAnsi="Times New Roman"/>
          <w:color w:val="000000"/>
          <w:sz w:val="28"/>
          <w:szCs w:val="24"/>
        </w:rPr>
        <w:t>okumentu struktūrvienības vadītājam</w:t>
      </w:r>
      <w:r w:rsidR="00CC0BF8">
        <w:rPr>
          <w:rFonts w:ascii="Times New Roman" w:eastAsia="Times New Roman" w:hAnsi="Times New Roman"/>
          <w:color w:val="000000"/>
          <w:sz w:val="28"/>
          <w:szCs w:val="24"/>
        </w:rPr>
        <w:t xml:space="preserve"> izskatīt</w:t>
      </w:r>
      <w:r w:rsidRPr="00D6054B">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Lietvedības grupa</w:t>
      </w:r>
      <w:r w:rsidRPr="00D6054B">
        <w:rPr>
          <w:rFonts w:ascii="Times New Roman" w:eastAsia="Times New Roman" w:hAnsi="Times New Roman"/>
          <w:color w:val="000000"/>
          <w:sz w:val="28"/>
          <w:szCs w:val="24"/>
        </w:rPr>
        <w:t xml:space="preserve"> to paziņo (telefoniski vai nosūtot to pa elektronisko pastu) struktūrvienībai, kuras kompetencē ietilpst dokumentā ietvertie jautājumi.</w:t>
      </w:r>
    </w:p>
    <w:p w:rsidR="003807F3" w:rsidRPr="003807F3" w:rsidP="003E49D4" w14:paraId="30000481"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091CEA" w:rsidP="003E49D4" w14:paraId="0BB984C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s="Times New Roman"/>
          <w:color w:val="000000"/>
          <w:sz w:val="28"/>
          <w:szCs w:val="24"/>
          <w:lang w:eastAsia="en-US"/>
        </w:rPr>
        <w:t xml:space="preserve">Papīra veidā saņemtā dokumenta reģistrācijas numurā norāda Sistēmas </w:t>
      </w:r>
      <w:bookmarkEnd w:id="10"/>
      <w:bookmarkEnd w:id="18"/>
      <w:r w:rsidRPr="00D6054B">
        <w:rPr>
          <w:rFonts w:ascii="Times New Roman" w:eastAsia="Times New Roman" w:hAnsi="Times New Roman" w:cs="Times New Roman"/>
          <w:color w:val="000000"/>
          <w:sz w:val="28"/>
          <w:szCs w:val="24"/>
          <w:lang w:eastAsia="en-US"/>
        </w:rPr>
        <w:t>kārtas numuru dokumentu pārvaldības perioda ietvaros.</w:t>
      </w:r>
    </w:p>
    <w:p w:rsidR="003807F3" w:rsidRPr="003807F3" w:rsidP="003E49D4" w14:paraId="6728B8A9"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3807F3" w:rsidRPr="00B94051" w:rsidP="003807F3" w14:paraId="7E550835" w14:textId="29A6B05C">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s="Times New Roman"/>
          <w:color w:val="000000"/>
          <w:sz w:val="28"/>
          <w:szCs w:val="24"/>
          <w:lang w:eastAsia="en-US"/>
        </w:rPr>
        <w:t>Elektroniskā veidā saņemtā dokumenta reģistrācijas numurs ir Sistēmas kārtas numurs bez atsevišķas norādes.</w:t>
      </w:r>
    </w:p>
    <w:p w:rsidR="00D6054B" w:rsidRPr="00BE5C76" w:rsidP="00A855C1" w14:paraId="1F28E36D" w14:textId="18326D54">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s="Times New Roman"/>
          <w:color w:val="000000"/>
          <w:sz w:val="28"/>
          <w:szCs w:val="24"/>
          <w:lang w:eastAsia="en-US"/>
        </w:rPr>
        <w:t>Papīra veidā saņemtā ierobežotas pieejamības dokumenta reģistrācijas numurā norāda Sistēmas kārtas numuru dokumentu pārvaldības perioda ietvaros, papildinot reģis</w:t>
      </w:r>
      <w:r w:rsidR="00DD4ABA">
        <w:rPr>
          <w:rFonts w:ascii="Times New Roman" w:eastAsia="Times New Roman" w:hAnsi="Times New Roman" w:cs="Times New Roman"/>
          <w:color w:val="000000"/>
          <w:sz w:val="28"/>
          <w:szCs w:val="24"/>
          <w:lang w:eastAsia="en-US"/>
        </w:rPr>
        <w:t xml:space="preserve">trācijas numuru ar indeksu </w:t>
      </w:r>
      <w:r w:rsidR="00EF7BEE">
        <w:rPr>
          <w:rFonts w:ascii="Times New Roman" w:eastAsia="Times New Roman" w:hAnsi="Times New Roman" w:cs="Times New Roman"/>
          <w:color w:val="000000"/>
          <w:sz w:val="28"/>
          <w:szCs w:val="24"/>
          <w:lang w:eastAsia="en-US"/>
        </w:rPr>
        <w:t>“</w:t>
      </w:r>
      <w:r w:rsidR="00BE5C76">
        <w:rPr>
          <w:rFonts w:ascii="Times New Roman" w:eastAsia="Times New Roman" w:hAnsi="Times New Roman" w:cs="Times New Roman"/>
          <w:color w:val="000000"/>
          <w:sz w:val="28"/>
          <w:szCs w:val="24"/>
          <w:lang w:eastAsia="en-US"/>
        </w:rPr>
        <w:t xml:space="preserve"> – </w:t>
      </w:r>
      <w:r w:rsidRPr="00BE5C76" w:rsidR="00DD4ABA">
        <w:rPr>
          <w:rFonts w:ascii="Times New Roman" w:eastAsia="Times New Roman" w:hAnsi="Times New Roman" w:cs="Times New Roman"/>
          <w:color w:val="000000"/>
          <w:sz w:val="28"/>
          <w:szCs w:val="24"/>
          <w:lang w:eastAsia="en-US"/>
        </w:rPr>
        <w:t>IP</w:t>
      </w:r>
      <w:r w:rsidRPr="00BE5C76">
        <w:rPr>
          <w:rFonts w:ascii="Times New Roman" w:eastAsia="Times New Roman" w:hAnsi="Times New Roman" w:cs="Times New Roman"/>
          <w:color w:val="000000"/>
          <w:sz w:val="28"/>
          <w:szCs w:val="24"/>
          <w:lang w:eastAsia="en-US"/>
        </w:rPr>
        <w:t>”.</w:t>
      </w:r>
    </w:p>
    <w:p w:rsidR="003807F3" w:rsidRPr="003807F3" w:rsidP="00A855C1" w14:paraId="7EA97DF9"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6054B" w:rsidP="00A855C1" w14:paraId="4752AE3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s="Times New Roman"/>
          <w:color w:val="000000"/>
          <w:sz w:val="28"/>
          <w:szCs w:val="24"/>
          <w:lang w:eastAsia="en-US"/>
        </w:rPr>
        <w:t>Elektroniskā veidā saņemtā ierobežotas pieejamības dokumenta reģistrācijas numurs ir Sistēmas kārtas numurs bez atsevišķas norādes.</w:t>
      </w:r>
    </w:p>
    <w:p w:rsidR="003807F3" w:rsidRPr="003807F3" w:rsidP="00A855C1" w14:paraId="49F18E01"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4A2A56" w:rsidP="00A855C1" w14:paraId="52E18E09" w14:textId="0EBB86E9">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6054B">
        <w:rPr>
          <w:rFonts w:ascii="Times New Roman" w:eastAsia="Times New Roman" w:hAnsi="Times New Roman" w:cs="Times New Roman"/>
          <w:color w:val="000000"/>
          <w:sz w:val="28"/>
          <w:szCs w:val="24"/>
          <w:lang w:eastAsia="en-US"/>
        </w:rPr>
        <w:t>Lietvedības grupa</w:t>
      </w:r>
      <w:r w:rsidR="00D6054B">
        <w:rPr>
          <w:rFonts w:ascii="Times New Roman" w:eastAsia="Times New Roman" w:hAnsi="Times New Roman" w:cs="Times New Roman"/>
          <w:color w:val="000000"/>
          <w:sz w:val="28"/>
          <w:szCs w:val="24"/>
          <w:lang w:eastAsia="en-US"/>
        </w:rPr>
        <w:t xml:space="preserve"> saņemtos r</w:t>
      </w:r>
      <w:r w:rsidRPr="00D6054B" w:rsidR="00091CEA">
        <w:rPr>
          <w:rFonts w:ascii="Times New Roman" w:eastAsia="Times New Roman" w:hAnsi="Times New Roman" w:cs="Times New Roman"/>
          <w:color w:val="000000"/>
          <w:sz w:val="28"/>
          <w:szCs w:val="24"/>
          <w:lang w:eastAsia="en-US"/>
        </w:rPr>
        <w:t>īkojuma veida dokum</w:t>
      </w:r>
      <w:r w:rsidR="00D6054B">
        <w:rPr>
          <w:rFonts w:ascii="Times New Roman" w:eastAsia="Times New Roman" w:hAnsi="Times New Roman" w:cs="Times New Roman"/>
          <w:color w:val="000000"/>
          <w:sz w:val="28"/>
          <w:szCs w:val="24"/>
          <w:lang w:eastAsia="en-US"/>
        </w:rPr>
        <w:t xml:space="preserve">entus ar </w:t>
      </w:r>
      <w:r w:rsidR="00D6054B">
        <w:rPr>
          <w:rFonts w:ascii="Times New Roman" w:eastAsia="Times New Roman" w:hAnsi="Times New Roman" w:cs="Times New Roman"/>
          <w:color w:val="000000"/>
          <w:sz w:val="28"/>
          <w:szCs w:val="24"/>
          <w:lang w:eastAsia="en-US"/>
        </w:rPr>
        <w:t>Iekšlietu</w:t>
      </w:r>
      <w:r w:rsidR="00D6054B">
        <w:rPr>
          <w:rFonts w:ascii="Times New Roman" w:eastAsia="Times New Roman" w:hAnsi="Times New Roman" w:cs="Times New Roman"/>
          <w:color w:val="000000"/>
          <w:sz w:val="28"/>
          <w:szCs w:val="24"/>
          <w:lang w:eastAsia="en-US"/>
        </w:rPr>
        <w:t xml:space="preserve"> ministrijas vai </w:t>
      </w:r>
      <w:r w:rsidRPr="00D6054B" w:rsidR="00091CEA">
        <w:rPr>
          <w:rFonts w:ascii="Times New Roman" w:eastAsia="Times New Roman" w:hAnsi="Times New Roman" w:cs="Times New Roman"/>
          <w:color w:val="000000"/>
          <w:sz w:val="28"/>
          <w:szCs w:val="24"/>
          <w:lang w:eastAsia="en-US"/>
        </w:rPr>
        <w:t>Valsts</w:t>
      </w:r>
      <w:r w:rsidR="00D6054B">
        <w:rPr>
          <w:rFonts w:ascii="Times New Roman" w:eastAsia="Times New Roman" w:hAnsi="Times New Roman" w:cs="Times New Roman"/>
          <w:color w:val="000000"/>
          <w:sz w:val="28"/>
          <w:szCs w:val="24"/>
          <w:lang w:eastAsia="en-US"/>
        </w:rPr>
        <w:t xml:space="preserve"> </w:t>
      </w:r>
      <w:r w:rsidR="002A3955">
        <w:rPr>
          <w:rFonts w:ascii="Times New Roman" w:eastAsia="Times New Roman" w:hAnsi="Times New Roman" w:cs="Times New Roman"/>
          <w:color w:val="000000"/>
          <w:sz w:val="28"/>
          <w:szCs w:val="24"/>
          <w:lang w:eastAsia="en-US"/>
        </w:rPr>
        <w:t xml:space="preserve">policijas reģistrācijas numuru </w:t>
      </w:r>
      <w:r w:rsidR="00D6054B">
        <w:rPr>
          <w:rFonts w:ascii="Times New Roman" w:eastAsia="Times New Roman" w:hAnsi="Times New Roman" w:cs="Times New Roman"/>
          <w:color w:val="000000"/>
          <w:sz w:val="28"/>
          <w:szCs w:val="24"/>
          <w:lang w:eastAsia="en-US"/>
        </w:rPr>
        <w:t>ievada</w:t>
      </w:r>
      <w:r w:rsidRPr="00D6054B" w:rsidR="00D82662">
        <w:rPr>
          <w:rFonts w:ascii="Times New Roman" w:eastAsia="Times New Roman" w:hAnsi="Times New Roman" w:cs="Times New Roman"/>
          <w:color w:val="000000"/>
          <w:sz w:val="28"/>
          <w:szCs w:val="24"/>
          <w:lang w:eastAsia="en-US"/>
        </w:rPr>
        <w:t xml:space="preserve"> Sistēm</w:t>
      </w:r>
      <w:r w:rsidR="00A32545">
        <w:rPr>
          <w:rFonts w:ascii="Times New Roman" w:eastAsia="Times New Roman" w:hAnsi="Times New Roman" w:cs="Times New Roman"/>
          <w:color w:val="000000"/>
          <w:sz w:val="28"/>
          <w:szCs w:val="24"/>
          <w:lang w:eastAsia="en-US"/>
        </w:rPr>
        <w:t>a</w:t>
      </w:r>
      <w:r w:rsidRPr="00D6054B" w:rsidR="00D82662">
        <w:rPr>
          <w:rFonts w:ascii="Times New Roman" w:eastAsia="Times New Roman" w:hAnsi="Times New Roman" w:cs="Times New Roman"/>
          <w:color w:val="000000"/>
          <w:sz w:val="28"/>
          <w:szCs w:val="24"/>
          <w:lang w:eastAsia="en-US"/>
        </w:rPr>
        <w:t>s mapē “IeM un VP normatīvie dokumenti”</w:t>
      </w:r>
      <w:r w:rsidR="00164544">
        <w:rPr>
          <w:rFonts w:ascii="Times New Roman" w:eastAsia="Times New Roman" w:hAnsi="Times New Roman" w:cs="Times New Roman"/>
          <w:color w:val="000000"/>
          <w:sz w:val="28"/>
          <w:szCs w:val="24"/>
          <w:lang w:eastAsia="en-US"/>
        </w:rPr>
        <w:t xml:space="preserve"> ar</w:t>
      </w:r>
      <w:r w:rsidRPr="00164544" w:rsidR="00164544">
        <w:rPr>
          <w:rFonts w:ascii="Times New Roman" w:eastAsia="Times New Roman" w:hAnsi="Times New Roman" w:cs="Times New Roman"/>
          <w:color w:val="000000"/>
          <w:sz w:val="28"/>
          <w:szCs w:val="24"/>
          <w:lang w:eastAsia="en-US"/>
        </w:rPr>
        <w:t xml:space="preserve"> </w:t>
      </w:r>
      <w:r w:rsidR="00164544">
        <w:rPr>
          <w:rFonts w:ascii="Times New Roman" w:eastAsia="Times New Roman" w:hAnsi="Times New Roman" w:cs="Times New Roman"/>
          <w:color w:val="000000"/>
          <w:sz w:val="28"/>
          <w:szCs w:val="24"/>
          <w:lang w:eastAsia="en-US"/>
        </w:rPr>
        <w:t>Iekšlietu</w:t>
      </w:r>
      <w:r w:rsidR="00164544">
        <w:rPr>
          <w:rFonts w:ascii="Times New Roman" w:eastAsia="Times New Roman" w:hAnsi="Times New Roman" w:cs="Times New Roman"/>
          <w:color w:val="000000"/>
          <w:sz w:val="28"/>
          <w:szCs w:val="24"/>
          <w:lang w:eastAsia="en-US"/>
        </w:rPr>
        <w:t xml:space="preserve"> ministrijas vai </w:t>
      </w:r>
      <w:r w:rsidRPr="00D6054B" w:rsidR="00164544">
        <w:rPr>
          <w:rFonts w:ascii="Times New Roman" w:eastAsia="Times New Roman" w:hAnsi="Times New Roman" w:cs="Times New Roman"/>
          <w:color w:val="000000"/>
          <w:sz w:val="28"/>
          <w:szCs w:val="24"/>
          <w:lang w:eastAsia="en-US"/>
        </w:rPr>
        <w:t>Valsts</w:t>
      </w:r>
      <w:r w:rsidR="00164544">
        <w:rPr>
          <w:rFonts w:ascii="Times New Roman" w:eastAsia="Times New Roman" w:hAnsi="Times New Roman" w:cs="Times New Roman"/>
          <w:color w:val="000000"/>
          <w:sz w:val="28"/>
          <w:szCs w:val="24"/>
          <w:lang w:eastAsia="en-US"/>
        </w:rPr>
        <w:t xml:space="preserve"> policijas reģistrācijas numuru.</w:t>
      </w:r>
      <w:r w:rsidRPr="00D6054B" w:rsidR="0030577A">
        <w:rPr>
          <w:rFonts w:ascii="Times New Roman" w:eastAsia="Times New Roman" w:hAnsi="Times New Roman" w:cs="Times New Roman"/>
          <w:color w:val="000000"/>
          <w:sz w:val="28"/>
          <w:szCs w:val="24"/>
          <w:lang w:eastAsia="en-US"/>
        </w:rPr>
        <w:t xml:space="preserve"> </w:t>
      </w:r>
    </w:p>
    <w:p w:rsidR="00164544" w:rsidRPr="00164544" w:rsidP="00A855C1" w14:paraId="3212C8A9"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33382B" w:rsidRPr="00D25F02" w:rsidP="00A855C1" w14:paraId="15A8C99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4"/>
        </w:rPr>
      </w:pPr>
      <w:r w:rsidRPr="00D25F02">
        <w:rPr>
          <w:rFonts w:ascii="Times New Roman" w:eastAsia="Times New Roman" w:hAnsi="Times New Roman" w:cs="Times New Roman"/>
          <w:color w:val="000000"/>
          <w:sz w:val="28"/>
          <w:szCs w:val="24"/>
          <w:lang w:eastAsia="en-US"/>
        </w:rPr>
        <w:t xml:space="preserve">Ievadot </w:t>
      </w:r>
      <w:r w:rsidRPr="00D25F02" w:rsidR="00EC6B61">
        <w:rPr>
          <w:rFonts w:ascii="Times New Roman" w:eastAsia="Times New Roman" w:hAnsi="Times New Roman" w:cs="Times New Roman"/>
          <w:color w:val="000000"/>
          <w:sz w:val="28"/>
          <w:szCs w:val="24"/>
          <w:lang w:eastAsia="en-US"/>
        </w:rPr>
        <w:t>Sistēmas</w:t>
      </w:r>
      <w:r w:rsidRPr="00D25F02" w:rsidR="0016679B">
        <w:rPr>
          <w:rFonts w:ascii="Times New Roman" w:eastAsia="Times New Roman" w:hAnsi="Times New Roman" w:cs="Times New Roman"/>
          <w:color w:val="000000"/>
          <w:sz w:val="28"/>
          <w:szCs w:val="24"/>
          <w:lang w:eastAsia="en-US"/>
        </w:rPr>
        <w:t xml:space="preserve"> </w:t>
      </w:r>
      <w:r w:rsidRPr="00D25F02" w:rsidR="00AE3B9E">
        <w:rPr>
          <w:rFonts w:ascii="Times New Roman" w:eastAsia="Times New Roman" w:hAnsi="Times New Roman" w:cs="Times New Roman"/>
          <w:color w:val="000000"/>
          <w:sz w:val="28"/>
          <w:szCs w:val="24"/>
          <w:lang w:eastAsia="en-US"/>
        </w:rPr>
        <w:t xml:space="preserve">dokumenta </w:t>
      </w:r>
      <w:r w:rsidRPr="00D25F02">
        <w:rPr>
          <w:rFonts w:ascii="Times New Roman" w:eastAsia="Times New Roman" w:hAnsi="Times New Roman" w:cs="Times New Roman"/>
          <w:color w:val="000000"/>
          <w:sz w:val="28"/>
          <w:szCs w:val="24"/>
          <w:lang w:eastAsia="en-US"/>
        </w:rPr>
        <w:t xml:space="preserve">kartiņā uzdevuma izpildītājus, ievadlaukā </w:t>
      </w:r>
      <w:r w:rsidRPr="00D25F02" w:rsidR="005E0325">
        <w:rPr>
          <w:rFonts w:ascii="Times New Roman" w:eastAsia="Times New Roman" w:hAnsi="Times New Roman" w:cs="Times New Roman"/>
          <w:color w:val="000000"/>
          <w:sz w:val="28"/>
          <w:szCs w:val="24"/>
          <w:lang w:eastAsia="en-US"/>
        </w:rPr>
        <w:t>izvēlas</w:t>
      </w:r>
      <w:r w:rsidRPr="00D25F02">
        <w:rPr>
          <w:rFonts w:ascii="Times New Roman" w:eastAsia="Times New Roman" w:hAnsi="Times New Roman" w:cs="Times New Roman"/>
          <w:color w:val="000000"/>
          <w:sz w:val="28"/>
          <w:szCs w:val="24"/>
          <w:lang w:eastAsia="en-US"/>
        </w:rPr>
        <w:t xml:space="preserve"> </w:t>
      </w:r>
      <w:r w:rsidRPr="00D25F02" w:rsidR="00F11954">
        <w:rPr>
          <w:rFonts w:ascii="Times New Roman" w:eastAsia="Times New Roman" w:hAnsi="Times New Roman" w:cs="Times New Roman"/>
          <w:color w:val="000000"/>
          <w:sz w:val="28"/>
          <w:szCs w:val="24"/>
          <w:lang w:eastAsia="en-US"/>
        </w:rPr>
        <w:t>“</w:t>
      </w:r>
      <w:r w:rsidRPr="00D25F02" w:rsidR="00C67002">
        <w:rPr>
          <w:rFonts w:ascii="Times New Roman" w:eastAsia="Times New Roman" w:hAnsi="Times New Roman" w:cs="Times New Roman"/>
          <w:color w:val="000000"/>
          <w:sz w:val="28"/>
          <w:szCs w:val="24"/>
          <w:lang w:eastAsia="en-US"/>
        </w:rPr>
        <w:t>izpildīt</w:t>
      </w:r>
      <w:r w:rsidRPr="00D25F02" w:rsidR="00F11954">
        <w:rPr>
          <w:rFonts w:ascii="Times New Roman" w:eastAsia="Times New Roman" w:hAnsi="Times New Roman"/>
          <w:color w:val="000000"/>
          <w:sz w:val="28"/>
          <w:szCs w:val="24"/>
        </w:rPr>
        <w:t xml:space="preserve">” </w:t>
      </w:r>
      <w:r w:rsidRPr="00D25F02" w:rsidR="005E0325">
        <w:rPr>
          <w:rFonts w:ascii="Times New Roman" w:eastAsia="Times New Roman" w:hAnsi="Times New Roman"/>
          <w:color w:val="000000"/>
          <w:sz w:val="28"/>
          <w:szCs w:val="24"/>
        </w:rPr>
        <w:t xml:space="preserve">un norāda izpildītāju </w:t>
      </w:r>
      <w:r w:rsidRPr="00D25F02" w:rsidR="004A2A56">
        <w:rPr>
          <w:rFonts w:ascii="Times New Roman" w:eastAsia="Times New Roman" w:hAnsi="Times New Roman"/>
          <w:color w:val="000000"/>
          <w:sz w:val="28"/>
          <w:szCs w:val="24"/>
        </w:rPr>
        <w:t>(tur</w:t>
      </w:r>
      <w:r w:rsidRPr="00D25F02" w:rsidR="005E0325">
        <w:rPr>
          <w:rFonts w:ascii="Times New Roman" w:eastAsia="Times New Roman" w:hAnsi="Times New Roman"/>
          <w:color w:val="000000"/>
          <w:sz w:val="28"/>
          <w:szCs w:val="24"/>
        </w:rPr>
        <w:t>pmāk – atbildīgais izpildītājs). Ja nepieciešams izvēlas arī “</w:t>
      </w:r>
      <w:r w:rsidRPr="00D25F02" w:rsidR="00592594">
        <w:rPr>
          <w:rFonts w:ascii="Times New Roman" w:eastAsia="Times New Roman" w:hAnsi="Times New Roman"/>
          <w:color w:val="000000"/>
          <w:sz w:val="28"/>
          <w:szCs w:val="24"/>
        </w:rPr>
        <w:t>l</w:t>
      </w:r>
      <w:r w:rsidRPr="00D25F02" w:rsidR="00C67002">
        <w:rPr>
          <w:rFonts w:ascii="Times New Roman" w:eastAsia="Times New Roman" w:hAnsi="Times New Roman"/>
          <w:color w:val="000000"/>
          <w:sz w:val="28"/>
          <w:szCs w:val="24"/>
        </w:rPr>
        <w:t>īdzatbildīgais</w:t>
      </w:r>
      <w:r w:rsidRPr="00D25F02" w:rsidR="005E0325">
        <w:rPr>
          <w:rFonts w:ascii="Times New Roman" w:eastAsia="Times New Roman" w:hAnsi="Times New Roman"/>
          <w:color w:val="000000"/>
          <w:sz w:val="28"/>
          <w:szCs w:val="24"/>
        </w:rPr>
        <w:t>”</w:t>
      </w:r>
      <w:r w:rsidRPr="00D25F02" w:rsidR="00C67002">
        <w:rPr>
          <w:rFonts w:ascii="Times New Roman" w:eastAsia="Times New Roman" w:hAnsi="Times New Roman"/>
          <w:sz w:val="28"/>
          <w:szCs w:val="28"/>
        </w:rPr>
        <w:t xml:space="preserve">, kas </w:t>
      </w:r>
      <w:r w:rsidRPr="00D25F02" w:rsidR="004A2A56">
        <w:rPr>
          <w:rFonts w:ascii="Times New Roman" w:eastAsia="Times New Roman" w:hAnsi="Times New Roman"/>
          <w:sz w:val="28"/>
          <w:szCs w:val="28"/>
        </w:rPr>
        <w:t>sniedz atzinumu (viedokli) vai inform</w:t>
      </w:r>
      <w:r w:rsidRPr="00D25F02" w:rsidR="005E0325">
        <w:rPr>
          <w:rFonts w:ascii="Times New Roman" w:eastAsia="Times New Roman" w:hAnsi="Times New Roman"/>
          <w:sz w:val="28"/>
          <w:szCs w:val="28"/>
        </w:rPr>
        <w:t>āciju atbildīgajam izpildītājam</w:t>
      </w:r>
      <w:r w:rsidRPr="00D25F02" w:rsidR="004A2A56">
        <w:rPr>
          <w:rFonts w:ascii="Times New Roman" w:eastAsia="Times New Roman" w:hAnsi="Times New Roman"/>
          <w:sz w:val="28"/>
          <w:szCs w:val="28"/>
        </w:rPr>
        <w:t>.</w:t>
      </w:r>
      <w:r w:rsidRPr="00D25F02" w:rsidR="00C67002">
        <w:rPr>
          <w:rFonts w:ascii="Times New Roman" w:eastAsia="Times New Roman" w:hAnsi="Times New Roman"/>
          <w:sz w:val="28"/>
          <w:szCs w:val="28"/>
        </w:rPr>
        <w:t xml:space="preserve"> </w:t>
      </w:r>
    </w:p>
    <w:p w:rsidR="00D25F02" w:rsidRPr="00D25F02" w:rsidP="00A855C1" w14:paraId="074BA485" w14:textId="77777777">
      <w:pPr>
        <w:widowControl w:val="0"/>
        <w:tabs>
          <w:tab w:val="left" w:pos="1134"/>
        </w:tabs>
        <w:suppressAutoHyphens w:val="0"/>
        <w:spacing w:after="0" w:line="240" w:lineRule="auto"/>
        <w:jc w:val="both"/>
        <w:rPr>
          <w:rFonts w:ascii="Times New Roman" w:eastAsia="Times New Roman" w:hAnsi="Times New Roman"/>
          <w:sz w:val="28"/>
          <w:szCs w:val="24"/>
        </w:rPr>
      </w:pPr>
    </w:p>
    <w:p w:rsidR="00241B1B" w:rsidRPr="00241B1B" w:rsidP="00A855C1" w14:paraId="5D69F9E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33382B">
        <w:rPr>
          <w:rFonts w:ascii="Times New Roman" w:eastAsia="Times New Roman" w:hAnsi="Times New Roman"/>
          <w:sz w:val="28"/>
          <w:szCs w:val="24"/>
        </w:rPr>
        <w:t xml:space="preserve">Ja uzdevumā ir </w:t>
      </w:r>
      <w:r w:rsidRPr="0033382B" w:rsidR="00592594">
        <w:rPr>
          <w:rFonts w:ascii="Times New Roman" w:eastAsia="Times New Roman" w:hAnsi="Times New Roman"/>
          <w:sz w:val="28"/>
          <w:szCs w:val="24"/>
        </w:rPr>
        <w:t>norādīti vairāki līdzatbildīgi</w:t>
      </w:r>
      <w:r w:rsidR="00C7224D">
        <w:rPr>
          <w:rFonts w:ascii="Times New Roman" w:eastAsia="Times New Roman" w:hAnsi="Times New Roman"/>
          <w:sz w:val="28"/>
          <w:szCs w:val="24"/>
        </w:rPr>
        <w:t>e</w:t>
      </w:r>
      <w:r w:rsidRPr="0033382B">
        <w:rPr>
          <w:rFonts w:ascii="Times New Roman" w:eastAsia="Times New Roman" w:hAnsi="Times New Roman"/>
          <w:sz w:val="28"/>
          <w:szCs w:val="24"/>
        </w:rPr>
        <w:t xml:space="preserve"> un katram </w:t>
      </w:r>
      <w:r w:rsidRPr="0033382B" w:rsidR="00592594">
        <w:rPr>
          <w:rFonts w:ascii="Times New Roman" w:eastAsia="Times New Roman" w:hAnsi="Times New Roman"/>
          <w:sz w:val="28"/>
          <w:szCs w:val="24"/>
        </w:rPr>
        <w:t>līdzatbildīgajam</w:t>
      </w:r>
      <w:r w:rsidRPr="0033382B">
        <w:rPr>
          <w:rFonts w:ascii="Times New Roman" w:eastAsia="Times New Roman" w:hAnsi="Times New Roman"/>
          <w:sz w:val="28"/>
          <w:szCs w:val="24"/>
        </w:rPr>
        <w:t xml:space="preserve"> ir savs uzd</w:t>
      </w:r>
      <w:r w:rsidRPr="0033382B" w:rsidR="00592594">
        <w:rPr>
          <w:rFonts w:ascii="Times New Roman" w:eastAsia="Times New Roman" w:hAnsi="Times New Roman"/>
          <w:sz w:val="28"/>
          <w:szCs w:val="24"/>
        </w:rPr>
        <w:t>evums, tad katrs līdzatbildīgais</w:t>
      </w:r>
      <w:r w:rsidRPr="0033382B">
        <w:rPr>
          <w:rFonts w:ascii="Times New Roman" w:eastAsia="Times New Roman" w:hAnsi="Times New Roman"/>
          <w:sz w:val="28"/>
          <w:szCs w:val="24"/>
        </w:rPr>
        <w:t xml:space="preserve"> </w:t>
      </w:r>
      <w:r w:rsidRPr="0033382B" w:rsidR="00C67002">
        <w:rPr>
          <w:rFonts w:ascii="Times New Roman" w:eastAsia="Times New Roman" w:hAnsi="Times New Roman"/>
          <w:sz w:val="28"/>
          <w:szCs w:val="24"/>
        </w:rPr>
        <w:t xml:space="preserve">to veic </w:t>
      </w:r>
      <w:r w:rsidRPr="0033382B">
        <w:rPr>
          <w:rFonts w:ascii="Times New Roman" w:eastAsia="Times New Roman" w:hAnsi="Times New Roman"/>
          <w:sz w:val="28"/>
          <w:szCs w:val="24"/>
        </w:rPr>
        <w:t>atsevišķi atbilstoši norādītajam uzdevumam.</w:t>
      </w:r>
    </w:p>
    <w:p w:rsidR="00241B1B" w:rsidRPr="00241B1B" w:rsidP="00A855C1" w14:paraId="6540C9E3" w14:textId="77777777">
      <w:pPr>
        <w:pStyle w:val="ListParagraph"/>
        <w:tabs>
          <w:tab w:val="left" w:pos="1134"/>
        </w:tabs>
        <w:rPr>
          <w:rFonts w:ascii="Times New Roman" w:eastAsia="Times New Roman" w:hAnsi="Times New Roman"/>
          <w:color w:val="000000"/>
          <w:sz w:val="28"/>
          <w:szCs w:val="24"/>
        </w:rPr>
      </w:pPr>
    </w:p>
    <w:p w:rsidR="007E3665" w:rsidRPr="007E3665" w:rsidP="00A855C1" w14:paraId="4369DEE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241B1B">
        <w:rPr>
          <w:rFonts w:ascii="Times New Roman" w:eastAsia="Times New Roman" w:hAnsi="Times New Roman"/>
          <w:color w:val="000000"/>
          <w:sz w:val="28"/>
          <w:szCs w:val="24"/>
        </w:rPr>
        <w:t>Atbildīgais izpildītāj</w:t>
      </w:r>
      <w:r w:rsidRPr="00241B1B" w:rsidR="00592594">
        <w:rPr>
          <w:rFonts w:ascii="Times New Roman" w:eastAsia="Times New Roman" w:hAnsi="Times New Roman"/>
          <w:color w:val="000000"/>
          <w:sz w:val="28"/>
          <w:szCs w:val="24"/>
        </w:rPr>
        <w:t>s var uzaicināt līdzatbildīgos</w:t>
      </w:r>
      <w:r w:rsidRPr="00241B1B">
        <w:rPr>
          <w:rFonts w:ascii="Times New Roman" w:eastAsia="Times New Roman" w:hAnsi="Times New Roman"/>
          <w:color w:val="000000"/>
          <w:sz w:val="28"/>
          <w:szCs w:val="24"/>
        </w:rPr>
        <w:t xml:space="preserve"> uzdevuma apspriešanai un dokumenta </w:t>
      </w:r>
      <w:r w:rsidRPr="00241B1B" w:rsidR="00592594">
        <w:rPr>
          <w:rFonts w:ascii="Times New Roman" w:eastAsia="Times New Roman" w:hAnsi="Times New Roman"/>
          <w:color w:val="000000"/>
          <w:sz w:val="28"/>
          <w:szCs w:val="24"/>
        </w:rPr>
        <w:t>projekta sagatavošanai. Līdzatbildīgie</w:t>
      </w:r>
      <w:r w:rsidRPr="00241B1B">
        <w:rPr>
          <w:rFonts w:ascii="Times New Roman" w:eastAsia="Times New Roman" w:hAnsi="Times New Roman"/>
          <w:color w:val="000000"/>
          <w:sz w:val="28"/>
          <w:szCs w:val="24"/>
        </w:rPr>
        <w:t xml:space="preserve"> vienlīdz ir atbildīgi par uzdevuma savlaicīgu un kvalitatīvu izpildi savas kompetences ietvaros.</w:t>
      </w:r>
      <w:bookmarkStart w:id="19" w:name="_Ref381123431"/>
      <w:bookmarkStart w:id="20" w:name="_Ref364342419"/>
      <w:bookmarkStart w:id="21" w:name="_Ref381046229"/>
    </w:p>
    <w:p w:rsidR="007E3665" w:rsidRPr="007E3665" w:rsidP="007E3665" w14:paraId="726E7823" w14:textId="77777777">
      <w:pPr>
        <w:pStyle w:val="ListParagraph"/>
        <w:rPr>
          <w:rFonts w:ascii="Times New Roman" w:eastAsia="Times New Roman" w:hAnsi="Times New Roman"/>
          <w:color w:val="000000"/>
          <w:sz w:val="28"/>
          <w:szCs w:val="24"/>
        </w:rPr>
      </w:pPr>
    </w:p>
    <w:p w:rsidR="007E3665" w:rsidRPr="007E3665" w:rsidP="00761813" w14:paraId="196D3B9E"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olor w:val="000000"/>
          <w:sz w:val="28"/>
          <w:szCs w:val="24"/>
        </w:rPr>
        <w:t>Ja saņemts dokumenta oriģināls vai papildin</w:t>
      </w:r>
      <w:r w:rsidRPr="007E3665" w:rsidR="0026440F">
        <w:rPr>
          <w:rFonts w:ascii="Times New Roman" w:eastAsia="Times New Roman" w:hAnsi="Times New Roman"/>
          <w:color w:val="000000"/>
          <w:sz w:val="28"/>
          <w:szCs w:val="24"/>
        </w:rPr>
        <w:t>ājums</w:t>
      </w:r>
      <w:r w:rsidRPr="007E3665">
        <w:rPr>
          <w:rFonts w:ascii="Times New Roman" w:eastAsia="Times New Roman" w:hAnsi="Times New Roman"/>
          <w:color w:val="000000"/>
          <w:sz w:val="28"/>
          <w:szCs w:val="24"/>
        </w:rPr>
        <w:t xml:space="preserve"> dokumentam, kas jau reģistrēts Sistēmā, uz </w:t>
      </w:r>
      <w:r w:rsidRPr="007E3665" w:rsidR="00B16A6B">
        <w:rPr>
          <w:rFonts w:ascii="Times New Roman" w:eastAsia="Times New Roman" w:hAnsi="Times New Roman"/>
          <w:color w:val="000000"/>
          <w:sz w:val="28"/>
          <w:szCs w:val="24"/>
        </w:rPr>
        <w:t xml:space="preserve">papīra </w:t>
      </w:r>
      <w:r w:rsidRPr="007E3665">
        <w:rPr>
          <w:rFonts w:ascii="Times New Roman" w:eastAsia="Times New Roman" w:hAnsi="Times New Roman"/>
          <w:color w:val="000000"/>
          <w:sz w:val="28"/>
          <w:szCs w:val="24"/>
        </w:rPr>
        <w:t>dok</w:t>
      </w:r>
      <w:r w:rsidRPr="007E3665" w:rsidR="00180789">
        <w:rPr>
          <w:rFonts w:ascii="Times New Roman" w:eastAsia="Times New Roman" w:hAnsi="Times New Roman"/>
          <w:color w:val="000000"/>
          <w:sz w:val="28"/>
          <w:szCs w:val="24"/>
        </w:rPr>
        <w:t xml:space="preserve">umenta oriģināla </w:t>
      </w:r>
      <w:r w:rsidRPr="007E3665">
        <w:rPr>
          <w:rFonts w:ascii="Times New Roman" w:eastAsia="Times New Roman" w:hAnsi="Times New Roman"/>
          <w:color w:val="000000"/>
          <w:sz w:val="28"/>
          <w:szCs w:val="24"/>
        </w:rPr>
        <w:t>izdara atzīmi (</w:t>
      </w:r>
      <w:r w:rsidRPr="007E3665" w:rsidR="00C63C76">
        <w:rPr>
          <w:rFonts w:ascii="Times New Roman" w:eastAsia="Times New Roman" w:hAnsi="Times New Roman"/>
          <w:color w:val="000000"/>
          <w:sz w:val="28"/>
          <w:szCs w:val="24"/>
        </w:rPr>
        <w:t xml:space="preserve">norāda </w:t>
      </w:r>
      <w:r w:rsidRPr="007E3665">
        <w:rPr>
          <w:rFonts w:ascii="Times New Roman" w:eastAsia="Times New Roman" w:hAnsi="Times New Roman"/>
          <w:color w:val="000000"/>
          <w:sz w:val="28"/>
          <w:szCs w:val="24"/>
        </w:rPr>
        <w:t>oriģināla saņemšanas datumu un tā saņemtā dokumenta reģistrācijas numuru, kuram jāpievieno oriģināls)</w:t>
      </w:r>
      <w:bookmarkEnd w:id="19"/>
      <w:r w:rsidRPr="007E3665" w:rsidR="00A32545">
        <w:rPr>
          <w:rFonts w:ascii="Times New Roman" w:eastAsia="Times New Roman" w:hAnsi="Times New Roman"/>
          <w:color w:val="000000"/>
          <w:sz w:val="28"/>
          <w:szCs w:val="24"/>
        </w:rPr>
        <w:t>,</w:t>
      </w:r>
      <w:r w:rsidRPr="007E3665">
        <w:rPr>
          <w:rFonts w:ascii="Times New Roman" w:eastAsia="Times New Roman" w:hAnsi="Times New Roman"/>
          <w:color w:val="000000"/>
          <w:sz w:val="28"/>
          <w:szCs w:val="24"/>
        </w:rPr>
        <w:t xml:space="preserve"> mi</w:t>
      </w:r>
      <w:r w:rsidRPr="007E3665" w:rsidR="0026440F">
        <w:rPr>
          <w:rFonts w:ascii="Times New Roman" w:eastAsia="Times New Roman" w:hAnsi="Times New Roman"/>
          <w:color w:val="000000"/>
          <w:sz w:val="28"/>
          <w:szCs w:val="24"/>
        </w:rPr>
        <w:t xml:space="preserve">nēto informāciju ievada Sistēmā </w:t>
      </w:r>
      <w:r w:rsidRPr="007E3665">
        <w:rPr>
          <w:rFonts w:ascii="Times New Roman" w:eastAsia="Times New Roman" w:hAnsi="Times New Roman"/>
          <w:color w:val="000000"/>
          <w:sz w:val="28"/>
          <w:szCs w:val="24"/>
        </w:rPr>
        <w:t xml:space="preserve">un </w:t>
      </w:r>
      <w:r w:rsidRPr="007E3665" w:rsidR="0026440F">
        <w:rPr>
          <w:rFonts w:ascii="Times New Roman" w:eastAsia="Times New Roman" w:hAnsi="Times New Roman"/>
          <w:color w:val="000000"/>
          <w:sz w:val="28"/>
          <w:szCs w:val="24"/>
        </w:rPr>
        <w:t>dokumentu</w:t>
      </w:r>
      <w:r w:rsidRPr="007E3665" w:rsidR="00C63C76">
        <w:rPr>
          <w:rFonts w:ascii="Times New Roman" w:eastAsia="Times New Roman" w:hAnsi="Times New Roman"/>
          <w:color w:val="000000"/>
          <w:sz w:val="28"/>
          <w:szCs w:val="24"/>
        </w:rPr>
        <w:t xml:space="preserve"> </w:t>
      </w:r>
      <w:r w:rsidRPr="007E3665">
        <w:rPr>
          <w:rFonts w:ascii="Times New Roman" w:eastAsia="Times New Roman" w:hAnsi="Times New Roman"/>
          <w:color w:val="000000"/>
          <w:sz w:val="28"/>
          <w:szCs w:val="24"/>
        </w:rPr>
        <w:t>nodod atbildīgajam izpildītājam.</w:t>
      </w:r>
    </w:p>
    <w:p w:rsidR="007E3665" w:rsidRPr="007E3665" w:rsidP="00761813" w14:paraId="063C3216" w14:textId="77777777">
      <w:pPr>
        <w:pStyle w:val="ListParagraph"/>
        <w:tabs>
          <w:tab w:val="left" w:pos="1134"/>
        </w:tabs>
        <w:rPr>
          <w:rFonts w:ascii="Times New Roman" w:eastAsia="Times New Roman" w:hAnsi="Times New Roman"/>
          <w:color w:val="000000"/>
          <w:sz w:val="28"/>
          <w:szCs w:val="24"/>
        </w:rPr>
      </w:pPr>
    </w:p>
    <w:p w:rsidR="007E3665" w:rsidRPr="007E3665" w:rsidP="00761813" w14:paraId="77D46F94" w14:textId="224AFE3D">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olor w:val="000000"/>
          <w:sz w:val="28"/>
          <w:szCs w:val="24"/>
        </w:rPr>
        <w:t>J</w:t>
      </w:r>
      <w:r w:rsidRPr="007E3665" w:rsidR="00551C34">
        <w:rPr>
          <w:rFonts w:ascii="Times New Roman" w:eastAsia="Times New Roman" w:hAnsi="Times New Roman"/>
          <w:color w:val="000000"/>
          <w:sz w:val="28"/>
          <w:szCs w:val="24"/>
        </w:rPr>
        <w:t>a</w:t>
      </w:r>
      <w:r w:rsidRPr="007E3665" w:rsidR="00A32545">
        <w:rPr>
          <w:rFonts w:ascii="Times New Roman" w:eastAsia="Times New Roman" w:hAnsi="Times New Roman"/>
          <w:color w:val="000000"/>
          <w:sz w:val="28"/>
          <w:szCs w:val="24"/>
        </w:rPr>
        <w:t>,</w:t>
      </w:r>
      <w:r w:rsidRPr="007E3665" w:rsidR="00551C34">
        <w:rPr>
          <w:rFonts w:ascii="Times New Roman" w:eastAsia="Times New Roman" w:hAnsi="Times New Roman"/>
          <w:color w:val="000000"/>
          <w:sz w:val="28"/>
          <w:szCs w:val="24"/>
        </w:rPr>
        <w:t xml:space="preserve"> </w:t>
      </w:r>
      <w:r w:rsidRPr="007E3665" w:rsidR="00D414BE">
        <w:rPr>
          <w:rFonts w:ascii="Times New Roman" w:eastAsia="Times New Roman" w:hAnsi="Times New Roman"/>
          <w:color w:val="000000"/>
          <w:sz w:val="28"/>
          <w:szCs w:val="24"/>
        </w:rPr>
        <w:t>reģistrējot saņemto dokumentu</w:t>
      </w:r>
      <w:r w:rsidRPr="007E3665" w:rsidR="00A32545">
        <w:rPr>
          <w:rFonts w:ascii="Times New Roman" w:eastAsia="Times New Roman" w:hAnsi="Times New Roman"/>
          <w:color w:val="000000"/>
          <w:sz w:val="28"/>
          <w:szCs w:val="24"/>
        </w:rPr>
        <w:t>,</w:t>
      </w:r>
      <w:r w:rsidRPr="007E3665" w:rsidR="00D414BE">
        <w:rPr>
          <w:rFonts w:ascii="Times New Roman" w:eastAsia="Times New Roman" w:hAnsi="Times New Roman"/>
          <w:color w:val="000000"/>
          <w:sz w:val="28"/>
          <w:szCs w:val="24"/>
        </w:rPr>
        <w:t xml:space="preserve"> </w:t>
      </w:r>
      <w:r w:rsidRPr="007E3665">
        <w:rPr>
          <w:rFonts w:ascii="Times New Roman" w:eastAsia="Times New Roman" w:hAnsi="Times New Roman"/>
          <w:color w:val="000000"/>
          <w:sz w:val="28"/>
          <w:szCs w:val="24"/>
        </w:rPr>
        <w:t>nodarbinātais konstatē, ka dokumentam nav pievienoti visi tekstā minētie pielikumi vai dokument</w:t>
      </w:r>
      <w:r w:rsidRPr="007E3665" w:rsidR="00EF7BEE">
        <w:rPr>
          <w:rFonts w:ascii="Times New Roman" w:eastAsia="Times New Roman" w:hAnsi="Times New Roman"/>
          <w:color w:val="000000"/>
          <w:sz w:val="28"/>
          <w:szCs w:val="24"/>
        </w:rPr>
        <w:t>i</w:t>
      </w:r>
      <w:r w:rsidRPr="007E3665">
        <w:rPr>
          <w:rFonts w:ascii="Times New Roman" w:eastAsia="Times New Roman" w:hAnsi="Times New Roman"/>
          <w:color w:val="000000"/>
          <w:sz w:val="28"/>
          <w:szCs w:val="24"/>
        </w:rPr>
        <w:t xml:space="preserve">, vai tā pielikuma faktiskais lapu skaits neatbilst dokumentā minētajam, par konstatēto izdara atzīmi </w:t>
      </w:r>
      <w:r w:rsidRPr="007E3665" w:rsidR="00D414BE">
        <w:rPr>
          <w:rFonts w:ascii="Times New Roman" w:eastAsia="Times New Roman" w:hAnsi="Times New Roman"/>
          <w:color w:val="000000"/>
          <w:sz w:val="28"/>
          <w:szCs w:val="24"/>
        </w:rPr>
        <w:t xml:space="preserve">uz dokumenta </w:t>
      </w:r>
      <w:r w:rsidRPr="007E3665">
        <w:rPr>
          <w:rFonts w:ascii="Times New Roman" w:eastAsia="Times New Roman" w:hAnsi="Times New Roman"/>
          <w:color w:val="000000"/>
          <w:sz w:val="28"/>
          <w:szCs w:val="24"/>
        </w:rPr>
        <w:t>un sagatavo</w:t>
      </w:r>
      <w:r w:rsidRPr="007E3665" w:rsidR="00551C34">
        <w:rPr>
          <w:rFonts w:ascii="Times New Roman" w:eastAsia="Times New Roman" w:hAnsi="Times New Roman"/>
          <w:color w:val="000000"/>
          <w:sz w:val="28"/>
          <w:szCs w:val="24"/>
        </w:rPr>
        <w:t xml:space="preserve"> aktu. D</w:t>
      </w:r>
      <w:r w:rsidRPr="007E3665">
        <w:rPr>
          <w:rFonts w:ascii="Times New Roman" w:eastAsia="Times New Roman" w:hAnsi="Times New Roman"/>
          <w:color w:val="000000"/>
          <w:sz w:val="28"/>
          <w:szCs w:val="24"/>
        </w:rPr>
        <w:t>okumentu reģistrē un virz</w:t>
      </w:r>
      <w:r w:rsidR="0090599C">
        <w:rPr>
          <w:rFonts w:ascii="Times New Roman" w:eastAsia="Times New Roman" w:hAnsi="Times New Roman"/>
          <w:color w:val="000000"/>
          <w:sz w:val="28"/>
          <w:szCs w:val="24"/>
        </w:rPr>
        <w:t xml:space="preserve">a Koledžas vadībai izskatīt </w:t>
      </w:r>
      <w:r w:rsidRPr="007E3665">
        <w:rPr>
          <w:rFonts w:ascii="Times New Roman" w:eastAsia="Times New Roman" w:hAnsi="Times New Roman"/>
          <w:color w:val="000000"/>
          <w:sz w:val="28"/>
          <w:szCs w:val="24"/>
        </w:rPr>
        <w:t xml:space="preserve">un rezolūcijas uzrakstīšanai Sistēmā. </w:t>
      </w:r>
    </w:p>
    <w:p w:rsidR="007E3665" w:rsidRPr="007E3665" w:rsidP="00761813" w14:paraId="465AC091" w14:textId="77777777">
      <w:pPr>
        <w:pStyle w:val="ListParagraph"/>
        <w:tabs>
          <w:tab w:val="left" w:pos="1134"/>
        </w:tabs>
        <w:rPr>
          <w:rFonts w:ascii="Times New Roman" w:eastAsia="Times New Roman" w:hAnsi="Times New Roman" w:cs="Times New Roman"/>
          <w:sz w:val="28"/>
          <w:szCs w:val="24"/>
          <w:lang w:eastAsia="en-US"/>
        </w:rPr>
      </w:pPr>
    </w:p>
    <w:p w:rsidR="007E3665" w:rsidP="00761813" w14:paraId="771FFCF6"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s="Times New Roman"/>
          <w:sz w:val="28"/>
          <w:szCs w:val="24"/>
          <w:lang w:eastAsia="en-US"/>
        </w:rPr>
        <w:t>Koledžas</w:t>
      </w:r>
      <w:r w:rsidRPr="007E3665" w:rsidR="00091CEA">
        <w:rPr>
          <w:rFonts w:ascii="Times New Roman" w:eastAsia="Times New Roman" w:hAnsi="Times New Roman" w:cs="Times New Roman"/>
          <w:sz w:val="28"/>
          <w:szCs w:val="24"/>
          <w:lang w:eastAsia="en-US"/>
        </w:rPr>
        <w:t xml:space="preserve"> va</w:t>
      </w:r>
      <w:r w:rsidRPr="007E3665">
        <w:rPr>
          <w:rFonts w:ascii="Times New Roman" w:eastAsia="Times New Roman" w:hAnsi="Times New Roman" w:cs="Times New Roman"/>
          <w:sz w:val="28"/>
          <w:szCs w:val="24"/>
          <w:lang w:eastAsia="en-US"/>
        </w:rPr>
        <w:t xml:space="preserve">dība </w:t>
      </w:r>
      <w:r w:rsidRPr="007E3665" w:rsidR="00091CEA">
        <w:rPr>
          <w:rFonts w:ascii="Times New Roman" w:eastAsia="Times New Roman" w:hAnsi="Times New Roman" w:cs="Times New Roman"/>
          <w:sz w:val="28"/>
          <w:szCs w:val="24"/>
          <w:lang w:eastAsia="en-US"/>
        </w:rPr>
        <w:t xml:space="preserve">dokumentus Sistēmā </w:t>
      </w:r>
      <w:r w:rsidRPr="007E3665" w:rsidR="00BB490B">
        <w:rPr>
          <w:rFonts w:ascii="Times New Roman" w:eastAsia="Times New Roman" w:hAnsi="Times New Roman" w:cs="Times New Roman"/>
          <w:sz w:val="28"/>
          <w:szCs w:val="24"/>
          <w:lang w:eastAsia="en-US"/>
        </w:rPr>
        <w:t xml:space="preserve">virza </w:t>
      </w:r>
      <w:r w:rsidRPr="007E3665" w:rsidR="00091CEA">
        <w:rPr>
          <w:rFonts w:ascii="Times New Roman" w:eastAsia="Times New Roman" w:hAnsi="Times New Roman" w:cs="Times New Roman"/>
          <w:sz w:val="28"/>
          <w:szCs w:val="24"/>
          <w:lang w:eastAsia="en-US"/>
        </w:rPr>
        <w:t xml:space="preserve">ar </w:t>
      </w:r>
      <w:r w:rsidRPr="007E3665" w:rsidR="003B0D2D">
        <w:rPr>
          <w:rFonts w:ascii="Times New Roman" w:eastAsia="Times New Roman" w:hAnsi="Times New Roman" w:cs="Times New Roman"/>
          <w:sz w:val="28"/>
          <w:szCs w:val="24"/>
          <w:lang w:eastAsia="en-US"/>
        </w:rPr>
        <w:t>uzdevumu</w:t>
      </w:r>
      <w:r w:rsidRPr="007E3665" w:rsidR="00091CEA">
        <w:rPr>
          <w:rFonts w:ascii="Times New Roman" w:eastAsia="Times New Roman" w:hAnsi="Times New Roman" w:cs="Times New Roman"/>
          <w:sz w:val="28"/>
          <w:szCs w:val="24"/>
          <w:lang w:eastAsia="en-US"/>
        </w:rPr>
        <w:t xml:space="preserve">. </w:t>
      </w:r>
    </w:p>
    <w:p w:rsidR="007E3665" w:rsidRPr="007E3665" w:rsidP="00761813" w14:paraId="7D033623" w14:textId="77777777">
      <w:pPr>
        <w:pStyle w:val="ListParagraph"/>
        <w:tabs>
          <w:tab w:val="left" w:pos="1134"/>
        </w:tabs>
        <w:rPr>
          <w:rFonts w:ascii="Times New Roman" w:eastAsia="Times New Roman" w:hAnsi="Times New Roman" w:cs="Times New Roman"/>
          <w:color w:val="000000"/>
          <w:sz w:val="28"/>
          <w:szCs w:val="24"/>
          <w:lang w:eastAsia="en-US"/>
        </w:rPr>
      </w:pPr>
    </w:p>
    <w:p w:rsidR="007E3665" w:rsidRPr="007E3665" w:rsidP="00761813" w14:paraId="22097644"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s="Times New Roman"/>
          <w:color w:val="000000"/>
          <w:sz w:val="28"/>
          <w:szCs w:val="24"/>
          <w:lang w:eastAsia="en-US"/>
        </w:rPr>
        <w:t>Uzdevuma</w:t>
      </w:r>
      <w:r w:rsidRPr="007E3665" w:rsidR="00091CEA">
        <w:rPr>
          <w:rFonts w:ascii="Times New Roman" w:eastAsia="Times New Roman" w:hAnsi="Times New Roman" w:cs="Times New Roman"/>
          <w:color w:val="000000"/>
          <w:sz w:val="28"/>
          <w:szCs w:val="24"/>
          <w:lang w:eastAsia="en-US"/>
        </w:rPr>
        <w:t xml:space="preserve"> autoram, pamatojoties uz dokumenta izpildītāja paskaidrojumu, ir tiesības main</w:t>
      </w:r>
      <w:r w:rsidRPr="007E3665">
        <w:rPr>
          <w:rFonts w:ascii="Times New Roman" w:eastAsia="Times New Roman" w:hAnsi="Times New Roman" w:cs="Times New Roman"/>
          <w:color w:val="000000"/>
          <w:sz w:val="28"/>
          <w:szCs w:val="24"/>
          <w:lang w:eastAsia="en-US"/>
        </w:rPr>
        <w:t>īt vai papildināt savu uzdevumu.</w:t>
      </w:r>
      <w:r w:rsidRPr="007E3665" w:rsidR="00091CEA">
        <w:rPr>
          <w:rFonts w:ascii="Times New Roman" w:eastAsia="Times New Roman" w:hAnsi="Times New Roman" w:cs="Times New Roman"/>
          <w:color w:val="000000"/>
          <w:sz w:val="28"/>
          <w:szCs w:val="24"/>
          <w:lang w:eastAsia="en-US"/>
        </w:rPr>
        <w:t xml:space="preserve"> Izmaiņas vai </w:t>
      </w:r>
      <w:r w:rsidRPr="007E3665" w:rsidR="00091CEA">
        <w:rPr>
          <w:rFonts w:ascii="Times New Roman" w:eastAsia="Times New Roman" w:hAnsi="Times New Roman" w:cs="Times New Roman"/>
          <w:color w:val="000000"/>
          <w:sz w:val="28"/>
          <w:szCs w:val="24"/>
          <w:lang w:eastAsia="en-US"/>
        </w:rPr>
        <w:t xml:space="preserve">papildinājumu </w:t>
      </w:r>
      <w:r w:rsidRPr="007E3665" w:rsidR="00551C34">
        <w:rPr>
          <w:rFonts w:ascii="Times New Roman" w:eastAsia="Times New Roman" w:hAnsi="Times New Roman" w:cs="Times New Roman"/>
          <w:color w:val="000000"/>
          <w:sz w:val="28"/>
          <w:szCs w:val="24"/>
          <w:lang w:eastAsia="en-US"/>
        </w:rPr>
        <w:t>norāda</w:t>
      </w:r>
      <w:r w:rsidRPr="007E3665" w:rsidR="00091CEA">
        <w:rPr>
          <w:rFonts w:ascii="Times New Roman" w:eastAsia="Times New Roman" w:hAnsi="Times New Roman" w:cs="Times New Roman"/>
          <w:color w:val="000000"/>
          <w:sz w:val="28"/>
          <w:szCs w:val="24"/>
          <w:lang w:eastAsia="en-US"/>
        </w:rPr>
        <w:t xml:space="preserve"> Sistēmā.</w:t>
      </w:r>
      <w:bookmarkStart w:id="22" w:name="_Ref367641924"/>
      <w:bookmarkEnd w:id="20"/>
      <w:bookmarkEnd w:id="21"/>
    </w:p>
    <w:p w:rsidR="007E3665" w:rsidRPr="007E3665" w:rsidP="007E3665" w14:paraId="26F3A853" w14:textId="77777777">
      <w:pPr>
        <w:pStyle w:val="ListParagraph"/>
        <w:rPr>
          <w:rFonts w:ascii="Times New Roman" w:eastAsia="Times New Roman" w:hAnsi="Times New Roman"/>
          <w:color w:val="000000"/>
          <w:sz w:val="28"/>
          <w:szCs w:val="24"/>
        </w:rPr>
      </w:pPr>
    </w:p>
    <w:p w:rsidR="007E3665" w:rsidRPr="007E3665" w:rsidP="003C4CE3" w14:paraId="11167DB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olor w:val="000000"/>
          <w:sz w:val="28"/>
          <w:szCs w:val="24"/>
        </w:rPr>
        <w:t>Atbildīgajam izpildītājam ir tiesības</w:t>
      </w:r>
      <w:r w:rsidRPr="007E3665" w:rsidR="00551C34">
        <w:rPr>
          <w:rFonts w:ascii="Times New Roman" w:eastAsia="Times New Roman" w:hAnsi="Times New Roman"/>
          <w:color w:val="000000"/>
          <w:sz w:val="28"/>
          <w:szCs w:val="24"/>
        </w:rPr>
        <w:t xml:space="preserve"> </w:t>
      </w:r>
      <w:r w:rsidRPr="007E3665" w:rsidR="00A87EE7">
        <w:rPr>
          <w:rFonts w:ascii="Times New Roman" w:eastAsia="Times New Roman" w:hAnsi="Times New Roman"/>
          <w:color w:val="000000"/>
          <w:sz w:val="28"/>
          <w:szCs w:val="24"/>
        </w:rPr>
        <w:t xml:space="preserve">Sistēmā uzdevuma autora rezolūciju </w:t>
      </w:r>
      <w:r w:rsidRPr="007E3665" w:rsidR="00551C34">
        <w:rPr>
          <w:rFonts w:ascii="Times New Roman" w:eastAsia="Times New Roman" w:hAnsi="Times New Roman"/>
          <w:color w:val="000000"/>
          <w:sz w:val="28"/>
          <w:szCs w:val="24"/>
        </w:rPr>
        <w:t>papildināt ar līdzatbildīgajiem</w:t>
      </w:r>
      <w:r w:rsidRPr="007E3665">
        <w:rPr>
          <w:rFonts w:ascii="Times New Roman" w:eastAsia="Times New Roman" w:hAnsi="Times New Roman"/>
          <w:color w:val="000000"/>
          <w:sz w:val="28"/>
          <w:szCs w:val="24"/>
        </w:rPr>
        <w:t>.</w:t>
      </w:r>
    </w:p>
    <w:p w:rsidR="007E3665" w:rsidRPr="007E3665" w:rsidP="003C4CE3" w14:paraId="0C353A61" w14:textId="77777777">
      <w:pPr>
        <w:pStyle w:val="ListParagraph"/>
        <w:tabs>
          <w:tab w:val="left" w:pos="1134"/>
        </w:tabs>
        <w:rPr>
          <w:rFonts w:ascii="Times New Roman" w:eastAsia="Times New Roman" w:hAnsi="Times New Roman" w:cs="Times New Roman"/>
          <w:color w:val="000000"/>
          <w:sz w:val="28"/>
          <w:szCs w:val="24"/>
          <w:lang w:eastAsia="en-US"/>
        </w:rPr>
      </w:pPr>
    </w:p>
    <w:p w:rsidR="007E3665" w:rsidRPr="007E3665" w:rsidP="003C4CE3" w14:paraId="5372692A"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s="Times New Roman"/>
          <w:color w:val="000000"/>
          <w:sz w:val="28"/>
          <w:szCs w:val="24"/>
          <w:lang w:eastAsia="en-US"/>
        </w:rPr>
        <w:t xml:space="preserve">Ja saņemtais dokuments ir informatīvs, dokumenta izpildītājs iepazīstas ar dokumenta saturu un </w:t>
      </w:r>
      <w:bookmarkEnd w:id="22"/>
      <w:r w:rsidRPr="007E3665">
        <w:rPr>
          <w:rFonts w:ascii="Times New Roman" w:eastAsia="Times New Roman" w:hAnsi="Times New Roman" w:cs="Times New Roman"/>
          <w:color w:val="000000"/>
          <w:sz w:val="28"/>
          <w:szCs w:val="24"/>
          <w:lang w:eastAsia="en-US"/>
        </w:rPr>
        <w:t>Sistēmā par to izdara ierakstu.</w:t>
      </w:r>
      <w:bookmarkStart w:id="23" w:name="_Ref367641936"/>
      <w:bookmarkStart w:id="24" w:name="_Ref371976535"/>
      <w:bookmarkStart w:id="25" w:name="_Ref381179181"/>
    </w:p>
    <w:p w:rsidR="007E3665" w:rsidRPr="007E3665" w:rsidP="003C4CE3" w14:paraId="6D5147B8" w14:textId="77777777">
      <w:pPr>
        <w:pStyle w:val="ListParagraph"/>
        <w:tabs>
          <w:tab w:val="left" w:pos="1134"/>
        </w:tabs>
        <w:rPr>
          <w:rFonts w:ascii="Times New Roman" w:eastAsia="Times New Roman" w:hAnsi="Times New Roman" w:cs="Times New Roman"/>
          <w:color w:val="000000"/>
          <w:sz w:val="28"/>
          <w:szCs w:val="24"/>
          <w:lang w:eastAsia="en-US"/>
        </w:rPr>
      </w:pPr>
    </w:p>
    <w:p w:rsidR="007E3665" w:rsidRPr="007E3665" w:rsidP="003C4CE3" w14:paraId="3292C22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cs="Times New Roman"/>
          <w:color w:val="000000"/>
          <w:sz w:val="28"/>
          <w:szCs w:val="24"/>
          <w:lang w:eastAsia="en-US"/>
        </w:rPr>
        <w:t>Ja saņemto dokumentu izpilda, neizstrādājot atbildes (jaunu) dokumentu, dokumenta izpildītājs Sistēmā norāda,</w:t>
      </w:r>
      <w:r w:rsidRPr="007E3665" w:rsidR="00647B43">
        <w:rPr>
          <w:rFonts w:ascii="Times New Roman" w:eastAsia="Times New Roman" w:hAnsi="Times New Roman" w:cs="Times New Roman"/>
          <w:color w:val="000000"/>
          <w:sz w:val="28"/>
          <w:szCs w:val="24"/>
          <w:lang w:eastAsia="en-US"/>
        </w:rPr>
        <w:t xml:space="preserve"> kad un kādā veidā dokuments </w:t>
      </w:r>
      <w:r w:rsidRPr="007E3665">
        <w:rPr>
          <w:rFonts w:ascii="Times New Roman" w:eastAsia="Times New Roman" w:hAnsi="Times New Roman" w:cs="Times New Roman"/>
          <w:color w:val="000000"/>
          <w:sz w:val="28"/>
          <w:szCs w:val="24"/>
          <w:lang w:eastAsia="en-US"/>
        </w:rPr>
        <w:t>izpildīts</w:t>
      </w:r>
      <w:bookmarkEnd w:id="23"/>
      <w:bookmarkEnd w:id="24"/>
      <w:bookmarkEnd w:id="25"/>
      <w:r w:rsidRPr="007E3665">
        <w:rPr>
          <w:rFonts w:ascii="Times New Roman" w:eastAsia="Times New Roman" w:hAnsi="Times New Roman" w:cs="Times New Roman"/>
          <w:color w:val="000000"/>
          <w:sz w:val="28"/>
          <w:szCs w:val="24"/>
          <w:lang w:eastAsia="en-US"/>
        </w:rPr>
        <w:t>.</w:t>
      </w:r>
    </w:p>
    <w:p w:rsidR="007E3665" w:rsidRPr="007E3665" w:rsidP="003C4CE3" w14:paraId="07F39A6E" w14:textId="77777777">
      <w:pPr>
        <w:pStyle w:val="ListParagraph"/>
        <w:tabs>
          <w:tab w:val="left" w:pos="1134"/>
        </w:tabs>
        <w:rPr>
          <w:rFonts w:ascii="Times New Roman" w:eastAsia="Times New Roman" w:hAnsi="Times New Roman"/>
          <w:sz w:val="28"/>
          <w:szCs w:val="24"/>
        </w:rPr>
      </w:pPr>
    </w:p>
    <w:p w:rsidR="000D038E" w:rsidRPr="007E3665" w:rsidP="003C4CE3" w14:paraId="28787476" w14:textId="0A6A7EE5">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7E3665">
        <w:rPr>
          <w:rFonts w:ascii="Times New Roman" w:eastAsia="Times New Roman" w:hAnsi="Times New Roman"/>
          <w:sz w:val="28"/>
          <w:szCs w:val="24"/>
        </w:rPr>
        <w:t>Sarakstes dokumenta (zināšanai) izsūtīšanai Lietvedības grupa izma</w:t>
      </w:r>
      <w:r w:rsidRPr="007E3665" w:rsidR="00903E78">
        <w:rPr>
          <w:rFonts w:ascii="Times New Roman" w:eastAsia="Times New Roman" w:hAnsi="Times New Roman"/>
          <w:sz w:val="28"/>
          <w:szCs w:val="24"/>
        </w:rPr>
        <w:t xml:space="preserve">nto elektroniskā pasta vēstkopu – </w:t>
      </w:r>
      <w:r w:rsidRPr="007E3665" w:rsidR="00077A3A">
        <w:rPr>
          <w:rFonts w:ascii="Times New Roman" w:hAnsi="Times New Roman" w:cs="Times New Roman"/>
          <w:sz w:val="28"/>
          <w:szCs w:val="28"/>
        </w:rPr>
        <w:t xml:space="preserve">vpk-list@koledza.vp.gov.lv </w:t>
      </w:r>
      <w:r w:rsidRPr="007E3665">
        <w:rPr>
          <w:rFonts w:ascii="Times New Roman" w:eastAsia="Times New Roman" w:hAnsi="Times New Roman"/>
          <w:sz w:val="28"/>
          <w:szCs w:val="24"/>
        </w:rPr>
        <w:t>vai Sistēmu.</w:t>
      </w:r>
      <w:r w:rsidRPr="007E3665">
        <w:rPr>
          <w:rFonts w:ascii="Times New Roman" w:eastAsia="Times New Roman" w:hAnsi="Times New Roman"/>
          <w:b/>
          <w:sz w:val="28"/>
          <w:szCs w:val="24"/>
        </w:rPr>
        <w:t xml:space="preserve"> </w:t>
      </w:r>
    </w:p>
    <w:p w:rsidR="00E0034B" w:rsidRPr="00903E78" w:rsidP="006D233A" w14:paraId="30189DCC" w14:textId="77777777">
      <w:pPr>
        <w:widowControl w:val="0"/>
        <w:suppressAutoHyphens w:val="0"/>
        <w:spacing w:after="0" w:line="240" w:lineRule="auto"/>
        <w:jc w:val="both"/>
        <w:rPr>
          <w:rFonts w:ascii="Times New Roman" w:eastAsia="Times New Roman" w:hAnsi="Times New Roman" w:cs="Times New Roman"/>
          <w:color w:val="000000"/>
          <w:sz w:val="28"/>
          <w:szCs w:val="24"/>
          <w:lang w:eastAsia="en-US"/>
        </w:rPr>
      </w:pPr>
    </w:p>
    <w:p w:rsidR="00091CEA" w:rsidRPr="003B23B2" w:rsidP="00E2627A" w14:paraId="3B6A672A" w14:textId="77777777">
      <w:pPr>
        <w:pStyle w:val="ListParagraph"/>
        <w:widowControl w:val="0"/>
        <w:numPr>
          <w:ilvl w:val="0"/>
          <w:numId w:val="3"/>
        </w:numPr>
        <w:suppressAutoHyphens w:val="0"/>
        <w:spacing w:after="0" w:line="240" w:lineRule="auto"/>
        <w:ind w:left="1418" w:hanging="567"/>
        <w:jc w:val="center"/>
        <w:rPr>
          <w:rFonts w:ascii="Times New Roman" w:eastAsia="Times New Roman" w:hAnsi="Times New Roman" w:cs="Times New Roman"/>
          <w:b/>
          <w:color w:val="000000"/>
          <w:sz w:val="28"/>
          <w:szCs w:val="24"/>
          <w:lang w:eastAsia="en-US"/>
        </w:rPr>
      </w:pPr>
      <w:r w:rsidRPr="003B23B2">
        <w:rPr>
          <w:rFonts w:ascii="Times New Roman" w:eastAsia="Times New Roman" w:hAnsi="Times New Roman" w:cs="Times New Roman"/>
          <w:b/>
          <w:color w:val="000000"/>
          <w:sz w:val="28"/>
          <w:szCs w:val="24"/>
          <w:lang w:eastAsia="en-US"/>
        </w:rPr>
        <w:t xml:space="preserve">Uzdevuma par saņemtā dokumenta izpildi, </w:t>
      </w:r>
      <w:r w:rsidRPr="003B23B2" w:rsidR="00CF2FF8">
        <w:rPr>
          <w:rFonts w:ascii="Times New Roman" w:eastAsia="Times New Roman" w:hAnsi="Times New Roman" w:cs="Times New Roman"/>
          <w:b/>
          <w:color w:val="000000"/>
          <w:sz w:val="28"/>
          <w:szCs w:val="24"/>
          <w:lang w:eastAsia="en-US"/>
        </w:rPr>
        <w:t xml:space="preserve">Koledžas </w:t>
      </w:r>
      <w:r w:rsidRPr="003B23B2">
        <w:rPr>
          <w:rFonts w:ascii="Times New Roman" w:eastAsia="Times New Roman" w:hAnsi="Times New Roman" w:cs="Times New Roman"/>
          <w:b/>
          <w:color w:val="000000"/>
          <w:sz w:val="28"/>
          <w:szCs w:val="24"/>
          <w:lang w:eastAsia="en-US"/>
        </w:rPr>
        <w:t>vadības uzdevuma un citu dokument</w:t>
      </w:r>
      <w:r w:rsidRPr="003B23B2" w:rsidR="009B1C22">
        <w:rPr>
          <w:rFonts w:ascii="Times New Roman" w:eastAsia="Times New Roman" w:hAnsi="Times New Roman" w:cs="Times New Roman"/>
          <w:b/>
          <w:color w:val="000000"/>
          <w:sz w:val="28"/>
          <w:szCs w:val="24"/>
          <w:lang w:eastAsia="en-US"/>
        </w:rPr>
        <w:t xml:space="preserve">u izpildes termiņi un kontrole </w:t>
      </w:r>
    </w:p>
    <w:p w:rsidR="003B23B2" w:rsidRPr="003B23B2" w:rsidP="003B23B2" w14:paraId="7C0477BE" w14:textId="77777777">
      <w:pPr>
        <w:pStyle w:val="ListParagraph"/>
        <w:widowControl w:val="0"/>
        <w:suppressAutoHyphens w:val="0"/>
        <w:spacing w:after="0" w:line="240" w:lineRule="auto"/>
        <w:ind w:left="3237"/>
        <w:rPr>
          <w:rFonts w:ascii="Times New Roman" w:eastAsia="Times New Roman" w:hAnsi="Times New Roman" w:cs="Times New Roman"/>
          <w:b/>
          <w:color w:val="000000"/>
          <w:sz w:val="28"/>
          <w:szCs w:val="24"/>
          <w:lang w:eastAsia="en-US"/>
        </w:rPr>
      </w:pPr>
    </w:p>
    <w:p w:rsidR="00FC32C0" w:rsidP="007E3665" w14:paraId="5272AAC9" w14:textId="1FAA0755">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Uzdevuma, </w:t>
      </w:r>
      <w:r w:rsidRPr="004E7B5E" w:rsidR="00091CEA">
        <w:rPr>
          <w:rFonts w:ascii="Times New Roman" w:eastAsia="Times New Roman" w:hAnsi="Times New Roman" w:cs="Times New Roman"/>
          <w:color w:val="000000"/>
          <w:sz w:val="28"/>
          <w:szCs w:val="24"/>
          <w:lang w:eastAsia="en-US"/>
        </w:rPr>
        <w:t>par saņemtā dok</w:t>
      </w:r>
      <w:r>
        <w:rPr>
          <w:rFonts w:ascii="Times New Roman" w:eastAsia="Times New Roman" w:hAnsi="Times New Roman" w:cs="Times New Roman"/>
          <w:color w:val="000000"/>
          <w:sz w:val="28"/>
          <w:szCs w:val="24"/>
          <w:lang w:eastAsia="en-US"/>
        </w:rPr>
        <w:t xml:space="preserve">umenta izpildi izpildes termiņu, </w:t>
      </w:r>
      <w:r w:rsidRPr="004E7B5E" w:rsidR="00091CEA">
        <w:rPr>
          <w:rFonts w:ascii="Times New Roman" w:eastAsia="Times New Roman" w:hAnsi="Times New Roman" w:cs="Times New Roman"/>
          <w:color w:val="000000"/>
          <w:sz w:val="28"/>
          <w:szCs w:val="24"/>
          <w:lang w:eastAsia="en-US"/>
        </w:rPr>
        <w:t>sāk skaitīt nākamajā darba dienā no saņemtā dokumenta reģistrācijas Sistēmā.</w:t>
      </w:r>
      <w:r>
        <w:rPr>
          <w:rFonts w:ascii="Times New Roman" w:eastAsia="Times New Roman" w:hAnsi="Times New Roman" w:cs="Times New Roman"/>
          <w:color w:val="000000"/>
          <w:sz w:val="28"/>
          <w:szCs w:val="24"/>
          <w:lang w:eastAsia="en-US"/>
        </w:rPr>
        <w:t xml:space="preserve"> </w:t>
      </w:r>
    </w:p>
    <w:p w:rsidR="00E2285A" w:rsidP="00E2285A" w14:paraId="140EB71D"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E2285A" w:rsidP="007E3665" w14:paraId="1393A210"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FC32C0">
        <w:rPr>
          <w:rFonts w:ascii="Times New Roman" w:eastAsia="Times New Roman" w:hAnsi="Times New Roman" w:cs="Times New Roman"/>
          <w:color w:val="000000"/>
          <w:sz w:val="28"/>
          <w:szCs w:val="24"/>
          <w:lang w:eastAsia="en-US"/>
        </w:rPr>
        <w:t xml:space="preserve">Pavēli un Koledžas vadības uzdevumu izpilda pavēlē vai Koledžas vadības uzdevumā </w:t>
      </w:r>
      <w:r>
        <w:rPr>
          <w:rFonts w:ascii="Times New Roman" w:eastAsia="Times New Roman" w:hAnsi="Times New Roman" w:cs="Times New Roman"/>
          <w:color w:val="000000"/>
          <w:sz w:val="28"/>
          <w:szCs w:val="24"/>
          <w:lang w:eastAsia="en-US"/>
        </w:rPr>
        <w:t>noteiktajā</w:t>
      </w:r>
      <w:r w:rsidRPr="00FC32C0">
        <w:rPr>
          <w:rFonts w:ascii="Times New Roman" w:eastAsia="Times New Roman" w:hAnsi="Times New Roman" w:cs="Times New Roman"/>
          <w:color w:val="000000"/>
          <w:sz w:val="28"/>
          <w:szCs w:val="24"/>
          <w:lang w:eastAsia="en-US"/>
        </w:rPr>
        <w:t xml:space="preserve"> termiņā. </w:t>
      </w:r>
    </w:p>
    <w:p w:rsidR="00E2285A" w:rsidRPr="00E2285A" w:rsidP="00E2285A" w14:paraId="21BD0114"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E2285A" w:rsidRPr="00E2285A" w:rsidP="007E3665" w14:paraId="6ADF17C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E2285A">
        <w:rPr>
          <w:rFonts w:ascii="Times New Roman" w:eastAsia="Times New Roman" w:hAnsi="Times New Roman"/>
          <w:color w:val="000000"/>
          <w:sz w:val="28"/>
          <w:szCs w:val="24"/>
        </w:rPr>
        <w:t>Dokumenta izpildes termiņu skaita no brīža, kad dokuments reģistrēts Sistēmā.</w:t>
      </w:r>
    </w:p>
    <w:p w:rsidR="00E2285A" w:rsidRPr="00E2285A" w:rsidP="00E2285A" w14:paraId="0B9F4FDC"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E2285A" w:rsidP="007E3665" w14:paraId="79C7716D"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FC32C0">
        <w:rPr>
          <w:rFonts w:ascii="Times New Roman" w:hAnsi="Times New Roman" w:cs="Times New Roman"/>
          <w:sz w:val="28"/>
          <w:szCs w:val="28"/>
        </w:rPr>
        <w:t xml:space="preserve">Uzdevumu izpilda normatīvajos aktos noteiktajā termiņā, </w:t>
      </w:r>
      <w:r w:rsidR="000D0B63">
        <w:rPr>
          <w:rFonts w:ascii="Times New Roman" w:hAnsi="Times New Roman" w:cs="Times New Roman"/>
          <w:sz w:val="28"/>
          <w:szCs w:val="28"/>
        </w:rPr>
        <w:t xml:space="preserve">uzdevumā, rezolūcijā </w:t>
      </w:r>
      <w:r w:rsidRPr="00FC32C0">
        <w:rPr>
          <w:rFonts w:ascii="Times New Roman" w:hAnsi="Times New Roman" w:cs="Times New Roman"/>
          <w:sz w:val="28"/>
          <w:szCs w:val="28"/>
        </w:rPr>
        <w:t>vai dokumenta autora norādītajā termiņā</w:t>
      </w:r>
      <w:r w:rsidRPr="008807FD" w:rsidR="008807FD">
        <w:rPr>
          <w:rFonts w:ascii="Times New Roman" w:hAnsi="Times New Roman" w:cs="Times New Roman"/>
          <w:sz w:val="28"/>
          <w:szCs w:val="28"/>
        </w:rPr>
        <w:t xml:space="preserve"> </w:t>
      </w:r>
      <w:r w:rsidRPr="00FC32C0" w:rsidR="008807FD">
        <w:rPr>
          <w:rFonts w:ascii="Times New Roman" w:hAnsi="Times New Roman" w:cs="Times New Roman"/>
          <w:sz w:val="28"/>
          <w:szCs w:val="28"/>
        </w:rPr>
        <w:t>vai ātrāk</w:t>
      </w:r>
      <w:r w:rsidRPr="00FC32C0" w:rsidR="00091CEA">
        <w:rPr>
          <w:rFonts w:ascii="Times New Roman" w:eastAsia="Times New Roman" w:hAnsi="Times New Roman" w:cs="Times New Roman"/>
          <w:color w:val="000000"/>
          <w:sz w:val="28"/>
          <w:szCs w:val="24"/>
          <w:lang w:eastAsia="en-US"/>
        </w:rPr>
        <w:t xml:space="preserve">. </w:t>
      </w:r>
      <w:r w:rsidRPr="00E2285A" w:rsidR="00091CEA">
        <w:rPr>
          <w:rFonts w:ascii="Times New Roman" w:eastAsia="Times New Roman" w:hAnsi="Times New Roman" w:cs="Times New Roman"/>
          <w:color w:val="000000"/>
          <w:sz w:val="28"/>
          <w:szCs w:val="24"/>
          <w:lang w:eastAsia="en-US"/>
        </w:rPr>
        <w:t xml:space="preserve">Uzdevuma izpildes termiņu pagarina </w:t>
      </w:r>
      <w:r w:rsidRPr="00E2285A">
        <w:rPr>
          <w:rFonts w:ascii="Times New Roman" w:eastAsia="Times New Roman" w:hAnsi="Times New Roman" w:cs="Times New Roman"/>
          <w:color w:val="000000"/>
          <w:sz w:val="28"/>
          <w:szCs w:val="24"/>
          <w:lang w:eastAsia="en-US"/>
        </w:rPr>
        <w:t>uzdevuma</w:t>
      </w:r>
      <w:r w:rsidRPr="00E2285A" w:rsidR="00091CEA">
        <w:rPr>
          <w:rFonts w:ascii="Times New Roman" w:eastAsia="Times New Roman" w:hAnsi="Times New Roman" w:cs="Times New Roman"/>
          <w:color w:val="000000"/>
          <w:sz w:val="28"/>
          <w:szCs w:val="24"/>
          <w:lang w:eastAsia="en-US"/>
        </w:rPr>
        <w:t xml:space="preserve"> autors.</w:t>
      </w:r>
    </w:p>
    <w:p w:rsidR="00C2588C" w:rsidRPr="00C2588C" w:rsidP="00C2588C" w14:paraId="73575FE0"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513FDE" w:rsidP="007E3665" w14:paraId="7A06092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513FDE">
        <w:rPr>
          <w:rFonts w:ascii="Times New Roman" w:eastAsia="Times New Roman" w:hAnsi="Times New Roman" w:cs="Times New Roman"/>
          <w:color w:val="000000"/>
          <w:sz w:val="28"/>
          <w:szCs w:val="24"/>
          <w:lang w:eastAsia="en-US"/>
        </w:rPr>
        <w:t xml:space="preserve">Ja uzdevumā norādītais termiņš atšķiras no dokumenta autora norādītā termiņa, uzdevumu izpilda </w:t>
      </w:r>
      <w:r w:rsidR="00B942B5">
        <w:rPr>
          <w:rFonts w:ascii="Times New Roman" w:eastAsia="Times New Roman" w:hAnsi="Times New Roman" w:cs="Times New Roman"/>
          <w:color w:val="000000"/>
          <w:sz w:val="28"/>
          <w:szCs w:val="24"/>
          <w:lang w:eastAsia="en-US"/>
        </w:rPr>
        <w:t xml:space="preserve">uzdevumā </w:t>
      </w:r>
      <w:r w:rsidRPr="00513FDE">
        <w:rPr>
          <w:rFonts w:ascii="Times New Roman" w:eastAsia="Times New Roman" w:hAnsi="Times New Roman" w:cs="Times New Roman"/>
          <w:color w:val="000000"/>
          <w:sz w:val="28"/>
          <w:szCs w:val="24"/>
          <w:lang w:eastAsia="en-US"/>
        </w:rPr>
        <w:t xml:space="preserve">norādītajā termiņā. </w:t>
      </w:r>
    </w:p>
    <w:p w:rsidR="00B942B5" w:rsidRPr="00B942B5" w:rsidP="00B942B5" w14:paraId="549B572B"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CB513A" w:rsidP="007E3665" w14:paraId="666BF9A4"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513FDE">
        <w:rPr>
          <w:rFonts w:ascii="Times New Roman" w:eastAsia="Times New Roman" w:hAnsi="Times New Roman" w:cs="Times New Roman"/>
          <w:color w:val="000000"/>
          <w:sz w:val="28"/>
          <w:szCs w:val="24"/>
          <w:lang w:eastAsia="en-US"/>
        </w:rPr>
        <w:t>Uzdevuma</w:t>
      </w:r>
      <w:r w:rsidRPr="00513FDE" w:rsidR="00091CEA">
        <w:rPr>
          <w:rFonts w:ascii="Times New Roman" w:eastAsia="Times New Roman" w:hAnsi="Times New Roman" w:cs="Times New Roman"/>
          <w:color w:val="000000"/>
          <w:sz w:val="28"/>
          <w:szCs w:val="24"/>
          <w:lang w:eastAsia="en-US"/>
        </w:rPr>
        <w:t xml:space="preserve"> autors uzdevumā var norādīt, ka uzdevums izpildāms steidzami, nosakot arī termiņu. Ja šādā gadījumā termiņš nav norādīts, uzdevumu izpilda </w:t>
      </w:r>
      <w:r w:rsidR="0025412A">
        <w:rPr>
          <w:rFonts w:ascii="Times New Roman" w:eastAsia="Times New Roman" w:hAnsi="Times New Roman" w:cs="Times New Roman"/>
          <w:color w:val="000000"/>
          <w:sz w:val="28"/>
          <w:szCs w:val="24"/>
          <w:lang w:eastAsia="en-US"/>
        </w:rPr>
        <w:t>Sistēmas norādītajā termiņā</w:t>
      </w:r>
      <w:r w:rsidRPr="00513FDE" w:rsidR="00091CEA">
        <w:rPr>
          <w:rFonts w:ascii="Times New Roman" w:eastAsia="Times New Roman" w:hAnsi="Times New Roman" w:cs="Times New Roman"/>
          <w:color w:val="000000"/>
          <w:sz w:val="28"/>
          <w:szCs w:val="24"/>
          <w:lang w:eastAsia="en-US"/>
        </w:rPr>
        <w:t>.</w:t>
      </w:r>
    </w:p>
    <w:p w:rsidR="00B942B5" w:rsidRPr="00B942B5" w:rsidP="00B942B5" w14:paraId="5754ED6E"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E31CE6" w:rsidP="00E31CE6" w14:paraId="3A1EFAA3"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CB513A">
        <w:rPr>
          <w:rFonts w:ascii="Times New Roman" w:eastAsia="Times New Roman" w:hAnsi="Times New Roman" w:cs="Times New Roman"/>
          <w:color w:val="000000"/>
          <w:sz w:val="28"/>
          <w:szCs w:val="24"/>
          <w:lang w:eastAsia="en-US"/>
        </w:rPr>
        <w:t xml:space="preserve">Ja uzdevumu nav iespējams izpildīt dokumenta autora norādītajā termiņā vai </w:t>
      </w:r>
      <w:r w:rsidR="00B942B5">
        <w:rPr>
          <w:rFonts w:ascii="Times New Roman" w:eastAsia="Times New Roman" w:hAnsi="Times New Roman" w:cs="Times New Roman"/>
          <w:color w:val="000000"/>
          <w:sz w:val="28"/>
          <w:szCs w:val="24"/>
          <w:lang w:eastAsia="en-US"/>
        </w:rPr>
        <w:t>uzdevumā</w:t>
      </w:r>
      <w:r w:rsidRPr="00CB513A">
        <w:rPr>
          <w:rFonts w:ascii="Times New Roman" w:eastAsia="Times New Roman" w:hAnsi="Times New Roman" w:cs="Times New Roman"/>
          <w:color w:val="000000"/>
          <w:sz w:val="28"/>
          <w:szCs w:val="24"/>
          <w:lang w:eastAsia="en-US"/>
        </w:rPr>
        <w:t xml:space="preserve"> norādītajā termiņā, </w:t>
      </w:r>
      <w:r w:rsidRPr="00CB513A" w:rsidR="00185536">
        <w:rPr>
          <w:rFonts w:ascii="Times New Roman" w:eastAsia="Times New Roman" w:hAnsi="Times New Roman" w:cs="Times New Roman"/>
          <w:color w:val="000000"/>
          <w:sz w:val="28"/>
          <w:szCs w:val="24"/>
          <w:lang w:eastAsia="en-US"/>
        </w:rPr>
        <w:t>uzdevuma</w:t>
      </w:r>
      <w:r w:rsidRPr="00CB513A">
        <w:rPr>
          <w:rFonts w:ascii="Times New Roman" w:eastAsia="Times New Roman" w:hAnsi="Times New Roman" w:cs="Times New Roman"/>
          <w:color w:val="000000"/>
          <w:sz w:val="28"/>
          <w:szCs w:val="24"/>
          <w:lang w:eastAsia="en-US"/>
        </w:rPr>
        <w:t xml:space="preserve"> autors, pamatojoties uz dokumenta izpildītāja paskaidrojumu, var norādīt citu uzdevuma izpildes termiņu.</w:t>
      </w:r>
    </w:p>
    <w:p w:rsidR="00E31CE6" w:rsidRPr="00E31CE6" w:rsidP="00E31CE6" w14:paraId="7DD6FBAE" w14:textId="77777777">
      <w:pPr>
        <w:pStyle w:val="ListParagraph"/>
        <w:rPr>
          <w:rFonts w:ascii="Times New Roman" w:eastAsia="Times New Roman" w:hAnsi="Times New Roman" w:cs="Times New Roman"/>
          <w:color w:val="000000"/>
          <w:sz w:val="28"/>
          <w:szCs w:val="24"/>
          <w:lang w:eastAsia="en-US"/>
        </w:rPr>
      </w:pPr>
    </w:p>
    <w:p w:rsidR="004C632D" w:rsidP="00E31CE6" w14:paraId="62BC4D7F" w14:textId="1EA2470C">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E31CE6">
        <w:rPr>
          <w:rFonts w:ascii="Times New Roman" w:eastAsia="Times New Roman" w:hAnsi="Times New Roman" w:cs="Times New Roman"/>
          <w:color w:val="000000"/>
          <w:sz w:val="28"/>
          <w:szCs w:val="24"/>
          <w:lang w:eastAsia="en-US"/>
        </w:rPr>
        <w:t>Iekšējā normatīvā akta projektu saskaņo mēneša laikā no tā saņemšanas, ja nav noteikts cits termiņš, kas nevar būt īsāks kā piecas darbdienas. Ja iekšējā normatīvā akta projektu lūdz saskaņot saīsinātā termiņā, tad pamato šādu nepieciešamību.</w:t>
      </w:r>
    </w:p>
    <w:p w:rsidR="00E31CE6" w:rsidRPr="00E31CE6" w:rsidP="00E31CE6" w14:paraId="528C5673" w14:textId="06ECF03A">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546E71" w:rsidP="007E3665" w14:paraId="6CF5E04B" w14:textId="66A8D8AB">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P</w:t>
      </w:r>
      <w:r w:rsidR="000123E2">
        <w:rPr>
          <w:rFonts w:ascii="Times New Roman" w:eastAsia="Times New Roman" w:hAnsi="Times New Roman" w:cs="Times New Roman"/>
          <w:color w:val="000000"/>
          <w:sz w:val="28"/>
          <w:szCs w:val="24"/>
          <w:lang w:eastAsia="en-US"/>
        </w:rPr>
        <w:t xml:space="preserve">avēli un šo iekšējo noteikumu </w:t>
      </w:r>
      <w:r w:rsidR="0043448C">
        <w:rPr>
          <w:rFonts w:ascii="Times New Roman" w:eastAsia="Times New Roman" w:hAnsi="Times New Roman" w:cs="Times New Roman"/>
          <w:color w:val="000000"/>
          <w:sz w:val="28"/>
          <w:szCs w:val="24"/>
          <w:lang w:eastAsia="en-US"/>
        </w:rPr>
        <w:t>154</w:t>
      </w:r>
      <w:r w:rsidRPr="00654B4A" w:rsidR="000123E2">
        <w:rPr>
          <w:rFonts w:ascii="Times New Roman" w:eastAsia="Times New Roman" w:hAnsi="Times New Roman" w:cs="Times New Roman"/>
          <w:color w:val="000000"/>
          <w:sz w:val="28"/>
          <w:szCs w:val="24"/>
          <w:lang w:eastAsia="en-US"/>
        </w:rPr>
        <w:t>.punktā minētos</w:t>
      </w:r>
      <w:r w:rsidR="000123E2">
        <w:rPr>
          <w:rFonts w:ascii="Times New Roman" w:eastAsia="Times New Roman" w:hAnsi="Times New Roman" w:cs="Times New Roman"/>
          <w:color w:val="000000"/>
          <w:sz w:val="28"/>
          <w:szCs w:val="24"/>
          <w:lang w:eastAsia="en-US"/>
        </w:rPr>
        <w:t xml:space="preserve"> </w:t>
      </w:r>
      <w:r w:rsidRPr="00F54BC4" w:rsidR="002244A1">
        <w:rPr>
          <w:rFonts w:ascii="Times New Roman" w:eastAsia="Times New Roman" w:hAnsi="Times New Roman" w:cs="Times New Roman"/>
          <w:color w:val="000000"/>
          <w:sz w:val="28"/>
          <w:szCs w:val="24"/>
          <w:lang w:eastAsia="en-US"/>
        </w:rPr>
        <w:t>iekšējās aprites dokumentu</w:t>
      </w:r>
      <w:r w:rsidR="000123E2">
        <w:rPr>
          <w:rFonts w:ascii="Times New Roman" w:eastAsia="Times New Roman" w:hAnsi="Times New Roman" w:cs="Times New Roman"/>
          <w:color w:val="000000"/>
          <w:sz w:val="28"/>
          <w:szCs w:val="24"/>
          <w:lang w:eastAsia="en-US"/>
        </w:rPr>
        <w:t>s</w:t>
      </w:r>
      <w:r w:rsidRPr="00F54BC4" w:rsidR="002244A1">
        <w:rPr>
          <w:rFonts w:ascii="Times New Roman" w:eastAsia="Times New Roman" w:hAnsi="Times New Roman" w:cs="Times New Roman"/>
          <w:color w:val="000000"/>
          <w:sz w:val="28"/>
          <w:szCs w:val="24"/>
          <w:lang w:eastAsia="en-US"/>
        </w:rPr>
        <w:t xml:space="preserve"> Sistēmā </w:t>
      </w:r>
      <w:r w:rsidRPr="00F54BC4" w:rsidR="00091CEA">
        <w:rPr>
          <w:rFonts w:ascii="Times New Roman" w:eastAsia="Times New Roman" w:hAnsi="Times New Roman" w:cs="Times New Roman"/>
          <w:color w:val="000000"/>
          <w:sz w:val="28"/>
          <w:szCs w:val="24"/>
          <w:lang w:eastAsia="en-US"/>
        </w:rPr>
        <w:t>saskaņo pēc iespējas īsākā laikā, bet ne ilgāk kā divu darbdienu laikā no tā saņemšanas.</w:t>
      </w:r>
    </w:p>
    <w:p w:rsidR="000123E2" w:rsidRPr="000123E2" w:rsidP="000123E2" w14:paraId="2FAA9150"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E0B86" w:rsidP="007E3665" w14:paraId="3D956B7A"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DE0B86">
        <w:rPr>
          <w:rFonts w:ascii="Times New Roman" w:eastAsia="Times New Roman" w:hAnsi="Times New Roman" w:cs="Times New Roman"/>
          <w:color w:val="000000"/>
          <w:sz w:val="28"/>
          <w:szCs w:val="24"/>
          <w:lang w:eastAsia="en-US"/>
        </w:rPr>
        <w:t xml:space="preserve">Lēmumu Sistēmā saskaņo </w:t>
      </w:r>
      <w:r w:rsidRPr="00F54BC4">
        <w:rPr>
          <w:rFonts w:ascii="Times New Roman" w:eastAsia="Times New Roman" w:hAnsi="Times New Roman" w:cs="Times New Roman"/>
          <w:color w:val="000000"/>
          <w:sz w:val="28"/>
          <w:szCs w:val="24"/>
          <w:lang w:eastAsia="en-US"/>
        </w:rPr>
        <w:t>pēc iespējas īsākā laikā, bet ne ilgāk kā divu darbdienu laikā no tā saņemšanas.</w:t>
      </w:r>
    </w:p>
    <w:p w:rsidR="007540FB" w:rsidRPr="00DE0B86" w:rsidP="00DE0B86" w14:paraId="2848F0C0"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highlight w:val="red"/>
          <w:lang w:eastAsia="en-US"/>
        </w:rPr>
      </w:pPr>
    </w:p>
    <w:p w:rsidR="00546E71" w:rsidP="007E3665" w14:paraId="1148CFE4"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546E71">
        <w:rPr>
          <w:rFonts w:ascii="Times New Roman" w:eastAsia="Times New Roman" w:hAnsi="Times New Roman" w:cs="Times New Roman"/>
          <w:color w:val="000000"/>
          <w:sz w:val="28"/>
          <w:szCs w:val="24"/>
          <w:lang w:eastAsia="en-US"/>
        </w:rPr>
        <w:t xml:space="preserve">Sanāksmes </w:t>
      </w:r>
      <w:r w:rsidR="008A13B5">
        <w:rPr>
          <w:rFonts w:ascii="Times New Roman" w:eastAsia="Times New Roman" w:hAnsi="Times New Roman" w:cs="Times New Roman"/>
          <w:color w:val="000000"/>
          <w:sz w:val="28"/>
          <w:szCs w:val="24"/>
          <w:lang w:eastAsia="en-US"/>
        </w:rPr>
        <w:t xml:space="preserve">un </w:t>
      </w:r>
      <w:r w:rsidRPr="00546E71">
        <w:rPr>
          <w:rFonts w:ascii="Times New Roman" w:eastAsia="Times New Roman" w:hAnsi="Times New Roman" w:cs="Times New Roman"/>
          <w:color w:val="000000"/>
          <w:sz w:val="28"/>
          <w:szCs w:val="24"/>
          <w:lang w:eastAsia="en-US"/>
        </w:rPr>
        <w:t>sēdes p</w:t>
      </w:r>
      <w:r w:rsidR="00623D9A">
        <w:rPr>
          <w:rFonts w:ascii="Times New Roman" w:eastAsia="Times New Roman" w:hAnsi="Times New Roman" w:cs="Times New Roman"/>
          <w:color w:val="000000"/>
          <w:sz w:val="28"/>
          <w:szCs w:val="24"/>
          <w:lang w:eastAsia="en-US"/>
        </w:rPr>
        <w:t xml:space="preserve">rotokolu </w:t>
      </w:r>
      <w:r w:rsidR="008A13B5">
        <w:rPr>
          <w:rFonts w:ascii="Times New Roman" w:eastAsia="Times New Roman" w:hAnsi="Times New Roman" w:cs="Times New Roman"/>
          <w:color w:val="000000"/>
          <w:sz w:val="28"/>
          <w:szCs w:val="24"/>
          <w:lang w:eastAsia="en-US"/>
        </w:rPr>
        <w:t>sagatavo</w:t>
      </w:r>
      <w:r w:rsidR="00623D9A">
        <w:rPr>
          <w:rFonts w:ascii="Times New Roman" w:eastAsia="Times New Roman" w:hAnsi="Times New Roman" w:cs="Times New Roman"/>
          <w:color w:val="000000"/>
          <w:sz w:val="28"/>
          <w:szCs w:val="24"/>
          <w:lang w:eastAsia="en-US"/>
        </w:rPr>
        <w:t xml:space="preserve"> ne vēlāk kā piecu</w:t>
      </w:r>
      <w:r w:rsidRPr="00546E71">
        <w:rPr>
          <w:rFonts w:ascii="Times New Roman" w:eastAsia="Times New Roman" w:hAnsi="Times New Roman" w:cs="Times New Roman"/>
          <w:color w:val="000000"/>
          <w:sz w:val="28"/>
          <w:szCs w:val="24"/>
          <w:lang w:eastAsia="en-US"/>
        </w:rPr>
        <w:t xml:space="preserve"> darbdienu laikā pēc attiecīgās sanāksmes vai sēdes, ja normatīvajos aktos nav noteikts cits termiņš.</w:t>
      </w:r>
    </w:p>
    <w:p w:rsidR="00D52AFA" w:rsidRPr="00D52AFA" w:rsidP="00D52AFA" w14:paraId="315C2503"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623D9A" w:rsidP="007E3665" w14:paraId="3704ACFF"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546E71">
        <w:rPr>
          <w:rFonts w:ascii="Times New Roman" w:eastAsia="Times New Roman" w:hAnsi="Times New Roman" w:cs="Times New Roman"/>
          <w:color w:val="000000"/>
          <w:sz w:val="28"/>
          <w:szCs w:val="24"/>
          <w:lang w:eastAsia="en-US"/>
        </w:rPr>
        <w:t>Izziņu par algu un izziņu par darbu nodarbinātajam sagatavo trīs darbdienu laikā.</w:t>
      </w:r>
    </w:p>
    <w:p w:rsidR="008A13B5" w:rsidP="008A13B5" w14:paraId="496D825C"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C224EA" w:rsidP="007E3665" w14:paraId="092EE774" w14:textId="4414AEDC">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D</w:t>
      </w:r>
      <w:r w:rsidRPr="00623D9A">
        <w:rPr>
          <w:rFonts w:ascii="Times New Roman" w:eastAsia="Times New Roman" w:hAnsi="Times New Roman" w:cs="Times New Roman"/>
          <w:color w:val="000000"/>
          <w:sz w:val="28"/>
          <w:szCs w:val="24"/>
          <w:lang w:eastAsia="en-US"/>
        </w:rPr>
        <w:t xml:space="preserve">okumenta sagatavotājs </w:t>
      </w:r>
      <w:r>
        <w:rPr>
          <w:rFonts w:ascii="Times New Roman" w:eastAsia="Times New Roman" w:hAnsi="Times New Roman" w:cs="Times New Roman"/>
          <w:color w:val="000000"/>
          <w:sz w:val="28"/>
          <w:szCs w:val="24"/>
          <w:lang w:eastAsia="en-US"/>
        </w:rPr>
        <w:t>pavēli</w:t>
      </w:r>
      <w:r w:rsidRPr="00623D9A" w:rsidR="00091CEA">
        <w:rPr>
          <w:rFonts w:ascii="Times New Roman" w:eastAsia="Times New Roman" w:hAnsi="Times New Roman" w:cs="Times New Roman"/>
          <w:color w:val="000000"/>
          <w:sz w:val="28"/>
          <w:szCs w:val="24"/>
          <w:lang w:eastAsia="en-US"/>
        </w:rPr>
        <w:t xml:space="preserve"> pamatdarbības jautājumos un iekšējā normatīvā akta konsolidēto redakciju sagatavo desmit</w:t>
      </w:r>
      <w:r w:rsidR="00623D9A">
        <w:rPr>
          <w:rFonts w:ascii="Times New Roman" w:eastAsia="Times New Roman" w:hAnsi="Times New Roman" w:cs="Times New Roman"/>
          <w:color w:val="000000"/>
          <w:sz w:val="28"/>
          <w:szCs w:val="24"/>
          <w:lang w:eastAsia="en-US"/>
        </w:rPr>
        <w:t xml:space="preserve"> </w:t>
      </w:r>
      <w:r w:rsidRPr="00623D9A" w:rsidR="00091CEA">
        <w:rPr>
          <w:rFonts w:ascii="Times New Roman" w:eastAsia="Times New Roman" w:hAnsi="Times New Roman" w:cs="Times New Roman"/>
          <w:color w:val="000000"/>
          <w:sz w:val="28"/>
          <w:szCs w:val="24"/>
          <w:lang w:eastAsia="en-US"/>
        </w:rPr>
        <w:t>darbdienu laikā no attiecīgā dokumenta spēkā stāšanās dienas.</w:t>
      </w:r>
      <w:r w:rsidRPr="00623D9A" w:rsidR="00FE7994">
        <w:rPr>
          <w:rFonts w:ascii="Times New Roman" w:eastAsia="Times New Roman" w:hAnsi="Times New Roman" w:cs="Times New Roman"/>
          <w:color w:val="000000"/>
          <w:sz w:val="28"/>
          <w:szCs w:val="24"/>
          <w:lang w:eastAsia="en-US"/>
        </w:rPr>
        <w:t xml:space="preserve"> </w:t>
      </w:r>
      <w:r w:rsidRPr="00623D9A" w:rsidR="00623D9A">
        <w:rPr>
          <w:rFonts w:ascii="Times New Roman" w:eastAsia="Times New Roman" w:hAnsi="Times New Roman" w:cs="Times New Roman"/>
          <w:color w:val="000000"/>
          <w:sz w:val="28"/>
          <w:szCs w:val="24"/>
          <w:lang w:eastAsia="en-US"/>
        </w:rPr>
        <w:t>Iekšējā normatīvā akta k</w:t>
      </w:r>
      <w:r w:rsidRPr="00623D9A" w:rsidR="00FE7994">
        <w:rPr>
          <w:rFonts w:ascii="Times New Roman" w:eastAsia="Times New Roman" w:hAnsi="Times New Roman" w:cs="Times New Roman"/>
          <w:color w:val="000000"/>
          <w:sz w:val="28"/>
          <w:szCs w:val="24"/>
          <w:lang w:eastAsia="en-US"/>
        </w:rPr>
        <w:t xml:space="preserve">onsolidēto dokumenta redakciju dokumenta sagatavotājs </w:t>
      </w:r>
      <w:r w:rsidRPr="00623D9A" w:rsidR="00FE7994">
        <w:rPr>
          <w:rFonts w:ascii="Times New Roman" w:eastAsia="Times New Roman" w:hAnsi="Times New Roman" w:cs="Times New Roman"/>
          <w:color w:val="000000"/>
          <w:sz w:val="28"/>
          <w:szCs w:val="24"/>
          <w:lang w:eastAsia="en-US"/>
        </w:rPr>
        <w:t>nosūta</w:t>
      </w:r>
      <w:r w:rsidRPr="00623D9A" w:rsidR="00FE7994">
        <w:rPr>
          <w:rFonts w:ascii="Times New Roman" w:eastAsia="Times New Roman" w:hAnsi="Times New Roman" w:cs="Times New Roman"/>
          <w:color w:val="000000"/>
          <w:sz w:val="28"/>
          <w:szCs w:val="24"/>
          <w:lang w:eastAsia="en-US"/>
        </w:rPr>
        <w:t xml:space="preserve"> Koledžas </w:t>
      </w:r>
      <w:r w:rsidR="00A7387C">
        <w:rPr>
          <w:rFonts w:ascii="Times New Roman" w:eastAsia="Times New Roman" w:hAnsi="Times New Roman" w:cs="Times New Roman"/>
          <w:color w:val="000000"/>
          <w:sz w:val="28"/>
          <w:szCs w:val="24"/>
          <w:lang w:eastAsia="en-US"/>
        </w:rPr>
        <w:t>tīmekļa vietnes</w:t>
      </w:r>
      <w:r w:rsidRPr="00623D9A" w:rsidR="00FE7994">
        <w:rPr>
          <w:rFonts w:ascii="Times New Roman" w:eastAsia="Times New Roman" w:hAnsi="Times New Roman" w:cs="Times New Roman"/>
          <w:color w:val="000000"/>
          <w:sz w:val="28"/>
          <w:szCs w:val="24"/>
          <w:lang w:eastAsia="en-US"/>
        </w:rPr>
        <w:t xml:space="preserve"> </w:t>
      </w:r>
      <w:r w:rsidRPr="00623D9A" w:rsidR="00623D9A">
        <w:rPr>
          <w:rFonts w:ascii="Times New Roman" w:eastAsia="Times New Roman" w:hAnsi="Times New Roman" w:cs="Times New Roman"/>
          <w:color w:val="000000"/>
          <w:sz w:val="28"/>
          <w:szCs w:val="24"/>
          <w:lang w:eastAsia="en-US"/>
        </w:rPr>
        <w:t xml:space="preserve">administratoram </w:t>
      </w:r>
      <w:r w:rsidRPr="00623D9A" w:rsidR="00FE7994">
        <w:rPr>
          <w:rFonts w:ascii="Times New Roman" w:eastAsia="Times New Roman" w:hAnsi="Times New Roman" w:cs="Times New Roman"/>
          <w:color w:val="000000"/>
          <w:sz w:val="28"/>
          <w:szCs w:val="24"/>
          <w:lang w:eastAsia="en-US"/>
        </w:rPr>
        <w:t>ievietošanai Koledžas</w:t>
      </w:r>
      <w:r w:rsidR="000D7A56">
        <w:rPr>
          <w:rFonts w:ascii="Times New Roman" w:eastAsia="Times New Roman" w:hAnsi="Times New Roman" w:cs="Times New Roman"/>
          <w:color w:val="000000"/>
          <w:sz w:val="28"/>
          <w:szCs w:val="24"/>
          <w:lang w:eastAsia="en-US"/>
        </w:rPr>
        <w:t xml:space="preserve"> tīmekļa vietnē.</w:t>
      </w:r>
    </w:p>
    <w:p w:rsidR="008A13B5" w:rsidRPr="008A13B5" w:rsidP="008A13B5" w14:paraId="6772136C"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C224EA" w:rsidP="007E3665" w14:paraId="1E5FFE9D"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C224EA">
        <w:rPr>
          <w:rFonts w:ascii="Times New Roman" w:eastAsia="Times New Roman" w:hAnsi="Times New Roman" w:cs="Times New Roman"/>
          <w:color w:val="000000"/>
          <w:sz w:val="28"/>
          <w:szCs w:val="24"/>
          <w:lang w:eastAsia="en-US"/>
        </w:rPr>
        <w:t xml:space="preserve">Iekšējās aprites dokumenta izpildi organizē </w:t>
      </w:r>
      <w:r w:rsidRPr="00C224EA" w:rsidR="007E2F8A">
        <w:rPr>
          <w:rFonts w:ascii="Times New Roman" w:eastAsia="Times New Roman" w:hAnsi="Times New Roman" w:cs="Times New Roman"/>
          <w:color w:val="000000"/>
          <w:sz w:val="28"/>
          <w:szCs w:val="24"/>
          <w:lang w:eastAsia="en-US"/>
        </w:rPr>
        <w:t>uzdevumā</w:t>
      </w:r>
      <w:r w:rsidRPr="00C224EA">
        <w:rPr>
          <w:rFonts w:ascii="Times New Roman" w:eastAsia="Times New Roman" w:hAnsi="Times New Roman" w:cs="Times New Roman"/>
          <w:color w:val="000000"/>
          <w:sz w:val="28"/>
          <w:szCs w:val="24"/>
          <w:lang w:eastAsia="en-US"/>
        </w:rPr>
        <w:t xml:space="preserve"> noteiktajā termiņā vai</w:t>
      </w:r>
      <w:r w:rsidRPr="00C224EA" w:rsidR="00623D9A">
        <w:rPr>
          <w:rFonts w:ascii="Times New Roman" w:eastAsia="Times New Roman" w:hAnsi="Times New Roman" w:cs="Times New Roman"/>
          <w:color w:val="000000"/>
          <w:sz w:val="28"/>
          <w:szCs w:val="24"/>
          <w:lang w:eastAsia="en-US"/>
        </w:rPr>
        <w:t xml:space="preserve"> saprātīgā termiņā, bet </w:t>
      </w:r>
      <w:r w:rsidRPr="00C224EA">
        <w:rPr>
          <w:rFonts w:ascii="Times New Roman" w:eastAsia="Times New Roman" w:hAnsi="Times New Roman" w:cs="Times New Roman"/>
          <w:color w:val="000000"/>
          <w:sz w:val="28"/>
          <w:szCs w:val="24"/>
          <w:lang w:eastAsia="en-US"/>
        </w:rPr>
        <w:t xml:space="preserve">ne vēlāk kā </w:t>
      </w:r>
      <w:r w:rsidRPr="00C224EA" w:rsidR="00623D9A">
        <w:rPr>
          <w:rFonts w:ascii="Times New Roman" w:eastAsia="Times New Roman" w:hAnsi="Times New Roman" w:cs="Times New Roman"/>
          <w:color w:val="000000"/>
          <w:sz w:val="28"/>
          <w:szCs w:val="24"/>
          <w:lang w:eastAsia="en-US"/>
        </w:rPr>
        <w:t>mēneša laikā</w:t>
      </w:r>
      <w:r w:rsidRPr="00C224EA">
        <w:rPr>
          <w:rFonts w:ascii="Times New Roman" w:eastAsia="Times New Roman" w:hAnsi="Times New Roman" w:cs="Times New Roman"/>
          <w:color w:val="000000"/>
          <w:sz w:val="28"/>
          <w:szCs w:val="24"/>
          <w:lang w:eastAsia="en-US"/>
        </w:rPr>
        <w:t>.</w:t>
      </w:r>
    </w:p>
    <w:p w:rsidR="006D1673" w:rsidRPr="006D1673" w:rsidP="006D1673" w14:paraId="63B7817C"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25F02" w:rsidRPr="00D25F02" w:rsidP="007E3665" w14:paraId="11EF5195"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224EA">
        <w:rPr>
          <w:rFonts w:ascii="Times New Roman" w:eastAsia="Times New Roman" w:hAnsi="Times New Roman"/>
          <w:sz w:val="28"/>
          <w:szCs w:val="24"/>
        </w:rPr>
        <w:t>Atbildīgai</w:t>
      </w:r>
      <w:r w:rsidR="006D1673">
        <w:rPr>
          <w:rFonts w:ascii="Times New Roman" w:eastAsia="Times New Roman" w:hAnsi="Times New Roman"/>
          <w:sz w:val="28"/>
          <w:szCs w:val="24"/>
        </w:rPr>
        <w:t>s izpildītājs un līdzatbildīgais atbild</w:t>
      </w:r>
      <w:r w:rsidRPr="00C224EA">
        <w:rPr>
          <w:rFonts w:ascii="Times New Roman" w:eastAsia="Times New Roman" w:hAnsi="Times New Roman"/>
          <w:sz w:val="28"/>
          <w:szCs w:val="24"/>
        </w:rPr>
        <w:t xml:space="preserve"> par uzdev</w:t>
      </w:r>
      <w:r>
        <w:rPr>
          <w:rFonts w:ascii="Times New Roman" w:eastAsia="Times New Roman" w:hAnsi="Times New Roman"/>
          <w:sz w:val="28"/>
          <w:szCs w:val="24"/>
        </w:rPr>
        <w:t>uma kvalitatīvu izpildi un izpildi termiņā.</w:t>
      </w:r>
    </w:p>
    <w:p w:rsidR="00D25F02" w:rsidRPr="006D1673" w:rsidP="006D1673" w14:paraId="25198B4F"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4"/>
          <w:lang w:eastAsia="en-US"/>
        </w:rPr>
      </w:pPr>
    </w:p>
    <w:p w:rsidR="00370262" w:rsidRPr="003A3DFB" w:rsidP="007E3665" w14:paraId="600228CB"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865D2C">
        <w:rPr>
          <w:rFonts w:ascii="Times New Roman" w:eastAsia="Times New Roman" w:hAnsi="Times New Roman" w:cs="Times New Roman"/>
          <w:color w:val="000000"/>
          <w:sz w:val="28"/>
          <w:szCs w:val="24"/>
          <w:lang w:eastAsia="en-US"/>
        </w:rPr>
        <w:t>Lietvedības grupa</w:t>
      </w:r>
      <w:r w:rsidRPr="00865D2C" w:rsidR="00091CEA">
        <w:rPr>
          <w:rFonts w:ascii="Times New Roman" w:eastAsia="Times New Roman" w:hAnsi="Times New Roman" w:cs="Times New Roman"/>
          <w:color w:val="000000"/>
          <w:sz w:val="28"/>
          <w:szCs w:val="24"/>
          <w:lang w:eastAsia="en-US"/>
        </w:rPr>
        <w:t xml:space="preserve"> pēc </w:t>
      </w:r>
      <w:r w:rsidR="00865D2C">
        <w:rPr>
          <w:rFonts w:ascii="Times New Roman" w:eastAsia="Times New Roman" w:hAnsi="Times New Roman" w:cs="Times New Roman"/>
          <w:color w:val="000000"/>
          <w:sz w:val="28"/>
          <w:szCs w:val="24"/>
          <w:lang w:eastAsia="en-US"/>
        </w:rPr>
        <w:t>Koledžas vadības</w:t>
      </w:r>
      <w:r w:rsidRPr="00865D2C" w:rsidR="00091CEA">
        <w:rPr>
          <w:rFonts w:ascii="Times New Roman" w:eastAsia="Times New Roman" w:hAnsi="Times New Roman" w:cs="Times New Roman"/>
          <w:color w:val="000000"/>
          <w:sz w:val="28"/>
          <w:szCs w:val="24"/>
          <w:lang w:eastAsia="en-US"/>
        </w:rPr>
        <w:t xml:space="preserve"> pieprasījuma informē par uzdevumiem, ku</w:t>
      </w:r>
      <w:r w:rsidR="006D1673">
        <w:rPr>
          <w:rFonts w:ascii="Times New Roman" w:eastAsia="Times New Roman" w:hAnsi="Times New Roman" w:cs="Times New Roman"/>
          <w:color w:val="000000"/>
          <w:sz w:val="28"/>
          <w:szCs w:val="24"/>
          <w:lang w:eastAsia="en-US"/>
        </w:rPr>
        <w:t xml:space="preserve">riem beidzies izpildes termiņš vai </w:t>
      </w:r>
      <w:r w:rsidRPr="00865D2C" w:rsidR="00091CEA">
        <w:rPr>
          <w:rFonts w:ascii="Times New Roman" w:eastAsia="Times New Roman" w:hAnsi="Times New Roman" w:cs="Times New Roman"/>
          <w:color w:val="000000"/>
          <w:sz w:val="28"/>
          <w:szCs w:val="24"/>
          <w:lang w:eastAsia="en-US"/>
        </w:rPr>
        <w:t>par kuru izpildi nav informācijas.</w:t>
      </w:r>
    </w:p>
    <w:p w:rsidR="00370262" w:rsidRPr="00C11972" w:rsidP="006D233A" w14:paraId="4DE3DE72"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4"/>
          <w:lang w:eastAsia="en-US"/>
        </w:rPr>
      </w:pPr>
    </w:p>
    <w:p w:rsidR="00D86CC0" w:rsidP="00C65194" w14:paraId="39D98811" w14:textId="77777777">
      <w:pPr>
        <w:tabs>
          <w:tab w:val="left" w:pos="1134"/>
        </w:tabs>
        <w:suppressAutoHyphens w:val="0"/>
        <w:spacing w:after="0" w:line="240" w:lineRule="auto"/>
        <w:ind w:left="720"/>
        <w:jc w:val="center"/>
        <w:rPr>
          <w:rFonts w:ascii="Times New Roman" w:eastAsia="Times New Roman" w:hAnsi="Times New Roman" w:cs="Times New Roman"/>
          <w:b/>
          <w:sz w:val="28"/>
          <w:szCs w:val="24"/>
          <w:lang w:eastAsia="en-US"/>
        </w:rPr>
      </w:pPr>
      <w:r w:rsidRPr="00091CEA">
        <w:rPr>
          <w:rFonts w:ascii="Times New Roman" w:eastAsia="Times New Roman" w:hAnsi="Times New Roman" w:cs="Times New Roman"/>
          <w:b/>
          <w:sz w:val="28"/>
          <w:szCs w:val="24"/>
          <w:lang w:eastAsia="en-US"/>
        </w:rPr>
        <w:t>V. Nosūtāmo dokumentu sagatavošana un aprite</w:t>
      </w:r>
    </w:p>
    <w:p w:rsidR="00C65194" w:rsidRPr="00C65194" w:rsidP="00C65194" w14:paraId="6945C70B" w14:textId="77777777">
      <w:pPr>
        <w:tabs>
          <w:tab w:val="left" w:pos="1134"/>
        </w:tabs>
        <w:suppressAutoHyphens w:val="0"/>
        <w:spacing w:after="0" w:line="240" w:lineRule="auto"/>
        <w:ind w:left="720"/>
        <w:jc w:val="center"/>
        <w:rPr>
          <w:rFonts w:ascii="Times New Roman" w:eastAsia="Times New Roman" w:hAnsi="Times New Roman" w:cs="Times New Roman"/>
          <w:b/>
          <w:sz w:val="28"/>
          <w:szCs w:val="24"/>
          <w:lang w:eastAsia="en-US"/>
        </w:rPr>
      </w:pPr>
    </w:p>
    <w:p w:rsidR="00C11972" w:rsidRPr="00C65194" w:rsidP="007E3665" w14:paraId="34F1ED27"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091CEA">
        <w:rPr>
          <w:rFonts w:ascii="Times New Roman" w:eastAsia="Times New Roman" w:hAnsi="Times New Roman" w:cs="Times New Roman"/>
          <w:sz w:val="28"/>
          <w:szCs w:val="28"/>
          <w:lang w:eastAsia="en-US"/>
        </w:rPr>
        <w:t>N</w:t>
      </w:r>
      <w:r w:rsidR="00C65194">
        <w:rPr>
          <w:rFonts w:ascii="Times New Roman" w:eastAsia="Times New Roman" w:hAnsi="Times New Roman" w:cs="Times New Roman"/>
          <w:sz w:val="28"/>
          <w:szCs w:val="28"/>
          <w:lang w:eastAsia="en-US"/>
        </w:rPr>
        <w:t>osūtāmais</w:t>
      </w:r>
      <w:r w:rsidRPr="00091CEA">
        <w:rPr>
          <w:rFonts w:ascii="Times New Roman" w:eastAsia="Times New Roman" w:hAnsi="Times New Roman" w:cs="Times New Roman"/>
          <w:sz w:val="28"/>
          <w:szCs w:val="28"/>
          <w:lang w:eastAsia="en-US"/>
        </w:rPr>
        <w:t xml:space="preserve"> dokuments šo iekšējo noteikumu izpratnē ir </w:t>
      </w:r>
      <w:r w:rsidR="00DF4D82">
        <w:rPr>
          <w:rFonts w:ascii="Times New Roman" w:eastAsia="Times New Roman" w:hAnsi="Times New Roman" w:cs="Times New Roman"/>
          <w:sz w:val="28"/>
          <w:szCs w:val="28"/>
          <w:lang w:eastAsia="en-US"/>
        </w:rPr>
        <w:t>Koledžā</w:t>
      </w:r>
      <w:r w:rsidRPr="00091CEA">
        <w:rPr>
          <w:rFonts w:ascii="Times New Roman" w:eastAsia="Times New Roman" w:hAnsi="Times New Roman" w:cs="Times New Roman"/>
          <w:sz w:val="28"/>
          <w:szCs w:val="28"/>
          <w:lang w:eastAsia="en-US"/>
        </w:rPr>
        <w:t xml:space="preserve"> sagatavots dokuments, neatkarīgi no adresāta, dokumenta satura </w:t>
      </w:r>
      <w:r>
        <w:rPr>
          <w:rFonts w:ascii="Times New Roman" w:eastAsia="Times New Roman" w:hAnsi="Times New Roman" w:cs="Times New Roman"/>
          <w:sz w:val="28"/>
          <w:szCs w:val="28"/>
          <w:lang w:eastAsia="en-US"/>
        </w:rPr>
        <w:t xml:space="preserve">vai </w:t>
      </w:r>
      <w:r w:rsidRPr="00091CEA">
        <w:rPr>
          <w:rFonts w:ascii="Times New Roman" w:eastAsia="Times New Roman" w:hAnsi="Times New Roman" w:cs="Times New Roman"/>
          <w:sz w:val="28"/>
          <w:szCs w:val="28"/>
          <w:lang w:eastAsia="en-US"/>
        </w:rPr>
        <w:t>informācijas nesēja formas.</w:t>
      </w:r>
      <w:bookmarkStart w:id="26" w:name="_Ref381258580"/>
      <w:bookmarkStart w:id="27" w:name="_Ref297206681"/>
    </w:p>
    <w:p w:rsidR="00C65194" w:rsidP="00C65194" w14:paraId="4023CA2F" w14:textId="77777777">
      <w:pPr>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C65194" w:rsidRPr="00E54F3E" w:rsidP="00C65194" w14:paraId="6246DEA5" w14:textId="4D68B2F8">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C11972">
        <w:rPr>
          <w:rFonts w:ascii="Times New Roman" w:eastAsia="Times New Roman" w:hAnsi="Times New Roman" w:cs="Times New Roman"/>
          <w:sz w:val="28"/>
          <w:szCs w:val="28"/>
          <w:lang w:eastAsia="en-US"/>
        </w:rPr>
        <w:t xml:space="preserve">Nosūtāmo dokumentu </w:t>
      </w:r>
      <w:r w:rsidR="0054245B">
        <w:rPr>
          <w:rFonts w:ascii="Times New Roman" w:eastAsia="Times New Roman" w:hAnsi="Times New Roman" w:cs="Times New Roman"/>
          <w:sz w:val="28"/>
          <w:szCs w:val="28"/>
          <w:lang w:eastAsia="en-US"/>
        </w:rPr>
        <w:t>nodarbinātais sagatavo</w:t>
      </w:r>
      <w:r w:rsidRPr="00C11972" w:rsidR="00205CFB">
        <w:rPr>
          <w:rFonts w:ascii="Times New Roman" w:eastAsia="Times New Roman" w:hAnsi="Times New Roman" w:cs="Times New Roman"/>
          <w:sz w:val="28"/>
          <w:szCs w:val="28"/>
          <w:lang w:eastAsia="en-US"/>
        </w:rPr>
        <w:t xml:space="preserve"> </w:t>
      </w:r>
      <w:r w:rsidRPr="00C11972" w:rsidR="00AD61A2">
        <w:rPr>
          <w:rFonts w:ascii="Times New Roman" w:eastAsia="Times New Roman" w:hAnsi="Times New Roman" w:cs="Times New Roman"/>
          <w:sz w:val="28"/>
          <w:szCs w:val="28"/>
          <w:lang w:eastAsia="en-US"/>
        </w:rPr>
        <w:t xml:space="preserve">uz šo iekšējo noteikumu </w:t>
      </w:r>
      <w:r w:rsidR="001570F4">
        <w:rPr>
          <w:rFonts w:ascii="Times New Roman" w:eastAsia="Times New Roman" w:hAnsi="Times New Roman" w:cs="Times New Roman"/>
          <w:sz w:val="28"/>
          <w:szCs w:val="28"/>
          <w:lang w:eastAsia="en-US"/>
        </w:rPr>
        <w:t>16</w:t>
      </w:r>
      <w:r>
        <w:rPr>
          <w:rFonts w:ascii="Times New Roman" w:eastAsia="Times New Roman" w:hAnsi="Times New Roman" w:cs="Times New Roman"/>
          <w:sz w:val="28"/>
          <w:szCs w:val="28"/>
          <w:lang w:eastAsia="en-US"/>
        </w:rPr>
        <w:t xml:space="preserve">.1. </w:t>
      </w:r>
      <w:r w:rsidR="00F6588C">
        <w:rPr>
          <w:rFonts w:ascii="Times New Roman" w:eastAsia="Times New Roman" w:hAnsi="Times New Roman" w:cs="Times New Roman"/>
          <w:sz w:val="28"/>
          <w:szCs w:val="28"/>
          <w:lang w:eastAsia="en-US"/>
        </w:rPr>
        <w:t>vai</w:t>
      </w:r>
      <w:r w:rsidR="001570F4">
        <w:rPr>
          <w:rFonts w:ascii="Times New Roman" w:eastAsia="Times New Roman" w:hAnsi="Times New Roman" w:cs="Times New Roman"/>
          <w:sz w:val="28"/>
          <w:szCs w:val="28"/>
          <w:lang w:eastAsia="en-US"/>
        </w:rPr>
        <w:t xml:space="preserve"> 16</w:t>
      </w:r>
      <w:r w:rsidR="0054245B">
        <w:rPr>
          <w:rFonts w:ascii="Times New Roman" w:eastAsia="Times New Roman" w:hAnsi="Times New Roman" w:cs="Times New Roman"/>
          <w:sz w:val="28"/>
          <w:szCs w:val="28"/>
          <w:lang w:eastAsia="en-US"/>
        </w:rPr>
        <w:t>.2. apakš</w:t>
      </w:r>
      <w:r w:rsidRPr="00C11972">
        <w:rPr>
          <w:rFonts w:ascii="Times New Roman" w:eastAsia="Times New Roman" w:hAnsi="Times New Roman" w:cs="Times New Roman"/>
          <w:sz w:val="28"/>
          <w:szCs w:val="28"/>
          <w:lang w:eastAsia="en-US"/>
        </w:rPr>
        <w:t>punktā minētās veidlapas</w:t>
      </w:r>
      <w:bookmarkStart w:id="28" w:name="_Ref381258587"/>
      <w:bookmarkEnd w:id="26"/>
      <w:r w:rsidRPr="00C11972">
        <w:rPr>
          <w:rFonts w:ascii="Times New Roman" w:eastAsia="Times New Roman" w:hAnsi="Times New Roman" w:cs="Times New Roman"/>
          <w:color w:val="000000"/>
          <w:sz w:val="28"/>
          <w:szCs w:val="24"/>
          <w:lang w:eastAsia="en-US"/>
        </w:rPr>
        <w:t>.</w:t>
      </w:r>
      <w:bookmarkStart w:id="29" w:name="_Ref364670033"/>
      <w:bookmarkEnd w:id="28"/>
    </w:p>
    <w:p w:rsidR="004B422F" w:rsidRPr="00037EDF" w:rsidP="007E3665" w14:paraId="53D85068" w14:textId="257AEAE8">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1E7EF4">
        <w:rPr>
          <w:rFonts w:ascii="Times New Roman" w:eastAsia="Times New Roman" w:hAnsi="Times New Roman"/>
          <w:sz w:val="28"/>
          <w:szCs w:val="28"/>
        </w:rPr>
        <w:t xml:space="preserve">Dokumenta sagatavotājs nosūtāmajam dokumentam svešvalodā </w:t>
      </w:r>
      <w:r w:rsidRPr="001E7EF4">
        <w:rPr>
          <w:rFonts w:ascii="Times New Roman" w:eastAsia="Times New Roman" w:hAnsi="Times New Roman"/>
          <w:sz w:val="28"/>
          <w:szCs w:val="28"/>
        </w:rPr>
        <w:t>izstrādā teksta neoficiālu tulkojumu latviešu valodā, ko noformē uz baltas lapas un drukā uz nosūtāmā dokumenta iestādes eksemplāra pē</w:t>
      </w:r>
      <w:r>
        <w:rPr>
          <w:rFonts w:ascii="Times New Roman" w:eastAsia="Times New Roman" w:hAnsi="Times New Roman"/>
          <w:sz w:val="28"/>
          <w:szCs w:val="28"/>
        </w:rPr>
        <w:t xml:space="preserve">dējās lapas otras puses. Ja </w:t>
      </w:r>
      <w:r w:rsidRPr="001E7EF4">
        <w:rPr>
          <w:rFonts w:ascii="Times New Roman" w:eastAsia="Times New Roman" w:hAnsi="Times New Roman"/>
          <w:sz w:val="28"/>
          <w:szCs w:val="28"/>
        </w:rPr>
        <w:t xml:space="preserve">tehniski </w:t>
      </w:r>
      <w:r>
        <w:rPr>
          <w:rFonts w:ascii="Times New Roman" w:eastAsia="Times New Roman" w:hAnsi="Times New Roman"/>
          <w:sz w:val="28"/>
          <w:szCs w:val="28"/>
        </w:rPr>
        <w:t xml:space="preserve">tas </w:t>
      </w:r>
      <w:r w:rsidRPr="001E7EF4">
        <w:rPr>
          <w:rFonts w:ascii="Times New Roman" w:eastAsia="Times New Roman" w:hAnsi="Times New Roman"/>
          <w:sz w:val="28"/>
          <w:szCs w:val="28"/>
        </w:rPr>
        <w:t xml:space="preserve">nav iespējams, tad neoficiālu tulkojumu latviešu valodā pievieno nosūtāmā dokumenta </w:t>
      </w:r>
      <w:r>
        <w:rPr>
          <w:rFonts w:ascii="Times New Roman" w:eastAsia="Times New Roman" w:hAnsi="Times New Roman"/>
          <w:sz w:val="28"/>
          <w:szCs w:val="28"/>
        </w:rPr>
        <w:t>Koledžas</w:t>
      </w:r>
      <w:r w:rsidRPr="001E7EF4">
        <w:rPr>
          <w:rFonts w:ascii="Times New Roman" w:eastAsia="Times New Roman" w:hAnsi="Times New Roman"/>
          <w:sz w:val="28"/>
          <w:szCs w:val="28"/>
        </w:rPr>
        <w:t xml:space="preserve"> eksemplāram.</w:t>
      </w:r>
    </w:p>
    <w:p w:rsidR="00037EDF" w:rsidRPr="005745FA" w:rsidP="00037EDF" w14:paraId="779288F7" w14:textId="0E7C60F0">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1E7EF4" w:rsidRPr="004B422F" w:rsidP="007E3665" w14:paraId="2C919846"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1E7EF4">
        <w:rPr>
          <w:rFonts w:ascii="Times New Roman" w:eastAsia="Times New Roman" w:hAnsi="Times New Roman"/>
          <w:color w:val="000000"/>
          <w:sz w:val="28"/>
          <w:szCs w:val="24"/>
        </w:rPr>
        <w:t xml:space="preserve">Svešvalodā saņemtā personas iesnieguma izpildītājs, konstatējot, ka nepastāv Valsts valodas likuma 10.panta otrajā daļā noteiktais izņēmuma gadījums, sagatavo iesniedzējam nosūtāmo dokumentu par atbilstošu iesniegšanas veidu. </w:t>
      </w:r>
    </w:p>
    <w:p w:rsidR="004B422F" w:rsidP="004B422F" w14:paraId="688B7DE2"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4B422F" w:rsidRPr="004B422F" w:rsidP="007E3665" w14:paraId="4A6939BE"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4B422F">
        <w:rPr>
          <w:rFonts w:ascii="Times New Roman" w:eastAsia="Times New Roman" w:hAnsi="Times New Roman" w:cs="Times New Roman"/>
          <w:sz w:val="28"/>
          <w:szCs w:val="28"/>
          <w:lang w:eastAsia="en-US"/>
        </w:rPr>
        <w:t xml:space="preserve">Dokumenta sagatavotājs Sistēmā </w:t>
      </w:r>
      <w:r w:rsidRPr="004B422F">
        <w:rPr>
          <w:rFonts w:ascii="Times New Roman" w:hAnsi="Times New Roman" w:cs="Times New Roman"/>
          <w:sz w:val="28"/>
          <w:szCs w:val="28"/>
        </w:rPr>
        <w:t>aizpildot nosūtāmā dokumenta kartiņu, sadaļas “Korespondenta bloks” ailē “Adresāts”:</w:t>
      </w:r>
    </w:p>
    <w:p w:rsidR="004B422F" w:rsidRPr="004A0C60" w:rsidP="007E3665" w14:paraId="41D9046A" w14:textId="77777777">
      <w:pPr>
        <w:pStyle w:val="ListParagraph"/>
        <w:widowControl w:val="0"/>
        <w:numPr>
          <w:ilvl w:val="1"/>
          <w:numId w:val="1"/>
        </w:numPr>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hAnsi="Times New Roman" w:cs="Times New Roman"/>
          <w:sz w:val="28"/>
          <w:szCs w:val="28"/>
        </w:rPr>
        <w:t xml:space="preserve"> norāda</w:t>
      </w:r>
      <w:r w:rsidRPr="004A0C60">
        <w:rPr>
          <w:rFonts w:ascii="Times New Roman" w:hAnsi="Times New Roman" w:cs="Times New Roman"/>
          <w:sz w:val="28"/>
          <w:szCs w:val="28"/>
        </w:rPr>
        <w:t xml:space="preserve"> juridiskās personas nosaukumu nevis personu, kas to pārstāv;</w:t>
      </w:r>
    </w:p>
    <w:p w:rsidR="004B422F" w:rsidRPr="006B72A0" w:rsidP="007E3665" w14:paraId="3D8B40E8" w14:textId="12590214">
      <w:pPr>
        <w:pStyle w:val="ListParagraph"/>
        <w:widowControl w:val="0"/>
        <w:numPr>
          <w:ilvl w:val="1"/>
          <w:numId w:val="1"/>
        </w:numPr>
        <w:tabs>
          <w:tab w:val="left" w:pos="1418"/>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hAnsi="Times New Roman" w:cs="Times New Roman"/>
          <w:sz w:val="28"/>
          <w:szCs w:val="28"/>
        </w:rPr>
        <w:t xml:space="preserve"> </w:t>
      </w:r>
      <w:r w:rsidRPr="004A0C60">
        <w:rPr>
          <w:rFonts w:ascii="Times New Roman" w:hAnsi="Times New Roman" w:cs="Times New Roman"/>
          <w:sz w:val="28"/>
          <w:szCs w:val="28"/>
        </w:rPr>
        <w:t xml:space="preserve">ja dokuments adresēts fiziskai personai – </w:t>
      </w:r>
      <w:r>
        <w:rPr>
          <w:rFonts w:ascii="Times New Roman" w:hAnsi="Times New Roman" w:cs="Times New Roman"/>
          <w:sz w:val="28"/>
          <w:szCs w:val="28"/>
        </w:rPr>
        <w:t xml:space="preserve">norāda </w:t>
      </w:r>
      <w:r w:rsidRPr="004A0C60">
        <w:rPr>
          <w:rFonts w:ascii="Times New Roman" w:hAnsi="Times New Roman" w:cs="Times New Roman"/>
          <w:sz w:val="28"/>
          <w:szCs w:val="28"/>
        </w:rPr>
        <w:t xml:space="preserve">personas </w:t>
      </w:r>
      <w:r w:rsidR="00EF7BEE">
        <w:rPr>
          <w:rFonts w:ascii="Times New Roman" w:eastAsia="Times New Roman" w:hAnsi="Times New Roman" w:cs="Times New Roman"/>
          <w:sz w:val="28"/>
          <w:szCs w:val="28"/>
          <w:lang w:eastAsia="en-US"/>
        </w:rPr>
        <w:t>o</w:t>
      </w:r>
      <w:r w:rsidRPr="00091CEA" w:rsidR="00D73225">
        <w:rPr>
          <w:rFonts w:ascii="Times New Roman" w:eastAsia="Times New Roman" w:hAnsi="Times New Roman" w:cs="Times New Roman"/>
          <w:sz w:val="28"/>
          <w:szCs w:val="28"/>
          <w:lang w:eastAsia="en-US"/>
        </w:rPr>
        <w:t>ficiālās elektroniskās adreses</w:t>
      </w:r>
      <w:r w:rsidR="00D73225">
        <w:rPr>
          <w:rFonts w:ascii="Times New Roman" w:eastAsia="Times New Roman" w:hAnsi="Times New Roman" w:cs="Times New Roman"/>
          <w:sz w:val="28"/>
          <w:szCs w:val="28"/>
          <w:lang w:eastAsia="en-US"/>
        </w:rPr>
        <w:t xml:space="preserve"> kontu </w:t>
      </w:r>
      <w:r w:rsidRPr="00D73225">
        <w:rPr>
          <w:rFonts w:ascii="Times New Roman" w:hAnsi="Times New Roman" w:cs="Times New Roman"/>
          <w:sz w:val="28"/>
          <w:szCs w:val="28"/>
        </w:rPr>
        <w:t xml:space="preserve">vai elektroniskā pasta adresi, bet papīra </w:t>
      </w:r>
      <w:r w:rsidR="006B72A0">
        <w:rPr>
          <w:rFonts w:ascii="Times New Roman" w:hAnsi="Times New Roman" w:cs="Times New Roman"/>
          <w:sz w:val="28"/>
          <w:szCs w:val="28"/>
        </w:rPr>
        <w:t>veida dokumentam – pasta adresi.</w:t>
      </w:r>
    </w:p>
    <w:p w:rsidR="006B72A0" w:rsidRPr="00D73225" w:rsidP="006B72A0" w14:paraId="2245DB6D" w14:textId="77777777">
      <w:pPr>
        <w:pStyle w:val="ListParagraph"/>
        <w:widowControl w:val="0"/>
        <w:tabs>
          <w:tab w:val="left" w:pos="1418"/>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4B422F" w:rsidRPr="004B422F" w:rsidP="007E3665" w14:paraId="6CFFA196" w14:textId="68A7B723">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Dokumenta sagatavotājs</w:t>
      </w:r>
      <w:r w:rsidR="00193356">
        <w:rPr>
          <w:rFonts w:ascii="Times New Roman" w:eastAsia="Times New Roman" w:hAnsi="Times New Roman" w:cs="Times New Roman"/>
          <w:color w:val="000000"/>
          <w:sz w:val="28"/>
          <w:szCs w:val="24"/>
          <w:lang w:eastAsia="en-US"/>
        </w:rPr>
        <w:t>,</w:t>
      </w:r>
      <w:r>
        <w:rPr>
          <w:rFonts w:ascii="Times New Roman" w:eastAsia="Times New Roman" w:hAnsi="Times New Roman" w:cs="Times New Roman"/>
          <w:color w:val="000000"/>
          <w:sz w:val="28"/>
          <w:szCs w:val="24"/>
          <w:lang w:eastAsia="en-US"/>
        </w:rPr>
        <w:t xml:space="preserve"> </w:t>
      </w:r>
      <w:r w:rsidRPr="004B422F">
        <w:rPr>
          <w:rFonts w:ascii="Times New Roman" w:eastAsia="Times New Roman" w:hAnsi="Times New Roman" w:cs="Times New Roman"/>
          <w:sz w:val="28"/>
          <w:szCs w:val="28"/>
          <w:lang w:eastAsia="en-US"/>
        </w:rPr>
        <w:t xml:space="preserve">veidojot atbildes dokumenta projektu, </w:t>
      </w:r>
      <w:r>
        <w:rPr>
          <w:rFonts w:ascii="Times New Roman" w:eastAsia="Times New Roman" w:hAnsi="Times New Roman" w:cs="Times New Roman"/>
          <w:sz w:val="28"/>
          <w:szCs w:val="28"/>
          <w:lang w:eastAsia="en-US"/>
        </w:rPr>
        <w:t>Sistēmā, dokumenta ka</w:t>
      </w:r>
      <w:r w:rsidRPr="004B422F">
        <w:rPr>
          <w:rFonts w:ascii="Times New Roman" w:eastAsia="Times New Roman" w:hAnsi="Times New Roman" w:cs="Times New Roman"/>
          <w:sz w:val="28"/>
          <w:szCs w:val="28"/>
          <w:lang w:eastAsia="en-US"/>
        </w:rPr>
        <w:t>rtiņā piesaista iniciatīvas dokumentu vai atbildes dokumentu veidojo</w:t>
      </w:r>
      <w:r>
        <w:rPr>
          <w:rFonts w:ascii="Times New Roman" w:eastAsia="Times New Roman" w:hAnsi="Times New Roman" w:cs="Times New Roman"/>
          <w:sz w:val="28"/>
          <w:szCs w:val="28"/>
          <w:lang w:eastAsia="en-US"/>
        </w:rPr>
        <w:t>t</w:t>
      </w:r>
      <w:r w:rsidRPr="004B422F">
        <w:rPr>
          <w:rFonts w:ascii="Times New Roman" w:eastAsia="Times New Roman" w:hAnsi="Times New Roman" w:cs="Times New Roman"/>
          <w:sz w:val="28"/>
          <w:szCs w:val="28"/>
          <w:lang w:eastAsia="en-US"/>
        </w:rPr>
        <w:t xml:space="preserve"> no saņemtā (iniciatīvas) dok</w:t>
      </w:r>
      <w:r w:rsidR="0051605C">
        <w:rPr>
          <w:rFonts w:ascii="Times New Roman" w:eastAsia="Times New Roman" w:hAnsi="Times New Roman" w:cs="Times New Roman"/>
          <w:sz w:val="28"/>
          <w:szCs w:val="28"/>
          <w:lang w:eastAsia="en-US"/>
        </w:rPr>
        <w:t>umenta ka</w:t>
      </w:r>
      <w:r w:rsidRPr="004B422F">
        <w:rPr>
          <w:rFonts w:ascii="Times New Roman" w:eastAsia="Times New Roman" w:hAnsi="Times New Roman" w:cs="Times New Roman"/>
          <w:sz w:val="28"/>
          <w:szCs w:val="28"/>
          <w:lang w:eastAsia="en-US"/>
        </w:rPr>
        <w:t xml:space="preserve">rtiņas. </w:t>
      </w:r>
    </w:p>
    <w:p w:rsidR="004B422F" w:rsidRPr="004B422F" w:rsidP="004B422F" w14:paraId="25E6F227"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DF4D82" w:rsidRPr="001E7EF4" w:rsidP="007E3665" w14:paraId="27E482FC" w14:textId="45C54D78">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D</w:t>
      </w:r>
      <w:r w:rsidRPr="001E7EF4">
        <w:rPr>
          <w:rFonts w:ascii="Times New Roman" w:eastAsia="Times New Roman" w:hAnsi="Times New Roman" w:cs="Times New Roman"/>
          <w:sz w:val="28"/>
          <w:szCs w:val="28"/>
          <w:lang w:eastAsia="en-US"/>
        </w:rPr>
        <w:t xml:space="preserve">okumenta sagatavotājs </w:t>
      </w:r>
      <w:r>
        <w:rPr>
          <w:rFonts w:ascii="Times New Roman" w:eastAsia="Times New Roman" w:hAnsi="Times New Roman" w:cs="Times New Roman"/>
          <w:sz w:val="28"/>
          <w:szCs w:val="28"/>
          <w:lang w:eastAsia="en-US"/>
        </w:rPr>
        <w:t>n</w:t>
      </w:r>
      <w:r w:rsidRPr="001E7EF4" w:rsidR="00091CEA">
        <w:rPr>
          <w:rFonts w:ascii="Times New Roman" w:eastAsia="Times New Roman" w:hAnsi="Times New Roman" w:cs="Times New Roman"/>
          <w:sz w:val="28"/>
          <w:szCs w:val="28"/>
          <w:lang w:eastAsia="en-US"/>
        </w:rPr>
        <w:t xml:space="preserve">osūtāmā dokumenta projektu, kas nododams </w:t>
      </w:r>
      <w:r w:rsidRPr="001E7EF4" w:rsidR="008B4FA2">
        <w:rPr>
          <w:rFonts w:ascii="Times New Roman" w:eastAsia="Times New Roman" w:hAnsi="Times New Roman" w:cs="Times New Roman"/>
          <w:sz w:val="28"/>
          <w:szCs w:val="28"/>
          <w:lang w:eastAsia="en-US"/>
        </w:rPr>
        <w:t xml:space="preserve">Koledžas vadībai </w:t>
      </w:r>
      <w:r w:rsidR="009D342C">
        <w:rPr>
          <w:rFonts w:ascii="Times New Roman" w:eastAsia="Times New Roman" w:hAnsi="Times New Roman" w:cs="Times New Roman"/>
          <w:sz w:val="28"/>
          <w:szCs w:val="28"/>
          <w:lang w:eastAsia="en-US"/>
        </w:rPr>
        <w:t>parakstīt</w:t>
      </w:r>
      <w:r w:rsidRPr="001E7EF4" w:rsidR="00091CE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ar drošu elektronisko parakstu</w:t>
      </w:r>
      <w:r w:rsidRPr="001E7EF4" w:rsidR="00091CEA">
        <w:rPr>
          <w:rFonts w:ascii="Times New Roman" w:eastAsia="Times New Roman" w:hAnsi="Times New Roman" w:cs="Times New Roman"/>
          <w:sz w:val="28"/>
          <w:szCs w:val="28"/>
          <w:lang w:eastAsia="en-US"/>
        </w:rPr>
        <w:t xml:space="preserve">, </w:t>
      </w:r>
      <w:r w:rsidRPr="001E7EF4" w:rsidR="00205CFB">
        <w:rPr>
          <w:rFonts w:ascii="Times New Roman" w:eastAsia="Times New Roman" w:hAnsi="Times New Roman" w:cs="Times New Roman"/>
          <w:sz w:val="28"/>
          <w:szCs w:val="28"/>
          <w:lang w:eastAsia="en-US"/>
        </w:rPr>
        <w:t xml:space="preserve">Sistēmā </w:t>
      </w:r>
      <w:r w:rsidRPr="001E7EF4" w:rsidR="001E7EF4">
        <w:rPr>
          <w:rFonts w:ascii="Times New Roman" w:eastAsia="Times New Roman" w:hAnsi="Times New Roman" w:cs="Times New Roman"/>
          <w:sz w:val="28"/>
          <w:szCs w:val="28"/>
          <w:lang w:eastAsia="en-US"/>
        </w:rPr>
        <w:t>saskaņo</w:t>
      </w:r>
      <w:r w:rsidR="00193356">
        <w:rPr>
          <w:rFonts w:ascii="Times New Roman" w:eastAsia="Times New Roman" w:hAnsi="Times New Roman" w:cs="Times New Roman"/>
          <w:sz w:val="28"/>
          <w:szCs w:val="28"/>
          <w:lang w:eastAsia="en-US"/>
        </w:rPr>
        <w:t>,</w:t>
      </w:r>
      <w:r w:rsidRPr="001E7EF4" w:rsidR="001E7EF4">
        <w:rPr>
          <w:rFonts w:ascii="Times New Roman" w:eastAsia="Times New Roman" w:hAnsi="Times New Roman" w:cs="Times New Roman"/>
          <w:sz w:val="28"/>
          <w:szCs w:val="28"/>
          <w:lang w:eastAsia="en-US"/>
        </w:rPr>
        <w:t xml:space="preserve"> </w:t>
      </w:r>
      <w:r w:rsidRPr="001E7EF4" w:rsidR="00205CFB">
        <w:rPr>
          <w:rFonts w:ascii="Times New Roman" w:eastAsia="Times New Roman" w:hAnsi="Times New Roman" w:cs="Times New Roman"/>
          <w:sz w:val="28"/>
          <w:szCs w:val="28"/>
          <w:lang w:eastAsia="en-US"/>
        </w:rPr>
        <w:t>izvēloties attiecīgo plūsmu</w:t>
      </w:r>
      <w:r w:rsidR="00193356">
        <w:rPr>
          <w:rFonts w:ascii="Times New Roman" w:eastAsia="Times New Roman" w:hAnsi="Times New Roman" w:cs="Times New Roman"/>
          <w:sz w:val="28"/>
          <w:szCs w:val="28"/>
          <w:lang w:eastAsia="en-US"/>
        </w:rPr>
        <w:t>,</w:t>
      </w:r>
      <w:r w:rsidRPr="001E7EF4" w:rsidR="00205CFB">
        <w:rPr>
          <w:rFonts w:ascii="Times New Roman" w:eastAsia="Times New Roman" w:hAnsi="Times New Roman" w:cs="Times New Roman"/>
          <w:sz w:val="28"/>
          <w:szCs w:val="28"/>
          <w:lang w:eastAsia="en-US"/>
        </w:rPr>
        <w:t xml:space="preserve"> ar</w:t>
      </w:r>
      <w:r w:rsidRPr="001E7EF4" w:rsidR="00091CEA">
        <w:rPr>
          <w:rFonts w:ascii="Times New Roman" w:eastAsia="Times New Roman" w:hAnsi="Times New Roman" w:cs="Times New Roman"/>
          <w:sz w:val="28"/>
          <w:szCs w:val="28"/>
          <w:lang w:eastAsia="en-US"/>
        </w:rPr>
        <w:t xml:space="preserve">: </w:t>
      </w:r>
      <w:bookmarkEnd w:id="27"/>
      <w:bookmarkEnd w:id="29"/>
    </w:p>
    <w:p w:rsidR="004B422F" w:rsidRPr="004B422F" w:rsidP="007E3665" w14:paraId="0481B599" w14:textId="77777777">
      <w:pPr>
        <w:pStyle w:val="ListParagraph"/>
        <w:widowControl w:val="0"/>
        <w:numPr>
          <w:ilvl w:val="1"/>
          <w:numId w:val="1"/>
        </w:numPr>
        <w:tabs>
          <w:tab w:val="left" w:pos="1134"/>
        </w:tabs>
        <w:suppressAutoHyphens w:val="0"/>
        <w:spacing w:after="0" w:line="240" w:lineRule="auto"/>
        <w:ind w:left="1418" w:hanging="709"/>
        <w:jc w:val="both"/>
        <w:rPr>
          <w:rFonts w:ascii="Times New Roman" w:eastAsia="Times New Roman" w:hAnsi="Times New Roman" w:cs="Times New Roman"/>
          <w:color w:val="000000"/>
          <w:sz w:val="28"/>
          <w:szCs w:val="24"/>
          <w:lang w:eastAsia="en-US"/>
        </w:rPr>
      </w:pPr>
      <w:r w:rsidRPr="004B422F">
        <w:rPr>
          <w:rFonts w:ascii="Times New Roman" w:eastAsia="Times New Roman" w:hAnsi="Times New Roman" w:cs="Times New Roman"/>
          <w:sz w:val="28"/>
          <w:szCs w:val="28"/>
          <w:lang w:eastAsia="en-US"/>
        </w:rPr>
        <w:t>dokumenta rezolūcij</w:t>
      </w:r>
      <w:r>
        <w:rPr>
          <w:rFonts w:ascii="Times New Roman" w:eastAsia="Times New Roman" w:hAnsi="Times New Roman" w:cs="Times New Roman"/>
          <w:sz w:val="28"/>
          <w:szCs w:val="28"/>
          <w:lang w:eastAsia="en-US"/>
        </w:rPr>
        <w:t>ā norādītajiem līdzatbildīgajiem</w:t>
      </w:r>
      <w:r w:rsidRPr="004B422F">
        <w:rPr>
          <w:rFonts w:ascii="Times New Roman" w:eastAsia="Times New Roman" w:hAnsi="Times New Roman" w:cs="Times New Roman"/>
          <w:sz w:val="28"/>
          <w:szCs w:val="28"/>
          <w:lang w:eastAsia="en-US"/>
        </w:rPr>
        <w:t>;</w:t>
      </w:r>
    </w:p>
    <w:p w:rsidR="004B422F" w:rsidRPr="004B422F" w:rsidP="007E3665" w14:paraId="7F205CF6" w14:textId="77777777">
      <w:pPr>
        <w:pStyle w:val="ListParagraph"/>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4B422F">
        <w:rPr>
          <w:rFonts w:ascii="Times New Roman" w:eastAsia="Times New Roman" w:hAnsi="Times New Roman" w:cs="Times New Roman"/>
          <w:sz w:val="28"/>
          <w:szCs w:val="28"/>
          <w:lang w:eastAsia="en-US"/>
        </w:rPr>
        <w:t>Koledžas</w:t>
      </w:r>
      <w:r w:rsidRPr="004B422F" w:rsidR="00091CEA">
        <w:rPr>
          <w:rFonts w:ascii="Times New Roman" w:eastAsia="Times New Roman" w:hAnsi="Times New Roman" w:cs="Times New Roman"/>
          <w:sz w:val="28"/>
          <w:szCs w:val="28"/>
          <w:lang w:eastAsia="en-US"/>
        </w:rPr>
        <w:t xml:space="preserve"> Finanšu </w:t>
      </w:r>
      <w:r>
        <w:rPr>
          <w:rFonts w:ascii="Times New Roman" w:eastAsia="Times New Roman" w:hAnsi="Times New Roman" w:cs="Times New Roman"/>
          <w:sz w:val="28"/>
          <w:szCs w:val="28"/>
          <w:lang w:eastAsia="en-US"/>
        </w:rPr>
        <w:t>vadības nodaļas vadītāju</w:t>
      </w:r>
      <w:r w:rsidRPr="004B422F" w:rsidR="00091CEA">
        <w:rPr>
          <w:rFonts w:ascii="Times New Roman" w:eastAsia="Times New Roman" w:hAnsi="Times New Roman" w:cs="Times New Roman"/>
          <w:sz w:val="28"/>
          <w:szCs w:val="28"/>
          <w:lang w:eastAsia="en-US"/>
        </w:rPr>
        <w:t xml:space="preserve">, ja nosūtāmais dokuments skar </w:t>
      </w:r>
      <w:r>
        <w:rPr>
          <w:rFonts w:ascii="Times New Roman" w:eastAsia="Times New Roman" w:hAnsi="Times New Roman" w:cs="Times New Roman"/>
          <w:sz w:val="28"/>
          <w:szCs w:val="28"/>
          <w:lang w:eastAsia="en-US"/>
        </w:rPr>
        <w:t>finanšu jautājumu</w:t>
      </w:r>
      <w:r w:rsidRPr="004B422F" w:rsidR="00091CEA">
        <w:rPr>
          <w:rFonts w:ascii="Times New Roman" w:eastAsia="Times New Roman" w:hAnsi="Times New Roman" w:cs="Times New Roman"/>
          <w:sz w:val="28"/>
          <w:szCs w:val="28"/>
          <w:lang w:eastAsia="en-US"/>
        </w:rPr>
        <w:t>;</w:t>
      </w:r>
    </w:p>
    <w:p w:rsidR="004B422F" w:rsidRPr="004B422F" w:rsidP="007E3665" w14:paraId="179B33EB" w14:textId="77777777">
      <w:pPr>
        <w:pStyle w:val="ListParagraph"/>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4B422F">
        <w:rPr>
          <w:rFonts w:ascii="Times New Roman" w:eastAsia="Times New Roman" w:hAnsi="Times New Roman" w:cs="Times New Roman"/>
          <w:sz w:val="28"/>
          <w:szCs w:val="28"/>
          <w:lang w:eastAsia="en-US"/>
        </w:rPr>
        <w:t xml:space="preserve">citu </w:t>
      </w:r>
      <w:r w:rsidRPr="004B422F" w:rsidR="00B57F04">
        <w:rPr>
          <w:rFonts w:ascii="Times New Roman" w:eastAsia="Times New Roman" w:hAnsi="Times New Roman" w:cs="Times New Roman"/>
          <w:sz w:val="28"/>
          <w:szCs w:val="28"/>
          <w:lang w:eastAsia="en-US"/>
        </w:rPr>
        <w:t xml:space="preserve">Koledžas </w:t>
      </w:r>
      <w:r w:rsidRPr="004B422F">
        <w:rPr>
          <w:rFonts w:ascii="Times New Roman" w:eastAsia="Times New Roman" w:hAnsi="Times New Roman" w:cs="Times New Roman"/>
          <w:sz w:val="28"/>
          <w:szCs w:val="28"/>
          <w:lang w:eastAsia="en-US"/>
        </w:rPr>
        <w:t>strukt</w:t>
      </w:r>
      <w:r w:rsidR="00591EF7">
        <w:rPr>
          <w:rFonts w:ascii="Times New Roman" w:eastAsia="Times New Roman" w:hAnsi="Times New Roman" w:cs="Times New Roman"/>
          <w:sz w:val="28"/>
          <w:szCs w:val="28"/>
          <w:lang w:eastAsia="en-US"/>
        </w:rPr>
        <w:t>ūrvienības vadītāju, ja nosūtāmais dokuments</w:t>
      </w:r>
      <w:r w:rsidRPr="004B422F">
        <w:rPr>
          <w:rFonts w:ascii="Times New Roman" w:eastAsia="Times New Roman" w:hAnsi="Times New Roman" w:cs="Times New Roman"/>
          <w:sz w:val="28"/>
          <w:szCs w:val="28"/>
          <w:lang w:eastAsia="en-US"/>
        </w:rPr>
        <w:t xml:space="preserve"> skar attiecī</w:t>
      </w:r>
      <w:bookmarkStart w:id="30" w:name="_Ref364349451"/>
      <w:r>
        <w:rPr>
          <w:rFonts w:ascii="Times New Roman" w:eastAsia="Times New Roman" w:hAnsi="Times New Roman" w:cs="Times New Roman"/>
          <w:sz w:val="28"/>
          <w:szCs w:val="28"/>
          <w:lang w:eastAsia="en-US"/>
        </w:rPr>
        <w:t>gās struktūrvienības kompetenci;</w:t>
      </w:r>
    </w:p>
    <w:p w:rsidR="004B422F" w:rsidRPr="004B422F" w:rsidP="007E3665" w14:paraId="38237D3D" w14:textId="77777777">
      <w:pPr>
        <w:pStyle w:val="ListParagraph"/>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4B422F">
        <w:rPr>
          <w:rFonts w:ascii="Times New Roman" w:eastAsia="Times New Roman" w:hAnsi="Times New Roman" w:cs="Times New Roman"/>
          <w:sz w:val="28"/>
          <w:szCs w:val="28"/>
          <w:lang w:eastAsia="en-US"/>
        </w:rPr>
        <w:t>tiešo vadītāju</w:t>
      </w:r>
      <w:r w:rsidR="00D957B4">
        <w:rPr>
          <w:rFonts w:ascii="Times New Roman" w:eastAsia="Times New Roman" w:hAnsi="Times New Roman" w:cs="Times New Roman"/>
          <w:sz w:val="28"/>
          <w:szCs w:val="28"/>
          <w:lang w:eastAsia="en-US"/>
        </w:rPr>
        <w:t xml:space="preserve"> un Koledžas direktora vietnieku.</w:t>
      </w:r>
    </w:p>
    <w:p w:rsidR="00C65194" w:rsidRPr="001656B0" w:rsidP="001656B0" w14:paraId="44884FD9" w14:textId="77777777">
      <w:pPr>
        <w:widowControl w:val="0"/>
        <w:tabs>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1A1B9E" w:rsidRPr="00B57F04" w:rsidP="007E3665" w14:paraId="3C6C04A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bookmarkStart w:id="31" w:name="_Ref293487807"/>
      <w:bookmarkEnd w:id="30"/>
      <w:r w:rsidRPr="00B57F04">
        <w:rPr>
          <w:rFonts w:ascii="Times New Roman" w:eastAsia="Times New Roman" w:hAnsi="Times New Roman" w:cs="Times New Roman"/>
          <w:color w:val="000000"/>
          <w:sz w:val="28"/>
          <w:szCs w:val="28"/>
          <w:lang w:eastAsia="en-US"/>
        </w:rPr>
        <w:t>Lietvedības grupa</w:t>
      </w:r>
      <w:r w:rsidRPr="00B57F04" w:rsidR="00091CEA">
        <w:rPr>
          <w:rFonts w:ascii="Times New Roman" w:eastAsia="Times New Roman" w:hAnsi="Times New Roman" w:cs="Times New Roman"/>
          <w:sz w:val="28"/>
          <w:szCs w:val="28"/>
          <w:lang w:eastAsia="en-US"/>
        </w:rPr>
        <w:t xml:space="preserve"> Sistēmā reģistrē</w:t>
      </w:r>
      <w:bookmarkEnd w:id="31"/>
      <w:r w:rsidRPr="00B57F04" w:rsidR="0093157A">
        <w:rPr>
          <w:rFonts w:ascii="Times New Roman" w:eastAsia="Times New Roman" w:hAnsi="Times New Roman" w:cs="Times New Roman"/>
          <w:sz w:val="28"/>
          <w:szCs w:val="28"/>
          <w:lang w:eastAsia="en-US"/>
        </w:rPr>
        <w:t xml:space="preserve"> Koledžas </w:t>
      </w:r>
      <w:r w:rsidRPr="00B57F04" w:rsidR="00091CEA">
        <w:rPr>
          <w:rFonts w:ascii="Times New Roman" w:eastAsia="Times New Roman" w:hAnsi="Times New Roman" w:cs="Times New Roman"/>
          <w:sz w:val="28"/>
          <w:szCs w:val="28"/>
          <w:lang w:eastAsia="en-US"/>
        </w:rPr>
        <w:t>vadības p</w:t>
      </w:r>
      <w:r w:rsidRPr="00B57F04">
        <w:rPr>
          <w:rFonts w:ascii="Times New Roman" w:eastAsia="Times New Roman" w:hAnsi="Times New Roman" w:cs="Times New Roman"/>
          <w:sz w:val="28"/>
          <w:szCs w:val="28"/>
          <w:lang w:eastAsia="en-US"/>
        </w:rPr>
        <w:t>arakstītos nosūtāmos dokumentus</w:t>
      </w:r>
      <w:r w:rsidRPr="00B57F04" w:rsidR="00366FB9">
        <w:rPr>
          <w:rFonts w:ascii="Times New Roman" w:eastAsia="Times New Roman" w:hAnsi="Times New Roman" w:cs="Times New Roman"/>
          <w:sz w:val="28"/>
          <w:szCs w:val="28"/>
          <w:lang w:eastAsia="en-US"/>
        </w:rPr>
        <w:t xml:space="preserve"> papīrā veidā</w:t>
      </w:r>
      <w:r w:rsidRPr="00B57F04">
        <w:rPr>
          <w:rFonts w:ascii="Times New Roman" w:eastAsia="Times New Roman" w:hAnsi="Times New Roman" w:cs="Times New Roman"/>
          <w:sz w:val="28"/>
          <w:szCs w:val="28"/>
          <w:lang w:eastAsia="en-US"/>
        </w:rPr>
        <w:t>.</w:t>
      </w:r>
      <w:r w:rsidR="00B57F04">
        <w:rPr>
          <w:rFonts w:ascii="Times New Roman" w:eastAsia="Times New Roman" w:hAnsi="Times New Roman" w:cs="Times New Roman"/>
          <w:sz w:val="28"/>
          <w:szCs w:val="28"/>
          <w:lang w:eastAsia="en-US"/>
        </w:rPr>
        <w:t xml:space="preserve"> </w:t>
      </w:r>
      <w:r w:rsidRPr="00B57F04" w:rsidR="00091CEA">
        <w:rPr>
          <w:rFonts w:ascii="Times New Roman" w:eastAsia="Times New Roman" w:hAnsi="Times New Roman" w:cs="Times New Roman"/>
          <w:sz w:val="28"/>
          <w:szCs w:val="28"/>
          <w:lang w:eastAsia="en-US"/>
        </w:rPr>
        <w:t>Nosūtāmā dokumenta</w:t>
      </w:r>
      <w:r w:rsidRPr="00B57F04" w:rsidR="009E3FA6">
        <w:rPr>
          <w:rFonts w:ascii="Times New Roman" w:eastAsia="Times New Roman" w:hAnsi="Times New Roman" w:cs="Times New Roman"/>
          <w:sz w:val="28"/>
          <w:szCs w:val="28"/>
          <w:lang w:eastAsia="en-US"/>
        </w:rPr>
        <w:t xml:space="preserve"> papīra veidā</w:t>
      </w:r>
      <w:r w:rsidRPr="00B57F04" w:rsidR="00091CEA">
        <w:rPr>
          <w:rFonts w:ascii="Times New Roman" w:eastAsia="Times New Roman" w:hAnsi="Times New Roman" w:cs="Times New Roman"/>
          <w:sz w:val="28"/>
          <w:szCs w:val="28"/>
          <w:lang w:eastAsia="en-US"/>
        </w:rPr>
        <w:t xml:space="preserve"> reģistrācijas numurā norāda Sistēmas piešķirto apzīmējumu:</w:t>
      </w:r>
    </w:p>
    <w:p w:rsidR="001A1B9E" w:rsidRPr="00B57F04" w:rsidP="007E3665" w14:paraId="16FA9BA9" w14:textId="77777777">
      <w:pPr>
        <w:pStyle w:val="ListParagraph"/>
        <w:widowControl w:val="0"/>
        <w:numPr>
          <w:ilvl w:val="1"/>
          <w:numId w:val="1"/>
        </w:numPr>
        <w:tabs>
          <w:tab w:val="left" w:pos="1134"/>
        </w:tabs>
        <w:suppressAutoHyphens w:val="0"/>
        <w:spacing w:after="0" w:line="240" w:lineRule="auto"/>
        <w:ind w:left="1418" w:hanging="709"/>
        <w:jc w:val="both"/>
        <w:rPr>
          <w:rFonts w:ascii="Times New Roman" w:eastAsia="Times New Roman" w:hAnsi="Times New Roman" w:cs="Times New Roman"/>
          <w:color w:val="000000"/>
          <w:sz w:val="28"/>
          <w:szCs w:val="24"/>
          <w:lang w:eastAsia="en-US"/>
        </w:rPr>
      </w:pPr>
      <w:r w:rsidRPr="00B57F04">
        <w:rPr>
          <w:rFonts w:ascii="Times New Roman" w:eastAsia="Times New Roman" w:hAnsi="Times New Roman" w:cs="Times New Roman"/>
          <w:sz w:val="28"/>
          <w:szCs w:val="28"/>
          <w:lang w:eastAsia="en-US"/>
        </w:rPr>
        <w:t>kārtas numuru dokumentu pārvaldības perioda ietvaros;</w:t>
      </w:r>
    </w:p>
    <w:p w:rsidR="007A53E7" w:rsidRPr="004410AB" w:rsidP="007E3665" w14:paraId="27326FF2" w14:textId="2879BDDA">
      <w:pPr>
        <w:pStyle w:val="ListParagraph"/>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burtus </w:t>
      </w:r>
      <w:r w:rsidR="00EF7BE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IP</w:t>
      </w:r>
      <w:r w:rsidRPr="00B57F04" w:rsidR="00091CEA">
        <w:rPr>
          <w:rFonts w:ascii="Times New Roman" w:eastAsia="Times New Roman" w:hAnsi="Times New Roman" w:cs="Times New Roman"/>
          <w:sz w:val="28"/>
          <w:szCs w:val="28"/>
          <w:lang w:eastAsia="en-US"/>
        </w:rPr>
        <w:t>”, ja dokumenta izstrādātājs norādījis, ka dokuments satur ierobežotas pieejamības informāciju.</w:t>
      </w:r>
    </w:p>
    <w:p w:rsidR="004410AB" w:rsidRPr="00A71230" w:rsidP="004410AB" w14:paraId="54FD70AD"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B57F04" w:rsidP="007E3665" w14:paraId="19D88DEB"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B57F04">
        <w:rPr>
          <w:rFonts w:ascii="Times New Roman" w:hAnsi="Times New Roman" w:cs="Times New Roman"/>
          <w:sz w:val="28"/>
          <w:szCs w:val="28"/>
        </w:rPr>
        <w:t>Elektroniskam dokumen</w:t>
      </w:r>
      <w:r w:rsidR="004410AB">
        <w:rPr>
          <w:rFonts w:ascii="Times New Roman" w:hAnsi="Times New Roman" w:cs="Times New Roman"/>
          <w:sz w:val="28"/>
          <w:szCs w:val="28"/>
        </w:rPr>
        <w:t>tam reģistrācijas numurs tiek pie</w:t>
      </w:r>
      <w:r w:rsidRPr="00B57F04">
        <w:rPr>
          <w:rFonts w:ascii="Times New Roman" w:hAnsi="Times New Roman" w:cs="Times New Roman"/>
          <w:sz w:val="28"/>
          <w:szCs w:val="28"/>
        </w:rPr>
        <w:t>šķirts Sistēmā, parakstīšanas brīdī</w:t>
      </w:r>
      <w:r>
        <w:rPr>
          <w:rFonts w:ascii="Times New Roman" w:hAnsi="Times New Roman" w:cs="Times New Roman"/>
          <w:sz w:val="28"/>
          <w:szCs w:val="28"/>
        </w:rPr>
        <w:t>. N</w:t>
      </w:r>
      <w:r w:rsidRPr="00D878E2">
        <w:rPr>
          <w:rFonts w:ascii="Times New Roman" w:eastAsia="Times New Roman" w:hAnsi="Times New Roman"/>
          <w:sz w:val="28"/>
          <w:szCs w:val="28"/>
        </w:rPr>
        <w:t>osūtāmā dokumenta reģistrācijas numurā norāda Sistēmas piešķirto apzīmējumu:</w:t>
      </w:r>
    </w:p>
    <w:p w:rsidR="009E3FA6" w:rsidRPr="00B57F04" w:rsidP="007E3665" w14:paraId="23C92785" w14:textId="77777777">
      <w:pPr>
        <w:pStyle w:val="ListParagraph"/>
        <w:widowControl w:val="0"/>
        <w:numPr>
          <w:ilvl w:val="1"/>
          <w:numId w:val="1"/>
        </w:numPr>
        <w:tabs>
          <w:tab w:val="left" w:pos="1134"/>
        </w:tabs>
        <w:suppressAutoHyphens w:val="0"/>
        <w:spacing w:after="0" w:line="240" w:lineRule="auto"/>
        <w:ind w:left="1418" w:hanging="709"/>
        <w:jc w:val="both"/>
        <w:rPr>
          <w:rFonts w:ascii="Times New Roman" w:eastAsia="Times New Roman" w:hAnsi="Times New Roman"/>
          <w:sz w:val="28"/>
          <w:szCs w:val="28"/>
        </w:rPr>
      </w:pPr>
      <w:r w:rsidRPr="00B57F04">
        <w:rPr>
          <w:rFonts w:ascii="Times New Roman" w:eastAsia="Times New Roman" w:hAnsi="Times New Roman" w:cs="Times New Roman"/>
          <w:sz w:val="28"/>
          <w:szCs w:val="28"/>
          <w:lang w:eastAsia="en-US"/>
        </w:rPr>
        <w:t>k</w:t>
      </w:r>
      <w:r w:rsidR="00B57F04">
        <w:rPr>
          <w:rFonts w:ascii="Times New Roman" w:eastAsia="Times New Roman" w:hAnsi="Times New Roman" w:cs="Times New Roman"/>
          <w:sz w:val="28"/>
          <w:szCs w:val="28"/>
          <w:lang w:eastAsia="en-US"/>
        </w:rPr>
        <w:t>ārtas numuru</w:t>
      </w:r>
      <w:r w:rsidRPr="00B57F04">
        <w:rPr>
          <w:rFonts w:ascii="Times New Roman" w:eastAsia="Times New Roman" w:hAnsi="Times New Roman" w:cs="Times New Roman"/>
          <w:sz w:val="28"/>
          <w:szCs w:val="28"/>
          <w:lang w:eastAsia="en-US"/>
        </w:rPr>
        <w:t xml:space="preserve"> dokumentu pārvaldības perioda ietvaros;</w:t>
      </w:r>
    </w:p>
    <w:p w:rsidR="009E3FA6" w:rsidRPr="007A53E7" w:rsidP="007E3665" w14:paraId="76FDE72A" w14:textId="77777777">
      <w:pPr>
        <w:pStyle w:val="ListParagraph"/>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sz w:val="28"/>
          <w:szCs w:val="28"/>
        </w:rPr>
      </w:pPr>
      <w:r w:rsidRPr="009E3FA6">
        <w:rPr>
          <w:rFonts w:ascii="Times New Roman" w:hAnsi="Times New Roman" w:cs="Times New Roman"/>
          <w:sz w:val="28"/>
          <w:szCs w:val="28"/>
        </w:rPr>
        <w:t>dokumenta izstrādātājs Sistēmas kartiņā at</w:t>
      </w:r>
      <w:r w:rsidR="007A53E7">
        <w:rPr>
          <w:rFonts w:ascii="Times New Roman" w:hAnsi="Times New Roman" w:cs="Times New Roman"/>
          <w:sz w:val="28"/>
          <w:szCs w:val="28"/>
        </w:rPr>
        <w:t xml:space="preserve">zīmē lauku “Slepenības </w:t>
      </w:r>
      <w:r w:rsidR="007A53E7">
        <w:rPr>
          <w:rFonts w:ascii="Times New Roman" w:hAnsi="Times New Roman" w:cs="Times New Roman"/>
          <w:sz w:val="28"/>
          <w:szCs w:val="28"/>
        </w:rPr>
        <w:t xml:space="preserve">pakāpe” – </w:t>
      </w:r>
      <w:r w:rsidRPr="007A53E7">
        <w:rPr>
          <w:rFonts w:ascii="Times New Roman" w:hAnsi="Times New Roman" w:cs="Times New Roman"/>
          <w:sz w:val="28"/>
          <w:szCs w:val="28"/>
        </w:rPr>
        <w:t>statusu “Ierobežota pieejamība”, ja dokuments satur ierobežotās pieejamības informāciju.</w:t>
      </w:r>
    </w:p>
    <w:p w:rsidR="007A53E7" w:rsidRPr="00724C8B" w:rsidP="007A53E7" w14:paraId="059A2BE6"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sz w:val="28"/>
          <w:szCs w:val="28"/>
        </w:rPr>
      </w:pPr>
    </w:p>
    <w:p w:rsidR="00724C8B" w:rsidP="007E3665" w14:paraId="0692D0ED" w14:textId="61751DFF">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E16B32">
        <w:rPr>
          <w:rFonts w:ascii="Times New Roman" w:eastAsia="Times New Roman" w:hAnsi="Times New Roman" w:cs="Times New Roman"/>
          <w:sz w:val="28"/>
          <w:szCs w:val="28"/>
          <w:lang w:eastAsia="en-US"/>
        </w:rPr>
        <w:t>Koledžas</w:t>
      </w:r>
      <w:r w:rsidRPr="00E16B32" w:rsidR="00091CEA">
        <w:rPr>
          <w:rFonts w:ascii="Times New Roman" w:eastAsia="Times New Roman" w:hAnsi="Times New Roman" w:cs="Times New Roman"/>
          <w:sz w:val="28"/>
          <w:szCs w:val="28"/>
          <w:lang w:eastAsia="en-US"/>
        </w:rPr>
        <w:t xml:space="preserve"> zīmoga nospiedumu rekvizītā </w:t>
      </w:r>
      <w:r w:rsidR="00EF7BEE">
        <w:rPr>
          <w:rFonts w:ascii="Times New Roman" w:eastAsia="Times New Roman" w:hAnsi="Times New Roman" w:cs="Times New Roman"/>
          <w:sz w:val="28"/>
          <w:szCs w:val="28"/>
          <w:lang w:eastAsia="en-US"/>
        </w:rPr>
        <w:t>“</w:t>
      </w:r>
      <w:r w:rsidRPr="00E16B32" w:rsidR="00091CEA">
        <w:rPr>
          <w:rFonts w:ascii="Times New Roman" w:eastAsia="Times New Roman" w:hAnsi="Times New Roman" w:cs="Times New Roman"/>
          <w:sz w:val="28"/>
          <w:szCs w:val="28"/>
          <w:lang w:eastAsia="en-US"/>
        </w:rPr>
        <w:t xml:space="preserve">paraksts” lieto </w:t>
      </w:r>
      <w:r w:rsidRPr="00E16B32" w:rsidR="009E3FA6">
        <w:rPr>
          <w:rFonts w:ascii="Times New Roman" w:eastAsia="Times New Roman" w:hAnsi="Times New Roman" w:cs="Times New Roman"/>
          <w:sz w:val="28"/>
          <w:szCs w:val="28"/>
          <w:lang w:eastAsia="en-US"/>
        </w:rPr>
        <w:t xml:space="preserve">papīra veidā </w:t>
      </w:r>
      <w:r w:rsidRPr="00E16B32" w:rsidR="00091CEA">
        <w:rPr>
          <w:rFonts w:ascii="Times New Roman" w:eastAsia="Times New Roman" w:hAnsi="Times New Roman" w:cs="Times New Roman"/>
          <w:sz w:val="28"/>
          <w:szCs w:val="28"/>
          <w:lang w:eastAsia="en-US"/>
        </w:rPr>
        <w:t>nosūtāmā dokumentā, kas garantē pakalpojuma apmaksu</w:t>
      </w:r>
      <w:r>
        <w:rPr>
          <w:rFonts w:ascii="Times New Roman" w:eastAsia="Times New Roman" w:hAnsi="Times New Roman" w:cs="Times New Roman"/>
          <w:sz w:val="28"/>
          <w:szCs w:val="28"/>
          <w:lang w:eastAsia="en-US"/>
        </w:rPr>
        <w:t xml:space="preserve"> (garantijas vēstule</w:t>
      </w:r>
      <w:r w:rsidRPr="00E16B32" w:rsidR="00E16B32">
        <w:rPr>
          <w:rFonts w:ascii="Times New Roman" w:eastAsia="Times New Roman" w:hAnsi="Times New Roman" w:cs="Times New Roman"/>
          <w:sz w:val="28"/>
          <w:szCs w:val="28"/>
          <w:lang w:eastAsia="en-US"/>
        </w:rPr>
        <w:t>)</w:t>
      </w:r>
      <w:r w:rsidRPr="00E16B32" w:rsidR="00091CEA">
        <w:rPr>
          <w:rFonts w:ascii="Times New Roman" w:eastAsia="Times New Roman" w:hAnsi="Times New Roman" w:cs="Times New Roman"/>
          <w:sz w:val="28"/>
          <w:szCs w:val="28"/>
          <w:lang w:eastAsia="en-US"/>
        </w:rPr>
        <w:t xml:space="preserve"> un pilnvarā.</w:t>
      </w:r>
      <w:bookmarkStart w:id="32" w:name="_Ref294016462"/>
      <w:bookmarkStart w:id="33" w:name="_Ref293573684"/>
      <w:bookmarkStart w:id="34" w:name="_Ref293573911"/>
    </w:p>
    <w:p w:rsidR="007A53E7" w:rsidP="007A53E7" w14:paraId="4965DAAE" w14:textId="77777777">
      <w:pPr>
        <w:widowControl w:val="0"/>
        <w:tabs>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091CEA" w:rsidRPr="00724C8B" w:rsidP="007E3665" w14:paraId="63832318"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724C8B">
        <w:rPr>
          <w:rFonts w:ascii="Times New Roman" w:eastAsia="Times New Roman" w:hAnsi="Times New Roman" w:cs="Times New Roman"/>
          <w:color w:val="000000"/>
          <w:sz w:val="28"/>
          <w:szCs w:val="28"/>
          <w:lang w:eastAsia="en-US"/>
        </w:rPr>
        <w:t xml:space="preserve"> </w:t>
      </w:r>
      <w:r w:rsidRPr="00724C8B" w:rsidR="006A0802">
        <w:rPr>
          <w:rFonts w:ascii="Times New Roman" w:eastAsia="Times New Roman" w:hAnsi="Times New Roman" w:cs="Times New Roman"/>
          <w:color w:val="000000"/>
          <w:sz w:val="28"/>
          <w:szCs w:val="28"/>
          <w:lang w:eastAsia="en-US"/>
        </w:rPr>
        <w:t>Lietvedības grupa</w:t>
      </w:r>
      <w:r w:rsidRPr="00724C8B">
        <w:rPr>
          <w:rFonts w:ascii="Times New Roman" w:eastAsia="Times New Roman" w:hAnsi="Times New Roman" w:cs="Times New Roman"/>
          <w:color w:val="000000"/>
          <w:sz w:val="28"/>
          <w:szCs w:val="28"/>
          <w:lang w:eastAsia="en-US"/>
        </w:rPr>
        <w:t xml:space="preserve"> dokumentu adresātam paziņo</w:t>
      </w:r>
      <w:r w:rsidR="00E94446">
        <w:rPr>
          <w:rFonts w:ascii="Times New Roman" w:eastAsia="Times New Roman" w:hAnsi="Times New Roman" w:cs="Times New Roman"/>
          <w:color w:val="000000"/>
          <w:sz w:val="28"/>
          <w:szCs w:val="28"/>
          <w:lang w:eastAsia="en-US"/>
        </w:rPr>
        <w:t xml:space="preserve"> (</w:t>
      </w:r>
      <w:r w:rsidR="00E94446">
        <w:rPr>
          <w:rFonts w:ascii="Times New Roman" w:eastAsia="Times New Roman" w:hAnsi="Times New Roman" w:cs="Times New Roman"/>
          <w:color w:val="000000"/>
          <w:sz w:val="28"/>
          <w:szCs w:val="28"/>
          <w:lang w:eastAsia="en-US"/>
        </w:rPr>
        <w:t>nosūta</w:t>
      </w:r>
      <w:r w:rsidR="00E94446">
        <w:rPr>
          <w:rFonts w:ascii="Times New Roman" w:eastAsia="Times New Roman" w:hAnsi="Times New Roman" w:cs="Times New Roman"/>
          <w:color w:val="000000"/>
          <w:sz w:val="28"/>
          <w:szCs w:val="28"/>
          <w:lang w:eastAsia="en-US"/>
        </w:rPr>
        <w:t>)</w:t>
      </w:r>
      <w:r w:rsidRPr="00724C8B">
        <w:rPr>
          <w:rFonts w:ascii="Times New Roman" w:eastAsia="Times New Roman" w:hAnsi="Times New Roman" w:cs="Times New Roman"/>
          <w:color w:val="000000"/>
          <w:sz w:val="28"/>
          <w:szCs w:val="28"/>
          <w:lang w:eastAsia="en-US"/>
        </w:rPr>
        <w:t>, izmantojot</w:t>
      </w:r>
      <w:r w:rsidRPr="00724C8B">
        <w:rPr>
          <w:rFonts w:ascii="Times New Roman" w:eastAsia="Times New Roman" w:hAnsi="Times New Roman" w:cs="Times New Roman"/>
          <w:sz w:val="28"/>
          <w:szCs w:val="28"/>
          <w:lang w:eastAsia="en-US"/>
        </w:rPr>
        <w:t xml:space="preserve"> šādus informācijas apmaiņas veidus</w:t>
      </w:r>
      <w:r w:rsidRPr="00724C8B">
        <w:rPr>
          <w:rFonts w:ascii="Times New Roman" w:eastAsia="Times New Roman" w:hAnsi="Times New Roman" w:cs="Times New Roman"/>
          <w:color w:val="000000"/>
          <w:sz w:val="28"/>
          <w:szCs w:val="28"/>
          <w:lang w:eastAsia="en-US"/>
        </w:rPr>
        <w:t>:</w:t>
      </w:r>
    </w:p>
    <w:p w:rsidR="00724C8B" w:rsidP="007E3665" w14:paraId="38E64069" w14:textId="475D8CF1">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o</w:t>
      </w:r>
      <w:r w:rsidRPr="00091CEA" w:rsidR="00091CEA">
        <w:rPr>
          <w:rFonts w:ascii="Times New Roman" w:eastAsia="Times New Roman" w:hAnsi="Times New Roman" w:cs="Times New Roman"/>
          <w:sz w:val="28"/>
          <w:szCs w:val="28"/>
          <w:lang w:eastAsia="en-US"/>
        </w:rPr>
        <w:t xml:space="preserve">ficiālo elektronisko adrešu informācijas sistēmu, ja </w:t>
      </w:r>
      <w:r w:rsidR="00E16B32">
        <w:rPr>
          <w:rFonts w:ascii="Times New Roman" w:eastAsia="Times New Roman" w:hAnsi="Times New Roman" w:cs="Times New Roman"/>
          <w:sz w:val="28"/>
          <w:szCs w:val="28"/>
          <w:lang w:eastAsia="en-US"/>
        </w:rPr>
        <w:t xml:space="preserve">Valsts pārvaldes iestāde vai </w:t>
      </w:r>
      <w:r w:rsidRPr="00091CEA" w:rsidR="00091CEA">
        <w:rPr>
          <w:rFonts w:ascii="Times New Roman" w:eastAsia="Times New Roman" w:hAnsi="Times New Roman" w:cs="Times New Roman"/>
          <w:sz w:val="28"/>
          <w:szCs w:val="28"/>
          <w:lang w:eastAsia="en-US"/>
        </w:rPr>
        <w:t xml:space="preserve">adresāts ir aktivizējis </w:t>
      </w:r>
      <w:r w:rsidR="00EF7BEE">
        <w:rPr>
          <w:rFonts w:ascii="Times New Roman" w:eastAsia="Times New Roman" w:hAnsi="Times New Roman" w:cs="Times New Roman"/>
          <w:sz w:val="28"/>
          <w:szCs w:val="28"/>
          <w:lang w:eastAsia="en-US"/>
        </w:rPr>
        <w:t>o</w:t>
      </w:r>
      <w:r w:rsidRPr="00091CEA" w:rsidR="00091CEA">
        <w:rPr>
          <w:rFonts w:ascii="Times New Roman" w:eastAsia="Times New Roman" w:hAnsi="Times New Roman" w:cs="Times New Roman"/>
          <w:sz w:val="28"/>
          <w:szCs w:val="28"/>
          <w:lang w:eastAsia="en-US"/>
        </w:rPr>
        <w:t>ficiālās elektroniskās adreses kontu;</w:t>
      </w:r>
    </w:p>
    <w:p w:rsidR="00724C8B" w:rsidRPr="00724C8B" w:rsidP="007E3665" w14:paraId="7441DD2C" w14:textId="77777777">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724C8B">
        <w:rPr>
          <w:rFonts w:ascii="Times New Roman" w:eastAsia="Times New Roman" w:hAnsi="Times New Roman"/>
          <w:sz w:val="28"/>
          <w:szCs w:val="28"/>
        </w:rPr>
        <w:t xml:space="preserve">Sistēmas uzdevuma funkciju, ja adresāts ir </w:t>
      </w:r>
      <w:r>
        <w:rPr>
          <w:rFonts w:ascii="Times New Roman" w:eastAsia="Times New Roman" w:hAnsi="Times New Roman"/>
          <w:sz w:val="28"/>
          <w:szCs w:val="28"/>
        </w:rPr>
        <w:t xml:space="preserve">Koledžas </w:t>
      </w:r>
      <w:r w:rsidRPr="00724C8B">
        <w:rPr>
          <w:rFonts w:ascii="Times New Roman" w:eastAsia="Times New Roman" w:hAnsi="Times New Roman"/>
          <w:sz w:val="28"/>
          <w:szCs w:val="28"/>
        </w:rPr>
        <w:t>struktūrvienība</w:t>
      </w:r>
      <w:r w:rsidR="001F0023">
        <w:rPr>
          <w:rFonts w:ascii="Times New Roman" w:eastAsia="Times New Roman" w:hAnsi="Times New Roman"/>
          <w:sz w:val="28"/>
          <w:szCs w:val="28"/>
        </w:rPr>
        <w:t xml:space="preserve"> vai nodarbinātais</w:t>
      </w:r>
      <w:r w:rsidRPr="00724C8B">
        <w:rPr>
          <w:rFonts w:ascii="Times New Roman" w:eastAsia="Times New Roman" w:hAnsi="Times New Roman"/>
          <w:sz w:val="28"/>
          <w:szCs w:val="28"/>
        </w:rPr>
        <w:t>;</w:t>
      </w:r>
    </w:p>
    <w:p w:rsidR="00724C8B" w:rsidP="007E3665" w14:paraId="1DCEE9CE" w14:textId="77777777">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724C8B">
        <w:rPr>
          <w:rFonts w:ascii="Times New Roman" w:eastAsia="Times New Roman" w:hAnsi="Times New Roman" w:cs="Times New Roman"/>
          <w:sz w:val="28"/>
          <w:szCs w:val="28"/>
          <w:lang w:eastAsia="en-US"/>
        </w:rPr>
        <w:t xml:space="preserve">elektronisko pastu, ja adresāts ir persona, kas </w:t>
      </w:r>
      <w:r w:rsidRPr="00724C8B">
        <w:rPr>
          <w:rFonts w:ascii="Times New Roman" w:eastAsia="Times New Roman" w:hAnsi="Times New Roman" w:cs="Times New Roman"/>
          <w:sz w:val="28"/>
          <w:szCs w:val="28"/>
          <w:lang w:eastAsia="en-US"/>
        </w:rPr>
        <w:t>rakstveidā</w:t>
      </w:r>
      <w:r w:rsidRPr="00724C8B">
        <w:rPr>
          <w:rFonts w:ascii="Times New Roman" w:eastAsia="Times New Roman" w:hAnsi="Times New Roman" w:cs="Times New Roman"/>
          <w:sz w:val="28"/>
          <w:szCs w:val="28"/>
          <w:lang w:eastAsia="en-US"/>
        </w:rPr>
        <w:t xml:space="preserve"> izteikusi vēlmi saņemt dokumentu tikai uz elektroniskā pasta adresi;</w:t>
      </w:r>
    </w:p>
    <w:p w:rsidR="00724C8B" w:rsidP="007E3665" w14:paraId="25EC5163" w14:textId="77777777">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724C8B">
        <w:rPr>
          <w:rFonts w:ascii="Times New Roman" w:eastAsia="Times New Roman" w:hAnsi="Times New Roman" w:cs="Times New Roman"/>
          <w:sz w:val="28"/>
          <w:szCs w:val="28"/>
          <w:lang w:eastAsia="en-US"/>
        </w:rPr>
        <w:t xml:space="preserve">pasta pakalpojumus; </w:t>
      </w:r>
      <w:bookmarkStart w:id="35" w:name="_Ref52800660"/>
    </w:p>
    <w:p w:rsidR="00D2439A" w:rsidP="007E3665" w14:paraId="75FB1CBA" w14:textId="624FC3B5">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724C8B">
        <w:rPr>
          <w:rFonts w:ascii="Times New Roman" w:eastAsia="Times New Roman" w:hAnsi="Times New Roman" w:cs="Times New Roman"/>
          <w:sz w:val="28"/>
          <w:szCs w:val="28"/>
          <w:lang w:eastAsia="en-US"/>
        </w:rPr>
        <w:t xml:space="preserve">speciālās pasta kastes, kas atrodas </w:t>
      </w:r>
      <w:r w:rsidRPr="00724C8B" w:rsidR="001A1B9E">
        <w:rPr>
          <w:rFonts w:ascii="Times New Roman" w:eastAsia="Times New Roman" w:hAnsi="Times New Roman" w:cs="Times New Roman"/>
          <w:sz w:val="28"/>
          <w:szCs w:val="28"/>
          <w:lang w:eastAsia="en-US"/>
        </w:rPr>
        <w:t>Valsts policijā</w:t>
      </w:r>
      <w:r w:rsidRPr="00724C8B">
        <w:rPr>
          <w:rFonts w:ascii="Times New Roman" w:eastAsia="Times New Roman" w:hAnsi="Times New Roman" w:cs="Times New Roman"/>
          <w:sz w:val="28"/>
          <w:szCs w:val="28"/>
          <w:lang w:eastAsia="en-US"/>
        </w:rPr>
        <w:t xml:space="preserve">, </w:t>
      </w:r>
      <w:r w:rsidRPr="00724C8B" w:rsidR="001A1B9E">
        <w:rPr>
          <w:rFonts w:ascii="Times New Roman" w:eastAsia="Times New Roman" w:hAnsi="Times New Roman" w:cs="Times New Roman"/>
          <w:sz w:val="28"/>
          <w:szCs w:val="28"/>
          <w:lang w:eastAsia="en-US"/>
        </w:rPr>
        <w:t>Valsts policijas noteiktajā kārtībā un to nav iespējams paziņot</w:t>
      </w:r>
      <w:r w:rsidR="009B57DE">
        <w:rPr>
          <w:rFonts w:ascii="Times New Roman" w:eastAsia="Times New Roman" w:hAnsi="Times New Roman" w:cs="Times New Roman"/>
          <w:sz w:val="28"/>
          <w:szCs w:val="28"/>
          <w:lang w:eastAsia="en-US"/>
        </w:rPr>
        <w:t xml:space="preserve"> (nosūtīt)</w:t>
      </w:r>
      <w:r w:rsidRPr="00724C8B" w:rsidR="001A1B9E">
        <w:rPr>
          <w:rFonts w:ascii="Times New Roman" w:eastAsia="Times New Roman" w:hAnsi="Times New Roman" w:cs="Times New Roman"/>
          <w:sz w:val="28"/>
          <w:szCs w:val="28"/>
          <w:lang w:eastAsia="en-US"/>
        </w:rPr>
        <w:t xml:space="preserve"> </w:t>
      </w:r>
      <w:bookmarkEnd w:id="35"/>
      <w:r w:rsidRPr="00724C8B" w:rsidR="00FE7994">
        <w:rPr>
          <w:rFonts w:ascii="Times New Roman" w:hAnsi="Times New Roman" w:cs="Times New Roman"/>
          <w:sz w:val="28"/>
          <w:szCs w:val="28"/>
        </w:rPr>
        <w:t xml:space="preserve">šo iekšējo noteikumu </w:t>
      </w:r>
      <w:r w:rsidR="00037EDF">
        <w:rPr>
          <w:rFonts w:ascii="Times New Roman" w:hAnsi="Times New Roman" w:cs="Times New Roman"/>
          <w:sz w:val="28"/>
          <w:szCs w:val="28"/>
        </w:rPr>
        <w:t>86</w:t>
      </w:r>
      <w:r w:rsidRPr="00D2439A">
        <w:rPr>
          <w:rFonts w:ascii="Times New Roman" w:hAnsi="Times New Roman" w:cs="Times New Roman"/>
          <w:sz w:val="28"/>
          <w:szCs w:val="28"/>
        </w:rPr>
        <w:t>.1</w:t>
      </w:r>
      <w:r w:rsidRPr="00D2439A" w:rsidR="00E16B32">
        <w:rPr>
          <w:rFonts w:ascii="Times New Roman" w:hAnsi="Times New Roman" w:cs="Times New Roman"/>
          <w:sz w:val="28"/>
          <w:szCs w:val="28"/>
        </w:rPr>
        <w:t>.</w:t>
      </w:r>
      <w:r w:rsidRPr="00D2439A" w:rsidR="00FE7994">
        <w:rPr>
          <w:rFonts w:ascii="Times New Roman" w:hAnsi="Times New Roman" w:cs="Times New Roman"/>
          <w:sz w:val="28"/>
          <w:szCs w:val="28"/>
        </w:rPr>
        <w:t>apakšpunktā noteiktajā</w:t>
      </w:r>
      <w:r w:rsidRPr="00724C8B" w:rsidR="00FE7994">
        <w:rPr>
          <w:rFonts w:ascii="Times New Roman" w:hAnsi="Times New Roman" w:cs="Times New Roman"/>
          <w:sz w:val="28"/>
          <w:szCs w:val="28"/>
        </w:rPr>
        <w:t xml:space="preserve"> kārtībā</w:t>
      </w:r>
      <w:bookmarkStart w:id="36" w:name="_Ref365123369"/>
      <w:r w:rsidR="00724C8B">
        <w:rPr>
          <w:rFonts w:ascii="Times New Roman" w:eastAsia="Times New Roman" w:hAnsi="Times New Roman" w:cs="Times New Roman"/>
          <w:sz w:val="28"/>
          <w:szCs w:val="28"/>
          <w:lang w:eastAsia="en-US"/>
        </w:rPr>
        <w:t>;</w:t>
      </w:r>
    </w:p>
    <w:p w:rsidR="00724C8B" w:rsidRPr="00624670" w:rsidP="007E3665" w14:paraId="3D89FCA3" w14:textId="2D5C6091">
      <w:pPr>
        <w:widowControl w:val="0"/>
        <w:numPr>
          <w:ilvl w:val="1"/>
          <w:numId w:val="1"/>
        </w:numPr>
        <w:tabs>
          <w:tab w:val="left" w:pos="993"/>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D2439A">
        <w:rPr>
          <w:rFonts w:ascii="Times New Roman" w:eastAsia="Times New Roman" w:hAnsi="Times New Roman"/>
          <w:sz w:val="28"/>
          <w:szCs w:val="28"/>
        </w:rPr>
        <w:t xml:space="preserve">speciālās pasta kastes, kas atrodas </w:t>
      </w:r>
      <w:r>
        <w:rPr>
          <w:rFonts w:ascii="Times New Roman" w:eastAsia="Times New Roman" w:hAnsi="Times New Roman"/>
          <w:sz w:val="28"/>
          <w:szCs w:val="28"/>
        </w:rPr>
        <w:t>Lietvedības grupā</w:t>
      </w:r>
      <w:r w:rsidRPr="00D2439A">
        <w:rPr>
          <w:rFonts w:ascii="Times New Roman" w:eastAsia="Times New Roman" w:hAnsi="Times New Roman"/>
          <w:sz w:val="28"/>
          <w:szCs w:val="28"/>
        </w:rPr>
        <w:t xml:space="preserve">, ja adresāts ir </w:t>
      </w:r>
      <w:r>
        <w:rPr>
          <w:rFonts w:ascii="Times New Roman" w:eastAsia="Times New Roman" w:hAnsi="Times New Roman"/>
          <w:sz w:val="28"/>
          <w:szCs w:val="28"/>
        </w:rPr>
        <w:t xml:space="preserve">Koledžas </w:t>
      </w:r>
      <w:r w:rsidRPr="00D2439A">
        <w:rPr>
          <w:rFonts w:ascii="Times New Roman" w:eastAsia="Times New Roman" w:hAnsi="Times New Roman"/>
          <w:sz w:val="28"/>
          <w:szCs w:val="28"/>
        </w:rPr>
        <w:t xml:space="preserve">struktūrvienība un to nav iespējams paziņot </w:t>
      </w:r>
      <w:r w:rsidR="009B57DE">
        <w:rPr>
          <w:rFonts w:ascii="Times New Roman" w:eastAsia="Times New Roman" w:hAnsi="Times New Roman"/>
          <w:sz w:val="28"/>
          <w:szCs w:val="28"/>
        </w:rPr>
        <w:t xml:space="preserve">(nosūtīt) </w:t>
      </w:r>
      <w:r w:rsidRPr="00D2439A">
        <w:rPr>
          <w:rFonts w:ascii="Times New Roman" w:eastAsia="Times New Roman" w:hAnsi="Times New Roman"/>
          <w:sz w:val="28"/>
          <w:szCs w:val="28"/>
        </w:rPr>
        <w:t>šo i</w:t>
      </w:r>
      <w:r w:rsidR="00722417">
        <w:rPr>
          <w:rFonts w:ascii="Times New Roman" w:eastAsia="Times New Roman" w:hAnsi="Times New Roman"/>
          <w:sz w:val="28"/>
          <w:szCs w:val="28"/>
        </w:rPr>
        <w:t xml:space="preserve">ekšējo noteikumu </w:t>
      </w:r>
      <w:r w:rsidR="00037EDF">
        <w:rPr>
          <w:rFonts w:ascii="Times New Roman" w:eastAsia="Times New Roman" w:hAnsi="Times New Roman"/>
          <w:sz w:val="28"/>
          <w:szCs w:val="28"/>
        </w:rPr>
        <w:t>86</w:t>
      </w:r>
      <w:r w:rsidRPr="00D2439A">
        <w:rPr>
          <w:rFonts w:ascii="Times New Roman" w:eastAsia="Times New Roman" w:hAnsi="Times New Roman"/>
          <w:sz w:val="28"/>
          <w:szCs w:val="28"/>
        </w:rPr>
        <w:t>.2.</w:t>
      </w:r>
      <w:r w:rsidR="00624670">
        <w:rPr>
          <w:rFonts w:ascii="Times New Roman" w:eastAsia="Times New Roman" w:hAnsi="Times New Roman"/>
          <w:sz w:val="28"/>
          <w:szCs w:val="28"/>
        </w:rPr>
        <w:t xml:space="preserve"> apakšpunktā noteiktajā kārtībā</w:t>
      </w:r>
      <w:r w:rsidR="009B57DE">
        <w:rPr>
          <w:rFonts w:ascii="Times New Roman" w:eastAsia="Times New Roman" w:hAnsi="Times New Roman"/>
          <w:sz w:val="28"/>
          <w:szCs w:val="28"/>
        </w:rPr>
        <w:t>.</w:t>
      </w:r>
    </w:p>
    <w:p w:rsidR="00722417" w:rsidRPr="0053048C" w:rsidP="00722417" w14:paraId="71ADD6CC" w14:textId="77777777">
      <w:pPr>
        <w:widowControl w:val="0"/>
        <w:tabs>
          <w:tab w:val="left" w:pos="993"/>
        </w:tabs>
        <w:suppressAutoHyphens w:val="0"/>
        <w:spacing w:after="0" w:line="240" w:lineRule="auto"/>
        <w:ind w:left="709"/>
        <w:jc w:val="both"/>
        <w:rPr>
          <w:rFonts w:ascii="Times New Roman" w:eastAsia="Times New Roman" w:hAnsi="Times New Roman" w:cs="Times New Roman"/>
          <w:sz w:val="28"/>
          <w:szCs w:val="28"/>
          <w:lang w:eastAsia="en-US"/>
        </w:rPr>
      </w:pPr>
    </w:p>
    <w:p w:rsidR="0053048C" w:rsidP="007E3665" w14:paraId="35164B4B" w14:textId="750EADD3">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Koledžas struktūrvienības vadītājs vai viņa norīkots nodarbinātais</w:t>
      </w:r>
      <w:r w:rsidRPr="00724C8B" w:rsidR="00091CEA">
        <w:rPr>
          <w:rFonts w:ascii="Times New Roman" w:eastAsia="Times New Roman" w:hAnsi="Times New Roman" w:cs="Times New Roman"/>
          <w:sz w:val="28"/>
          <w:szCs w:val="28"/>
          <w:lang w:eastAsia="en-US"/>
        </w:rPr>
        <w:t xml:space="preserve"> ne retāk kā vienu reizi </w:t>
      </w:r>
      <w:r>
        <w:rPr>
          <w:rFonts w:ascii="Times New Roman" w:eastAsia="Times New Roman" w:hAnsi="Times New Roman" w:cs="Times New Roman"/>
          <w:sz w:val="28"/>
          <w:szCs w:val="28"/>
          <w:lang w:eastAsia="en-US"/>
        </w:rPr>
        <w:t xml:space="preserve">dienā </w:t>
      </w:r>
      <w:r w:rsidRPr="00724C8B" w:rsidR="001A1B9E">
        <w:rPr>
          <w:rFonts w:ascii="Times New Roman" w:eastAsia="Times New Roman" w:hAnsi="Times New Roman" w:cs="Times New Roman"/>
          <w:sz w:val="28"/>
          <w:szCs w:val="28"/>
          <w:lang w:eastAsia="en-US"/>
        </w:rPr>
        <w:t>no šo iekšējo noteikumu</w:t>
      </w:r>
      <w:r w:rsidR="00A71237">
        <w:rPr>
          <w:rFonts w:ascii="Times New Roman" w:eastAsia="Times New Roman" w:hAnsi="Times New Roman" w:cs="Times New Roman"/>
          <w:sz w:val="28"/>
          <w:szCs w:val="28"/>
          <w:lang w:eastAsia="en-US"/>
        </w:rPr>
        <w:t xml:space="preserve"> </w:t>
      </w:r>
      <w:r w:rsidR="00391C0C">
        <w:rPr>
          <w:rFonts w:ascii="Times New Roman" w:eastAsia="Times New Roman" w:hAnsi="Times New Roman" w:cs="Times New Roman"/>
          <w:sz w:val="28"/>
          <w:szCs w:val="28"/>
          <w:lang w:eastAsia="en-US"/>
        </w:rPr>
        <w:t>86</w:t>
      </w:r>
      <w:r>
        <w:rPr>
          <w:rFonts w:ascii="Times New Roman" w:eastAsia="Times New Roman" w:hAnsi="Times New Roman" w:cs="Times New Roman"/>
          <w:sz w:val="28"/>
          <w:szCs w:val="28"/>
          <w:lang w:eastAsia="en-US"/>
        </w:rPr>
        <w:t>.6</w:t>
      </w:r>
      <w:r w:rsidRPr="00724C8B" w:rsidR="00091CEA">
        <w:rPr>
          <w:rFonts w:ascii="Times New Roman" w:eastAsia="Times New Roman" w:hAnsi="Times New Roman" w:cs="Times New Roman"/>
          <w:sz w:val="28"/>
          <w:szCs w:val="28"/>
          <w:lang w:eastAsia="en-US"/>
        </w:rPr>
        <w:t xml:space="preserve">.apakšpunktā minētās speciālās pasta kastes izņem </w:t>
      </w:r>
      <w:r>
        <w:rPr>
          <w:rFonts w:ascii="Times New Roman" w:eastAsia="Times New Roman" w:hAnsi="Times New Roman" w:cs="Times New Roman"/>
          <w:sz w:val="28"/>
          <w:szCs w:val="28"/>
          <w:lang w:eastAsia="en-US"/>
        </w:rPr>
        <w:t>struktūrvienībai</w:t>
      </w:r>
      <w:r w:rsidRPr="00724C8B" w:rsidR="00091CEA">
        <w:rPr>
          <w:rFonts w:ascii="Times New Roman" w:eastAsia="Times New Roman" w:hAnsi="Times New Roman" w:cs="Times New Roman"/>
          <w:sz w:val="28"/>
          <w:szCs w:val="28"/>
          <w:lang w:eastAsia="en-US"/>
        </w:rPr>
        <w:t xml:space="preserve"> adresēto</w:t>
      </w:r>
      <w:r>
        <w:rPr>
          <w:rFonts w:ascii="Times New Roman" w:eastAsia="Times New Roman" w:hAnsi="Times New Roman" w:cs="Times New Roman"/>
          <w:sz w:val="28"/>
          <w:szCs w:val="28"/>
          <w:lang w:eastAsia="en-US"/>
        </w:rPr>
        <w:t>s</w:t>
      </w:r>
      <w:r w:rsidRPr="00724C8B" w:rsidR="00091CEA">
        <w:rPr>
          <w:rFonts w:ascii="Times New Roman" w:eastAsia="Times New Roman" w:hAnsi="Times New Roman" w:cs="Times New Roman"/>
          <w:sz w:val="28"/>
          <w:szCs w:val="28"/>
          <w:lang w:eastAsia="en-US"/>
        </w:rPr>
        <w:t xml:space="preserve"> dokumentu</w:t>
      </w:r>
      <w:r>
        <w:rPr>
          <w:rFonts w:ascii="Times New Roman" w:eastAsia="Times New Roman" w:hAnsi="Times New Roman" w:cs="Times New Roman"/>
          <w:sz w:val="28"/>
          <w:szCs w:val="28"/>
          <w:lang w:eastAsia="en-US"/>
        </w:rPr>
        <w:t>s</w:t>
      </w:r>
      <w:r w:rsidRPr="0053048C" w:rsidR="00091CEA">
        <w:rPr>
          <w:rFonts w:ascii="Times New Roman" w:eastAsia="Times New Roman" w:hAnsi="Times New Roman" w:cs="Times New Roman"/>
          <w:sz w:val="28"/>
          <w:szCs w:val="28"/>
          <w:lang w:eastAsia="en-US"/>
        </w:rPr>
        <w:t>.</w:t>
      </w:r>
    </w:p>
    <w:p w:rsidR="00736F10" w:rsidRPr="00736F10" w:rsidP="00736F10" w14:paraId="33534766"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1CE6F504" w14:textId="062353D9">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53048C">
        <w:rPr>
          <w:rFonts w:ascii="Times New Roman" w:eastAsia="Times New Roman" w:hAnsi="Times New Roman" w:cs="Times New Roman"/>
          <w:sz w:val="28"/>
          <w:szCs w:val="28"/>
          <w:lang w:eastAsia="en-US"/>
        </w:rPr>
        <w:t xml:space="preserve">Lietvedības grupa vai </w:t>
      </w:r>
      <w:r w:rsidR="001065FA">
        <w:rPr>
          <w:rFonts w:ascii="Times New Roman" w:eastAsia="Times New Roman" w:hAnsi="Times New Roman" w:cs="Times New Roman"/>
          <w:sz w:val="28"/>
          <w:szCs w:val="28"/>
          <w:lang w:eastAsia="en-US"/>
        </w:rPr>
        <w:t>dokumenta sagatavotājs</w:t>
      </w:r>
      <w:r>
        <w:rPr>
          <w:rFonts w:ascii="Times New Roman" w:eastAsia="Times New Roman" w:hAnsi="Times New Roman" w:cs="Times New Roman"/>
          <w:sz w:val="28"/>
          <w:szCs w:val="28"/>
          <w:lang w:eastAsia="en-US"/>
        </w:rPr>
        <w:t xml:space="preserve"> d</w:t>
      </w:r>
      <w:r w:rsidRPr="0053048C">
        <w:rPr>
          <w:rFonts w:ascii="Times New Roman" w:eastAsia="Times New Roman" w:hAnsi="Times New Roman" w:cs="Times New Roman"/>
          <w:sz w:val="28"/>
          <w:szCs w:val="28"/>
          <w:lang w:eastAsia="en-US"/>
        </w:rPr>
        <w:t>okumentu, kuru paziņo</w:t>
      </w:r>
      <w:r w:rsidR="00193356">
        <w:rPr>
          <w:rFonts w:ascii="Times New Roman" w:eastAsia="Times New Roman" w:hAnsi="Times New Roman" w:cs="Times New Roman"/>
          <w:sz w:val="28"/>
          <w:szCs w:val="28"/>
          <w:lang w:eastAsia="en-US"/>
        </w:rPr>
        <w:t>,</w:t>
      </w:r>
      <w:r w:rsidRPr="0053048C">
        <w:rPr>
          <w:rFonts w:ascii="Times New Roman" w:eastAsia="Times New Roman" w:hAnsi="Times New Roman" w:cs="Times New Roman"/>
          <w:sz w:val="28"/>
          <w:szCs w:val="28"/>
          <w:lang w:eastAsia="en-US"/>
        </w:rPr>
        <w:t xml:space="preserve"> izmantojot pasta pakalpojumus, </w:t>
      </w:r>
      <w:r>
        <w:rPr>
          <w:rFonts w:ascii="Times New Roman" w:eastAsia="Times New Roman" w:hAnsi="Times New Roman" w:cs="Times New Roman"/>
          <w:sz w:val="28"/>
          <w:szCs w:val="28"/>
          <w:lang w:eastAsia="en-US"/>
        </w:rPr>
        <w:t xml:space="preserve">sagatavo </w:t>
      </w:r>
      <w:r w:rsidRPr="0053048C">
        <w:rPr>
          <w:rFonts w:ascii="Times New Roman" w:eastAsia="Times New Roman" w:hAnsi="Times New Roman" w:cs="Times New Roman"/>
          <w:sz w:val="28"/>
          <w:szCs w:val="28"/>
          <w:lang w:eastAsia="en-US"/>
        </w:rPr>
        <w:t>atbilstoši normatīvo aktu prasībām</w:t>
      </w:r>
      <w:bookmarkEnd w:id="32"/>
      <w:bookmarkEnd w:id="36"/>
      <w:r>
        <w:rPr>
          <w:rFonts w:ascii="Times New Roman" w:eastAsia="Times New Roman" w:hAnsi="Times New Roman" w:cs="Times New Roman"/>
          <w:sz w:val="28"/>
          <w:szCs w:val="28"/>
          <w:lang w:eastAsia="en-US"/>
        </w:rPr>
        <w:t>.</w:t>
      </w:r>
    </w:p>
    <w:p w:rsidR="00736F10" w:rsidRPr="00736F10" w:rsidP="00736F10" w14:paraId="63524F93"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67C3B249"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Lietvedības grupa n</w:t>
      </w:r>
      <w:r w:rsidRPr="0053048C">
        <w:rPr>
          <w:rFonts w:ascii="Times New Roman" w:eastAsia="Times New Roman" w:hAnsi="Times New Roman" w:cs="Times New Roman"/>
          <w:sz w:val="28"/>
          <w:szCs w:val="28"/>
          <w:lang w:eastAsia="en-US"/>
        </w:rPr>
        <w:t>osūtāmos papī</w:t>
      </w:r>
      <w:r>
        <w:rPr>
          <w:rFonts w:ascii="Times New Roman" w:eastAsia="Times New Roman" w:hAnsi="Times New Roman" w:cs="Times New Roman"/>
          <w:sz w:val="28"/>
          <w:szCs w:val="28"/>
          <w:lang w:eastAsia="en-US"/>
        </w:rPr>
        <w:t>ra veida</w:t>
      </w:r>
      <w:r w:rsidRPr="0053048C" w:rsidR="000A4747">
        <w:rPr>
          <w:rFonts w:ascii="Times New Roman" w:eastAsia="Times New Roman" w:hAnsi="Times New Roman" w:cs="Times New Roman"/>
          <w:sz w:val="28"/>
          <w:szCs w:val="28"/>
          <w:lang w:eastAsia="en-US"/>
        </w:rPr>
        <w:t xml:space="preserve"> dokumentus </w:t>
      </w:r>
      <w:r w:rsidRPr="0053048C">
        <w:rPr>
          <w:rFonts w:ascii="Times New Roman" w:eastAsia="Times New Roman" w:hAnsi="Times New Roman" w:cs="Times New Roman"/>
          <w:sz w:val="28"/>
          <w:szCs w:val="28"/>
          <w:lang w:eastAsia="en-US"/>
        </w:rPr>
        <w:t xml:space="preserve">nodod pasta komersantam atbilstoši </w:t>
      </w:r>
      <w:r w:rsidRPr="0053048C" w:rsidR="000A4747">
        <w:rPr>
          <w:rFonts w:ascii="Times New Roman" w:eastAsia="Times New Roman" w:hAnsi="Times New Roman" w:cs="Times New Roman"/>
          <w:sz w:val="28"/>
          <w:szCs w:val="28"/>
          <w:lang w:eastAsia="en-US"/>
        </w:rPr>
        <w:t>Koledžas noslēgtajam līgumam.</w:t>
      </w:r>
      <w:bookmarkEnd w:id="33"/>
      <w:bookmarkEnd w:id="34"/>
    </w:p>
    <w:p w:rsidR="00BE1D90" w:rsidRPr="007260B2" w:rsidP="007260B2" w14:paraId="599B8C56"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8"/>
          <w:lang w:eastAsia="en-US"/>
        </w:rPr>
      </w:pPr>
    </w:p>
    <w:p w:rsidR="00091CEA" w:rsidP="006D233A" w14:paraId="3F6395B6" w14:textId="77777777">
      <w:pPr>
        <w:suppressAutoHyphens w:val="0"/>
        <w:spacing w:after="0" w:line="240" w:lineRule="auto"/>
        <w:jc w:val="center"/>
        <w:rPr>
          <w:rFonts w:ascii="Times New Roman" w:eastAsia="Times New Roman" w:hAnsi="Times New Roman" w:cs="Times New Roman"/>
          <w:b/>
          <w:sz w:val="28"/>
          <w:szCs w:val="24"/>
          <w:lang w:eastAsia="en-US"/>
        </w:rPr>
      </w:pPr>
      <w:r w:rsidRPr="00091CEA">
        <w:rPr>
          <w:rFonts w:ascii="Times New Roman" w:eastAsia="Times New Roman" w:hAnsi="Times New Roman" w:cs="Times New Roman"/>
          <w:b/>
          <w:sz w:val="28"/>
          <w:szCs w:val="24"/>
          <w:lang w:eastAsia="en-US"/>
        </w:rPr>
        <w:t xml:space="preserve">VI. Iekšējo normatīvo aktu </w:t>
      </w:r>
      <w:r w:rsidR="0086537E">
        <w:rPr>
          <w:rFonts w:ascii="Times New Roman" w:eastAsia="Times New Roman" w:hAnsi="Times New Roman" w:cs="Times New Roman"/>
          <w:b/>
          <w:sz w:val="28"/>
          <w:szCs w:val="24"/>
          <w:lang w:eastAsia="en-US"/>
        </w:rPr>
        <w:t>projektu sagatavošana un aprite</w:t>
      </w:r>
    </w:p>
    <w:p w:rsidR="00356FD2" w:rsidRPr="00091CEA" w:rsidP="006D233A" w14:paraId="6A73321E" w14:textId="77777777">
      <w:pPr>
        <w:suppressAutoHyphens w:val="0"/>
        <w:spacing w:after="0" w:line="240" w:lineRule="auto"/>
        <w:jc w:val="center"/>
        <w:rPr>
          <w:rFonts w:ascii="Times New Roman" w:eastAsia="Times New Roman" w:hAnsi="Times New Roman" w:cs="Times New Roman"/>
          <w:b/>
          <w:sz w:val="28"/>
          <w:szCs w:val="24"/>
          <w:lang w:eastAsia="en-US"/>
        </w:rPr>
      </w:pPr>
    </w:p>
    <w:p w:rsidR="004F126C" w:rsidRPr="00954971" w:rsidP="007E3665" w14:paraId="6056A248" w14:textId="037C2734">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u w:val="single"/>
          <w:lang w:eastAsia="en-US"/>
        </w:rPr>
      </w:pPr>
      <w:r w:rsidRPr="00CF6734">
        <w:rPr>
          <w:rFonts w:ascii="Times New Roman" w:eastAsia="Times New Roman" w:hAnsi="Times New Roman"/>
          <w:sz w:val="28"/>
          <w:szCs w:val="24"/>
        </w:rPr>
        <w:t xml:space="preserve">Iekšējā normatīvā akta </w:t>
      </w:r>
      <w:r w:rsidR="00DC4A63">
        <w:rPr>
          <w:rFonts w:ascii="Times New Roman" w:eastAsia="Times New Roman" w:hAnsi="Times New Roman"/>
          <w:sz w:val="28"/>
          <w:szCs w:val="24"/>
        </w:rPr>
        <w:t xml:space="preserve">(iekšējie noteikumi, nolikums un reglaments) </w:t>
      </w:r>
      <w:r w:rsidRPr="00CF6734">
        <w:rPr>
          <w:rFonts w:ascii="Times New Roman" w:eastAsia="Times New Roman" w:hAnsi="Times New Roman"/>
          <w:sz w:val="28"/>
          <w:szCs w:val="24"/>
        </w:rPr>
        <w:t xml:space="preserve">projektu </w:t>
      </w:r>
      <w:r w:rsidRPr="00CF6734" w:rsidR="0015575A">
        <w:rPr>
          <w:rFonts w:ascii="Times New Roman" w:eastAsia="Times New Roman" w:hAnsi="Times New Roman"/>
          <w:sz w:val="28"/>
          <w:szCs w:val="24"/>
        </w:rPr>
        <w:t xml:space="preserve">dokumenta izstrādātājs </w:t>
      </w:r>
      <w:r w:rsidRPr="00CF6734">
        <w:rPr>
          <w:rFonts w:ascii="Times New Roman" w:eastAsia="Times New Roman" w:hAnsi="Times New Roman"/>
          <w:sz w:val="28"/>
          <w:szCs w:val="24"/>
        </w:rPr>
        <w:t xml:space="preserve">sagatavo Sistēmā un noformē uz </w:t>
      </w:r>
      <w:r w:rsidRPr="00954971">
        <w:rPr>
          <w:rFonts w:ascii="Times New Roman" w:eastAsia="Times New Roman" w:hAnsi="Times New Roman"/>
          <w:sz w:val="28"/>
          <w:szCs w:val="24"/>
        </w:rPr>
        <w:t xml:space="preserve">veidlapas </w:t>
      </w:r>
      <w:r w:rsidRPr="00954971" w:rsidR="00BF3E94">
        <w:rPr>
          <w:rFonts w:ascii="Times New Roman" w:eastAsia="Times New Roman" w:hAnsi="Times New Roman" w:cs="Times New Roman"/>
          <w:sz w:val="28"/>
          <w:szCs w:val="24"/>
          <w:lang w:eastAsia="en-US"/>
        </w:rPr>
        <w:t>(</w:t>
      </w:r>
      <w:r w:rsidRPr="00954971" w:rsidR="00954971">
        <w:rPr>
          <w:rFonts w:ascii="Times New Roman" w:eastAsia="Times New Roman" w:hAnsi="Times New Roman" w:cs="Times New Roman"/>
          <w:sz w:val="28"/>
          <w:szCs w:val="24"/>
          <w:lang w:eastAsia="en-US"/>
        </w:rPr>
        <w:t>4</w:t>
      </w:r>
      <w:r w:rsidRPr="00954971" w:rsidR="00091CEA">
        <w:rPr>
          <w:rFonts w:ascii="Times New Roman" w:eastAsia="Times New Roman" w:hAnsi="Times New Roman" w:cs="Times New Roman"/>
          <w:sz w:val="28"/>
          <w:szCs w:val="24"/>
          <w:lang w:eastAsia="en-US"/>
        </w:rPr>
        <w:t>.</w:t>
      </w:r>
      <w:r w:rsidR="00A91E36">
        <w:rPr>
          <w:rFonts w:ascii="Times New Roman" w:eastAsia="Times New Roman" w:hAnsi="Times New Roman" w:cs="Times New Roman"/>
          <w:sz w:val="28"/>
          <w:szCs w:val="24"/>
          <w:lang w:eastAsia="en-US"/>
        </w:rPr>
        <w:t>, 4</w:t>
      </w:r>
      <w:r w:rsidRPr="00A91E36" w:rsidR="00A91E36">
        <w:rPr>
          <w:rFonts w:ascii="Times New Roman" w:eastAsia="Times New Roman" w:hAnsi="Times New Roman" w:cs="Times New Roman"/>
          <w:sz w:val="28"/>
          <w:szCs w:val="24"/>
          <w:vertAlign w:val="superscript"/>
          <w:lang w:eastAsia="en-US"/>
        </w:rPr>
        <w:t>1</w:t>
      </w:r>
      <w:r w:rsidR="00A91E36">
        <w:rPr>
          <w:rFonts w:ascii="Times New Roman" w:eastAsia="Times New Roman" w:hAnsi="Times New Roman" w:cs="Times New Roman"/>
          <w:sz w:val="28"/>
          <w:szCs w:val="24"/>
          <w:lang w:eastAsia="en-US"/>
        </w:rPr>
        <w:t>., 4</w:t>
      </w:r>
      <w:r w:rsidRPr="00A91E36" w:rsidR="00A91E36">
        <w:rPr>
          <w:rFonts w:ascii="Times New Roman" w:eastAsia="Times New Roman" w:hAnsi="Times New Roman" w:cs="Times New Roman"/>
          <w:sz w:val="28"/>
          <w:szCs w:val="24"/>
          <w:vertAlign w:val="superscript"/>
          <w:lang w:eastAsia="en-US"/>
        </w:rPr>
        <w:t>2</w:t>
      </w:r>
      <w:r w:rsidR="00A91E36">
        <w:rPr>
          <w:rFonts w:ascii="Times New Roman" w:eastAsia="Times New Roman" w:hAnsi="Times New Roman" w:cs="Times New Roman"/>
          <w:sz w:val="28"/>
          <w:szCs w:val="24"/>
          <w:lang w:eastAsia="en-US"/>
        </w:rPr>
        <w:t>.</w:t>
      </w:r>
      <w:r w:rsidRPr="00954971" w:rsidR="00091CEA">
        <w:rPr>
          <w:rFonts w:ascii="Times New Roman" w:eastAsia="Times New Roman" w:hAnsi="Times New Roman" w:cs="Times New Roman"/>
          <w:sz w:val="28"/>
          <w:szCs w:val="24"/>
          <w:lang w:eastAsia="en-US"/>
        </w:rPr>
        <w:t>pielikum</w:t>
      </w:r>
      <w:r w:rsidR="00A91E36">
        <w:rPr>
          <w:rFonts w:ascii="Times New Roman" w:eastAsia="Times New Roman" w:hAnsi="Times New Roman" w:cs="Times New Roman"/>
          <w:sz w:val="28"/>
          <w:szCs w:val="24"/>
          <w:lang w:eastAsia="en-US"/>
        </w:rPr>
        <w:t>i</w:t>
      </w:r>
      <w:r w:rsidRPr="00954971" w:rsidR="00091CEA">
        <w:rPr>
          <w:rFonts w:ascii="Times New Roman" w:eastAsia="Times New Roman" w:hAnsi="Times New Roman" w:cs="Times New Roman"/>
          <w:sz w:val="28"/>
          <w:szCs w:val="24"/>
          <w:lang w:eastAsia="en-US"/>
        </w:rPr>
        <w:t xml:space="preserve">). </w:t>
      </w:r>
      <w:bookmarkStart w:id="37" w:name="_Ref365283440"/>
      <w:bookmarkStart w:id="38" w:name="_Ref52801147"/>
    </w:p>
    <w:p w:rsidR="001F21E1" w:rsidRPr="00CF6734" w:rsidP="001F21E1" w14:paraId="769C87E2" w14:textId="77777777">
      <w:pPr>
        <w:widowControl w:val="0"/>
        <w:tabs>
          <w:tab w:val="left" w:pos="1134"/>
        </w:tabs>
        <w:suppressAutoHyphens w:val="0"/>
        <w:spacing w:after="0" w:line="240" w:lineRule="auto"/>
        <w:ind w:left="709"/>
        <w:jc w:val="both"/>
        <w:rPr>
          <w:rFonts w:ascii="Times New Roman" w:eastAsia="Times New Roman" w:hAnsi="Times New Roman" w:cs="Times New Roman"/>
          <w:sz w:val="28"/>
          <w:szCs w:val="24"/>
          <w:u w:val="single"/>
          <w:lang w:eastAsia="en-US"/>
        </w:rPr>
      </w:pPr>
    </w:p>
    <w:p w:rsidR="00771191" w:rsidRPr="00CF6734" w:rsidP="007E3665" w14:paraId="6E15E03C" w14:textId="77777777">
      <w:pPr>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u w:val="single"/>
          <w:lang w:eastAsia="en-US"/>
        </w:rPr>
      </w:pPr>
      <w:r w:rsidRPr="00CF6734">
        <w:rPr>
          <w:rFonts w:ascii="Times New Roman" w:eastAsia="Times New Roman" w:hAnsi="Times New Roman" w:cs="Times New Roman"/>
          <w:sz w:val="28"/>
          <w:szCs w:val="24"/>
          <w:lang w:eastAsia="en-US"/>
        </w:rPr>
        <w:t xml:space="preserve">Iekšējā normatīvā akta projektu dokumenta </w:t>
      </w:r>
      <w:r w:rsidRPr="00CF6734" w:rsidR="00740433">
        <w:rPr>
          <w:rFonts w:ascii="Times New Roman" w:eastAsia="Times New Roman" w:hAnsi="Times New Roman" w:cs="Times New Roman"/>
          <w:sz w:val="28"/>
          <w:szCs w:val="24"/>
          <w:lang w:eastAsia="en-US"/>
        </w:rPr>
        <w:t>izstrādātājs</w:t>
      </w:r>
      <w:r w:rsidRPr="00CF6734">
        <w:rPr>
          <w:rFonts w:ascii="Times New Roman" w:eastAsia="Times New Roman" w:hAnsi="Times New Roman" w:cs="Times New Roman"/>
          <w:sz w:val="28"/>
          <w:szCs w:val="24"/>
          <w:lang w:eastAsia="en-US"/>
        </w:rPr>
        <w:t xml:space="preserve"> </w:t>
      </w:r>
      <w:r w:rsidRPr="00CF6734" w:rsidR="004F126C">
        <w:rPr>
          <w:rFonts w:ascii="Times New Roman" w:eastAsia="Times New Roman" w:hAnsi="Times New Roman" w:cs="Times New Roman"/>
          <w:sz w:val="28"/>
          <w:szCs w:val="24"/>
          <w:lang w:eastAsia="en-US"/>
        </w:rPr>
        <w:t xml:space="preserve">Sistēmā </w:t>
      </w:r>
      <w:r w:rsidRPr="00CF6734">
        <w:rPr>
          <w:rFonts w:ascii="Times New Roman" w:eastAsia="Times New Roman" w:hAnsi="Times New Roman" w:cs="Times New Roman"/>
          <w:sz w:val="28"/>
          <w:szCs w:val="24"/>
          <w:lang w:eastAsia="en-US"/>
        </w:rPr>
        <w:t>saskaņo</w:t>
      </w:r>
      <w:r w:rsidRPr="00CF6734" w:rsidR="00FE7994">
        <w:rPr>
          <w:rFonts w:ascii="Times New Roman" w:eastAsia="Times New Roman" w:hAnsi="Times New Roman" w:cs="Times New Roman"/>
          <w:sz w:val="28"/>
          <w:szCs w:val="24"/>
          <w:lang w:eastAsia="en-US"/>
        </w:rPr>
        <w:t xml:space="preserve"> </w:t>
      </w:r>
      <w:r w:rsidRPr="00CF6734">
        <w:rPr>
          <w:rFonts w:ascii="Times New Roman" w:eastAsia="Times New Roman" w:hAnsi="Times New Roman" w:cs="Times New Roman"/>
          <w:sz w:val="28"/>
          <w:szCs w:val="24"/>
          <w:lang w:eastAsia="en-US"/>
        </w:rPr>
        <w:t>ar:</w:t>
      </w:r>
      <w:bookmarkEnd w:id="37"/>
      <w:bookmarkEnd w:id="38"/>
      <w:r w:rsidRPr="00CF6734">
        <w:rPr>
          <w:rFonts w:ascii="Times New Roman" w:eastAsia="Times New Roman" w:hAnsi="Times New Roman" w:cs="Times New Roman"/>
          <w:sz w:val="28"/>
          <w:szCs w:val="24"/>
          <w:lang w:eastAsia="en-US"/>
        </w:rPr>
        <w:t xml:space="preserve"> </w:t>
      </w:r>
      <w:bookmarkStart w:id="39" w:name="_Ref293662124"/>
    </w:p>
    <w:bookmarkEnd w:id="39"/>
    <w:p w:rsidR="00091CEA" w:rsidRPr="00C36C6E" w:rsidP="007E3665" w14:paraId="584856CE" w14:textId="77777777">
      <w:pPr>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xml:space="preserve">Administratīvās </w:t>
      </w:r>
      <w:r w:rsidR="001F21E1">
        <w:rPr>
          <w:rFonts w:ascii="Times New Roman" w:eastAsia="Times New Roman" w:hAnsi="Times New Roman" w:cs="Times New Roman"/>
          <w:sz w:val="28"/>
          <w:szCs w:val="24"/>
          <w:lang w:eastAsia="en-US"/>
        </w:rPr>
        <w:t>nodaļas Juridiskā atbalsta grupas juristu</w:t>
      </w:r>
      <w:r w:rsidRPr="00C36C6E">
        <w:rPr>
          <w:rFonts w:ascii="Times New Roman" w:eastAsia="Times New Roman" w:hAnsi="Times New Roman" w:cs="Times New Roman"/>
          <w:sz w:val="28"/>
          <w:szCs w:val="24"/>
          <w:lang w:eastAsia="en-US"/>
        </w:rPr>
        <w:t>;</w:t>
      </w:r>
    </w:p>
    <w:p w:rsidR="001F21E1" w:rsidP="007E3665" w14:paraId="6A370429" w14:textId="77777777">
      <w:pPr>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091CEA">
        <w:rPr>
          <w:rFonts w:ascii="Times New Roman" w:eastAsia="Times New Roman" w:hAnsi="Times New Roman" w:cs="Times New Roman"/>
          <w:sz w:val="28"/>
          <w:szCs w:val="24"/>
          <w:lang w:eastAsia="en-US"/>
        </w:rPr>
        <w:t xml:space="preserve">citu struktūrvienības </w:t>
      </w:r>
      <w:r w:rsidR="00BF3E94">
        <w:rPr>
          <w:rFonts w:ascii="Times New Roman" w:eastAsia="Times New Roman" w:hAnsi="Times New Roman" w:cs="Times New Roman"/>
          <w:sz w:val="28"/>
          <w:szCs w:val="24"/>
          <w:lang w:eastAsia="en-US"/>
        </w:rPr>
        <w:t>vadītāju</w:t>
      </w:r>
      <w:r w:rsidRPr="00091CEA">
        <w:rPr>
          <w:rFonts w:ascii="Times New Roman" w:eastAsia="Times New Roman" w:hAnsi="Times New Roman" w:cs="Times New Roman"/>
          <w:sz w:val="28"/>
          <w:szCs w:val="24"/>
          <w:lang w:eastAsia="en-US"/>
        </w:rPr>
        <w:t xml:space="preserve">, ja </w:t>
      </w:r>
      <w:r w:rsidR="00EA0A2E">
        <w:rPr>
          <w:rFonts w:ascii="Times New Roman" w:eastAsia="Times New Roman" w:hAnsi="Times New Roman" w:cs="Times New Roman"/>
          <w:sz w:val="28"/>
          <w:szCs w:val="24"/>
          <w:lang w:eastAsia="en-US"/>
        </w:rPr>
        <w:t>iekšējais</w:t>
      </w:r>
      <w:r w:rsidR="002D2FD8">
        <w:rPr>
          <w:rFonts w:ascii="Times New Roman" w:eastAsia="Times New Roman" w:hAnsi="Times New Roman" w:cs="Times New Roman"/>
          <w:sz w:val="28"/>
          <w:szCs w:val="24"/>
          <w:lang w:eastAsia="en-US"/>
        </w:rPr>
        <w:t xml:space="preserve"> </w:t>
      </w:r>
      <w:r w:rsidR="00EA0A2E">
        <w:rPr>
          <w:rFonts w:ascii="Times New Roman" w:eastAsia="Times New Roman" w:hAnsi="Times New Roman" w:cs="Times New Roman"/>
          <w:sz w:val="28"/>
          <w:szCs w:val="24"/>
          <w:lang w:eastAsia="en-US"/>
        </w:rPr>
        <w:t>normatīvais akts</w:t>
      </w:r>
      <w:r w:rsidRPr="00091CEA">
        <w:rPr>
          <w:rFonts w:ascii="Times New Roman" w:eastAsia="Times New Roman" w:hAnsi="Times New Roman" w:cs="Times New Roman"/>
          <w:sz w:val="28"/>
          <w:szCs w:val="24"/>
          <w:lang w:eastAsia="en-US"/>
        </w:rPr>
        <w:t xml:space="preserve"> skar attiecī</w:t>
      </w:r>
      <w:r w:rsidR="006A316F">
        <w:rPr>
          <w:rFonts w:ascii="Times New Roman" w:eastAsia="Times New Roman" w:hAnsi="Times New Roman" w:cs="Times New Roman"/>
          <w:sz w:val="28"/>
          <w:szCs w:val="24"/>
          <w:lang w:eastAsia="en-US"/>
        </w:rPr>
        <w:t>gās struktūrvienības kompetenci;</w:t>
      </w:r>
    </w:p>
    <w:p w:rsidR="006A316F" w:rsidRPr="00EA0A2E" w:rsidP="007E3665" w14:paraId="5BA7853D" w14:textId="77777777">
      <w:pPr>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4B422F">
        <w:rPr>
          <w:rFonts w:ascii="Times New Roman" w:eastAsia="Times New Roman" w:hAnsi="Times New Roman" w:cs="Times New Roman"/>
          <w:sz w:val="28"/>
          <w:szCs w:val="28"/>
          <w:lang w:eastAsia="en-US"/>
        </w:rPr>
        <w:t>tiešo vadītāju</w:t>
      </w:r>
      <w:r>
        <w:rPr>
          <w:rFonts w:ascii="Times New Roman" w:eastAsia="Times New Roman" w:hAnsi="Times New Roman" w:cs="Times New Roman"/>
          <w:sz w:val="28"/>
          <w:szCs w:val="28"/>
          <w:lang w:eastAsia="en-US"/>
        </w:rPr>
        <w:t xml:space="preserve"> un Koledžas direktora vietnieku.</w:t>
      </w:r>
    </w:p>
    <w:p w:rsidR="00EA0A2E" w:rsidRPr="006579FB" w:rsidP="00EA0A2E" w14:paraId="44AF6806" w14:textId="77777777">
      <w:pPr>
        <w:widowControl w:val="0"/>
        <w:tabs>
          <w:tab w:val="left" w:pos="1134"/>
        </w:tabs>
        <w:suppressAutoHyphens w:val="0"/>
        <w:spacing w:after="0" w:line="240" w:lineRule="auto"/>
        <w:ind w:left="709"/>
        <w:jc w:val="both"/>
        <w:rPr>
          <w:rFonts w:ascii="Times New Roman" w:eastAsia="Times New Roman" w:hAnsi="Times New Roman" w:cs="Times New Roman"/>
          <w:sz w:val="28"/>
          <w:szCs w:val="24"/>
          <w:lang w:eastAsia="en-US"/>
        </w:rPr>
      </w:pPr>
    </w:p>
    <w:p w:rsidR="00CA6183" w:rsidP="007E3665" w14:paraId="1836997B" w14:textId="2769BA51">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2D2FD8">
        <w:rPr>
          <w:rFonts w:ascii="Times New Roman" w:eastAsia="Times New Roman" w:hAnsi="Times New Roman" w:cs="Times New Roman"/>
          <w:sz w:val="28"/>
          <w:szCs w:val="24"/>
          <w:lang w:eastAsia="en-US"/>
        </w:rPr>
        <w:t xml:space="preserve"> Lai vienotos par iekšējā normatīvā akta projekta saskaņošanu, dokumenta </w:t>
      </w:r>
      <w:r w:rsidRPr="002D2FD8" w:rsidR="00285EA8">
        <w:rPr>
          <w:rFonts w:ascii="Times New Roman" w:eastAsia="Times New Roman" w:hAnsi="Times New Roman" w:cs="Times New Roman"/>
          <w:sz w:val="28"/>
          <w:szCs w:val="24"/>
          <w:lang w:eastAsia="en-US"/>
        </w:rPr>
        <w:t>izstrādātājs</w:t>
      </w:r>
      <w:r w:rsidRPr="002D2FD8">
        <w:rPr>
          <w:rFonts w:ascii="Times New Roman" w:eastAsia="Times New Roman" w:hAnsi="Times New Roman" w:cs="Times New Roman"/>
          <w:sz w:val="28"/>
          <w:szCs w:val="24"/>
          <w:lang w:eastAsia="en-US"/>
        </w:rPr>
        <w:t xml:space="preserve"> var organizēt sanāksmi. Informāciju par minēto sanāksmi dokumenta </w:t>
      </w:r>
      <w:r w:rsidRPr="002D2FD8" w:rsidR="00285EA8">
        <w:rPr>
          <w:rFonts w:ascii="Times New Roman" w:eastAsia="Times New Roman" w:hAnsi="Times New Roman" w:cs="Times New Roman"/>
          <w:sz w:val="28"/>
          <w:szCs w:val="24"/>
          <w:lang w:eastAsia="en-US"/>
        </w:rPr>
        <w:t>izstrādātājs</w:t>
      </w:r>
      <w:r w:rsidRPr="002D2FD8" w:rsidR="00BF3E94">
        <w:rPr>
          <w:rFonts w:ascii="Times New Roman" w:eastAsia="Times New Roman" w:hAnsi="Times New Roman" w:cs="Times New Roman"/>
          <w:sz w:val="28"/>
          <w:szCs w:val="24"/>
          <w:lang w:eastAsia="en-US"/>
        </w:rPr>
        <w:t xml:space="preserve"> šo iekšējo noteikumu</w:t>
      </w:r>
      <w:r w:rsidR="005745B2">
        <w:rPr>
          <w:rFonts w:ascii="Times New Roman" w:eastAsia="Times New Roman" w:hAnsi="Times New Roman" w:cs="Times New Roman"/>
          <w:sz w:val="28"/>
          <w:szCs w:val="24"/>
          <w:lang w:eastAsia="en-US"/>
        </w:rPr>
        <w:t xml:space="preserve"> </w:t>
      </w:r>
      <w:r w:rsidR="00B406C0">
        <w:rPr>
          <w:rFonts w:ascii="Times New Roman" w:eastAsia="Times New Roman" w:hAnsi="Times New Roman" w:cs="Times New Roman"/>
          <w:sz w:val="28"/>
          <w:szCs w:val="24"/>
          <w:lang w:eastAsia="en-US"/>
        </w:rPr>
        <w:t>91</w:t>
      </w:r>
      <w:r w:rsidR="00AB21C0">
        <w:rPr>
          <w:rFonts w:ascii="Times New Roman" w:eastAsia="Times New Roman" w:hAnsi="Times New Roman" w:cs="Times New Roman"/>
          <w:sz w:val="28"/>
          <w:szCs w:val="24"/>
          <w:lang w:eastAsia="en-US"/>
        </w:rPr>
        <w:t>.punktā minētajiem nodarbinātajiem</w:t>
      </w:r>
      <w:r>
        <w:rPr>
          <w:rFonts w:ascii="Times New Roman" w:eastAsia="Times New Roman" w:hAnsi="Times New Roman" w:cs="Times New Roman"/>
          <w:sz w:val="28"/>
          <w:szCs w:val="24"/>
          <w:lang w:eastAsia="en-US"/>
        </w:rPr>
        <w:t xml:space="preserve"> un struktūrvienībām</w:t>
      </w:r>
      <w:r w:rsidRPr="002D2FD8">
        <w:rPr>
          <w:rFonts w:ascii="Times New Roman" w:eastAsia="Times New Roman" w:hAnsi="Times New Roman" w:cs="Times New Roman"/>
          <w:sz w:val="28"/>
          <w:szCs w:val="24"/>
          <w:lang w:eastAsia="en-US"/>
        </w:rPr>
        <w:t xml:space="preserve"> </w:t>
      </w:r>
      <w:r w:rsidRPr="002D2FD8">
        <w:rPr>
          <w:rFonts w:ascii="Times New Roman" w:eastAsia="Times New Roman" w:hAnsi="Times New Roman" w:cs="Times New Roman"/>
          <w:sz w:val="28"/>
          <w:szCs w:val="24"/>
          <w:lang w:eastAsia="en-US"/>
        </w:rPr>
        <w:t>nosūta</w:t>
      </w:r>
      <w:r w:rsidRPr="002D2FD8">
        <w:rPr>
          <w:rFonts w:ascii="Times New Roman" w:eastAsia="Times New Roman" w:hAnsi="Times New Roman" w:cs="Times New Roman"/>
          <w:sz w:val="28"/>
          <w:szCs w:val="24"/>
          <w:lang w:eastAsia="en-US"/>
        </w:rPr>
        <w:t xml:space="preserve"> uz elektroniskā pasta adresi ne vēlāk kā divas darba dienas pirms sanāksmes.</w:t>
      </w:r>
      <w:bookmarkStart w:id="40" w:name="_Ref365127474"/>
      <w:bookmarkStart w:id="41" w:name="_Ref371976192"/>
    </w:p>
    <w:p w:rsidR="00EA0D10" w:rsidP="00EA0D10" w14:paraId="01AABB5C" w14:textId="77777777">
      <w:pPr>
        <w:pStyle w:val="ListParagraph"/>
        <w:widowControl w:val="0"/>
        <w:tabs>
          <w:tab w:val="left" w:pos="1134"/>
        </w:tabs>
        <w:suppressAutoHyphens w:val="0"/>
        <w:spacing w:after="0" w:line="240" w:lineRule="auto"/>
        <w:ind w:left="709"/>
        <w:jc w:val="both"/>
        <w:rPr>
          <w:rFonts w:ascii="Times New Roman" w:eastAsia="Times New Roman" w:hAnsi="Times New Roman" w:cs="Times New Roman"/>
          <w:sz w:val="28"/>
          <w:szCs w:val="24"/>
          <w:lang w:eastAsia="en-US"/>
        </w:rPr>
      </w:pPr>
    </w:p>
    <w:p w:rsidR="00CA6183" w:rsidRPr="00BF0EC5" w:rsidP="007E3665" w14:paraId="0DE26A54" w14:textId="198F80A8">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Pr>
          <w:rFonts w:ascii="Times New Roman" w:eastAsia="Times New Roman" w:hAnsi="Times New Roman"/>
          <w:sz w:val="28"/>
          <w:szCs w:val="24"/>
        </w:rPr>
        <w:t>D</w:t>
      </w:r>
      <w:r w:rsidRPr="00CA6183">
        <w:rPr>
          <w:rFonts w:ascii="Times New Roman" w:eastAsia="Times New Roman" w:hAnsi="Times New Roman"/>
          <w:sz w:val="28"/>
          <w:szCs w:val="24"/>
        </w:rPr>
        <w:t>okumenta sagatavotājs</w:t>
      </w:r>
      <w:r w:rsidR="00A71A89">
        <w:rPr>
          <w:rFonts w:ascii="Times New Roman" w:eastAsia="Times New Roman" w:hAnsi="Times New Roman"/>
          <w:sz w:val="28"/>
          <w:szCs w:val="24"/>
        </w:rPr>
        <w:t>,</w:t>
      </w:r>
      <w:r w:rsidRPr="00CA6183">
        <w:rPr>
          <w:rFonts w:ascii="Times New Roman" w:eastAsia="Times New Roman" w:hAnsi="Times New Roman"/>
          <w:sz w:val="28"/>
          <w:szCs w:val="24"/>
        </w:rPr>
        <w:t xml:space="preserve"> </w:t>
      </w:r>
      <w:r>
        <w:rPr>
          <w:rFonts w:ascii="Times New Roman" w:eastAsia="Times New Roman" w:hAnsi="Times New Roman"/>
          <w:sz w:val="28"/>
          <w:szCs w:val="24"/>
        </w:rPr>
        <w:t>i</w:t>
      </w:r>
      <w:r w:rsidR="003B4FA5">
        <w:rPr>
          <w:rFonts w:ascii="Times New Roman" w:eastAsia="Times New Roman" w:hAnsi="Times New Roman"/>
          <w:sz w:val="28"/>
          <w:szCs w:val="24"/>
        </w:rPr>
        <w:t>esniedzot Sistēmā saskaņot</w:t>
      </w:r>
      <w:r w:rsidRPr="00CA6183">
        <w:rPr>
          <w:rFonts w:ascii="Times New Roman" w:eastAsia="Times New Roman" w:hAnsi="Times New Roman"/>
          <w:sz w:val="28"/>
          <w:szCs w:val="24"/>
        </w:rPr>
        <w:t xml:space="preserve"> un tālākai virzībai iekšējā normatīvā akta projektu, ar kuru izdara grozījumus vai atzīst par spēku zaudējušu citu normatīvo aktu, Sistēmā tam pievieno šī iekšējā normatīvā akta kopiju vai sasaista kartiņas.</w:t>
      </w:r>
    </w:p>
    <w:p w:rsidR="00BF0EC5" w:rsidRPr="00BF0EC5" w:rsidP="00BF0EC5" w14:paraId="4215CAF2"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4"/>
          <w:lang w:eastAsia="en-US"/>
        </w:rPr>
      </w:pPr>
    </w:p>
    <w:p w:rsidR="00CA6183" w:rsidP="007E3665" w14:paraId="591779C2"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A6183">
        <w:rPr>
          <w:rFonts w:ascii="Times New Roman" w:eastAsia="Times New Roman" w:hAnsi="Times New Roman" w:cs="Times New Roman"/>
          <w:sz w:val="28"/>
          <w:szCs w:val="24"/>
          <w:lang w:eastAsia="en-US"/>
        </w:rPr>
        <w:t>Iekšējā norm</w:t>
      </w:r>
      <w:r>
        <w:rPr>
          <w:rFonts w:ascii="Times New Roman" w:eastAsia="Times New Roman" w:hAnsi="Times New Roman" w:cs="Times New Roman"/>
          <w:sz w:val="28"/>
          <w:szCs w:val="24"/>
          <w:lang w:eastAsia="en-US"/>
        </w:rPr>
        <w:t>atīvā akta projekta saskaņošana</w:t>
      </w:r>
      <w:r w:rsidRPr="00CA6183">
        <w:rPr>
          <w:rFonts w:ascii="Times New Roman" w:eastAsia="Times New Roman" w:hAnsi="Times New Roman" w:cs="Times New Roman"/>
          <w:sz w:val="28"/>
          <w:szCs w:val="24"/>
          <w:lang w:eastAsia="en-US"/>
        </w:rPr>
        <w:t xml:space="preserve"> ar </w:t>
      </w:r>
      <w:r w:rsidRPr="00CA6183" w:rsidR="00D94D41">
        <w:rPr>
          <w:rFonts w:ascii="Times New Roman" w:eastAsia="Times New Roman" w:hAnsi="Times New Roman" w:cs="Times New Roman"/>
          <w:sz w:val="28"/>
          <w:szCs w:val="24"/>
          <w:lang w:eastAsia="en-US"/>
        </w:rPr>
        <w:t>Valsts policiju</w:t>
      </w:r>
      <w:r w:rsidRPr="00CA6183">
        <w:rPr>
          <w:rFonts w:ascii="Times New Roman" w:eastAsia="Times New Roman" w:hAnsi="Times New Roman" w:cs="Times New Roman"/>
          <w:sz w:val="28"/>
          <w:szCs w:val="24"/>
          <w:lang w:eastAsia="en-US"/>
        </w:rPr>
        <w:t xml:space="preserve"> notiek </w:t>
      </w:r>
      <w:r w:rsidRPr="00CA6183" w:rsidR="00D94D41">
        <w:rPr>
          <w:rFonts w:ascii="Times New Roman" w:eastAsia="Times New Roman" w:hAnsi="Times New Roman" w:cs="Times New Roman"/>
          <w:sz w:val="28"/>
          <w:szCs w:val="24"/>
          <w:lang w:eastAsia="en-US"/>
        </w:rPr>
        <w:t>Valsts policijas</w:t>
      </w:r>
      <w:r w:rsidRPr="00CA6183">
        <w:rPr>
          <w:rFonts w:ascii="Times New Roman" w:eastAsia="Times New Roman" w:hAnsi="Times New Roman" w:cs="Times New Roman"/>
          <w:sz w:val="28"/>
          <w:szCs w:val="24"/>
          <w:lang w:eastAsia="en-US"/>
        </w:rPr>
        <w:t xml:space="preserve"> noteiktajā kārtībā. </w:t>
      </w:r>
      <w:bookmarkEnd w:id="40"/>
      <w:bookmarkEnd w:id="41"/>
    </w:p>
    <w:p w:rsidR="00BF0EC5" w:rsidRPr="00BF0EC5" w:rsidP="00BF0EC5" w14:paraId="74A6EB21"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4"/>
          <w:lang w:eastAsia="en-US"/>
        </w:rPr>
      </w:pPr>
    </w:p>
    <w:p w:rsidR="00CA6183" w:rsidRPr="00BF0EC5" w:rsidP="007E3665" w14:paraId="42974128" w14:textId="2CB136B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A6183">
        <w:rPr>
          <w:rFonts w:ascii="Times New Roman" w:eastAsia="Times New Roman" w:hAnsi="Times New Roman"/>
          <w:sz w:val="28"/>
          <w:szCs w:val="24"/>
        </w:rPr>
        <w:t>Dokumenta sagatavotājs iekšējo normatīv</w:t>
      </w:r>
      <w:r w:rsidR="00BF0EC5">
        <w:rPr>
          <w:rFonts w:ascii="Times New Roman" w:eastAsia="Times New Roman" w:hAnsi="Times New Roman"/>
          <w:sz w:val="28"/>
          <w:szCs w:val="24"/>
        </w:rPr>
        <w:t xml:space="preserve">o aktu paziņo struktūrvienībām </w:t>
      </w:r>
      <w:r w:rsidRPr="00CA6183">
        <w:rPr>
          <w:rFonts w:ascii="Times New Roman" w:eastAsia="Times New Roman" w:hAnsi="Times New Roman"/>
          <w:sz w:val="28"/>
          <w:szCs w:val="24"/>
        </w:rPr>
        <w:t>vei</w:t>
      </w:r>
      <w:r>
        <w:rPr>
          <w:rFonts w:ascii="Times New Roman" w:eastAsia="Times New Roman" w:hAnsi="Times New Roman"/>
          <w:sz w:val="28"/>
          <w:szCs w:val="24"/>
        </w:rPr>
        <w:t xml:space="preserve">dojot plūsmu Sistēmā “Izpildīt” un elektroniski </w:t>
      </w:r>
      <w:r w:rsidRPr="00CA6183">
        <w:rPr>
          <w:rFonts w:ascii="Times New Roman" w:eastAsia="Times New Roman" w:hAnsi="Times New Roman" w:cs="Times New Roman"/>
          <w:color w:val="000000"/>
          <w:sz w:val="28"/>
          <w:szCs w:val="24"/>
          <w:lang w:eastAsia="en-US"/>
        </w:rPr>
        <w:t>nosūta</w:t>
      </w:r>
      <w:r w:rsidRPr="00CA6183">
        <w:rPr>
          <w:rFonts w:ascii="Times New Roman" w:eastAsia="Times New Roman" w:hAnsi="Times New Roman" w:cs="Times New Roman"/>
          <w:color w:val="000000"/>
          <w:sz w:val="28"/>
          <w:szCs w:val="24"/>
          <w:lang w:eastAsia="en-US"/>
        </w:rPr>
        <w:t xml:space="preserve"> Koledžas </w:t>
      </w:r>
      <w:r w:rsidR="00A71A89">
        <w:rPr>
          <w:rFonts w:ascii="Times New Roman" w:eastAsia="Times New Roman" w:hAnsi="Times New Roman" w:cs="Times New Roman"/>
          <w:color w:val="000000"/>
          <w:sz w:val="28"/>
          <w:szCs w:val="24"/>
          <w:lang w:eastAsia="en-US"/>
        </w:rPr>
        <w:t xml:space="preserve">tīmekļa vietnes </w:t>
      </w:r>
      <w:r w:rsidRPr="00CA6183">
        <w:rPr>
          <w:rFonts w:ascii="Times New Roman" w:eastAsia="Times New Roman" w:hAnsi="Times New Roman" w:cs="Times New Roman"/>
          <w:color w:val="000000"/>
          <w:sz w:val="28"/>
          <w:szCs w:val="24"/>
          <w:lang w:eastAsia="en-US"/>
        </w:rPr>
        <w:t xml:space="preserve">administratoram ievietošanai Koledžas </w:t>
      </w:r>
      <w:r w:rsidR="000D7A56">
        <w:rPr>
          <w:rFonts w:ascii="Times New Roman" w:eastAsia="Times New Roman" w:hAnsi="Times New Roman" w:cs="Times New Roman"/>
          <w:color w:val="000000"/>
          <w:sz w:val="28"/>
          <w:szCs w:val="24"/>
          <w:lang w:eastAsia="en-US"/>
        </w:rPr>
        <w:t>tīmekļa vietnē</w:t>
      </w:r>
      <w:r w:rsidRPr="00CA6183">
        <w:rPr>
          <w:rFonts w:ascii="Times New Roman" w:eastAsia="Times New Roman" w:hAnsi="Times New Roman" w:cs="Times New Roman"/>
          <w:color w:val="000000"/>
          <w:sz w:val="28"/>
          <w:szCs w:val="24"/>
          <w:lang w:eastAsia="en-US"/>
        </w:rPr>
        <w:t>.</w:t>
      </w:r>
    </w:p>
    <w:p w:rsidR="00BF0EC5" w:rsidRPr="00BF0EC5" w:rsidP="00BF0EC5" w14:paraId="3FAB7239" w14:textId="77777777">
      <w:pPr>
        <w:widowControl w:val="0"/>
        <w:tabs>
          <w:tab w:val="left" w:pos="1134"/>
        </w:tabs>
        <w:suppressAutoHyphens w:val="0"/>
        <w:spacing w:after="0" w:line="240" w:lineRule="auto"/>
        <w:jc w:val="both"/>
        <w:rPr>
          <w:rFonts w:ascii="Times New Roman" w:eastAsia="Times New Roman" w:hAnsi="Times New Roman" w:cs="Times New Roman"/>
          <w:sz w:val="28"/>
          <w:szCs w:val="24"/>
          <w:lang w:eastAsia="en-US"/>
        </w:rPr>
      </w:pPr>
    </w:p>
    <w:p w:rsidR="0098698A" w:rsidP="007E3665" w14:paraId="2F49D49E" w14:textId="77777777">
      <w:pPr>
        <w:pStyle w:val="ListParagraph"/>
        <w:widowControl w:val="0"/>
        <w:numPr>
          <w:ilvl w:val="0"/>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A6183">
        <w:rPr>
          <w:rFonts w:ascii="Times New Roman" w:eastAsia="Times New Roman" w:hAnsi="Times New Roman" w:cs="Times New Roman"/>
          <w:sz w:val="28"/>
          <w:szCs w:val="24"/>
          <w:lang w:eastAsia="en-US"/>
        </w:rPr>
        <w:t>Struktūrvienības vadītājs</w:t>
      </w:r>
      <w:r w:rsidRPr="00CA6183" w:rsidR="005A5069">
        <w:rPr>
          <w:rFonts w:ascii="Times New Roman" w:eastAsia="Times New Roman" w:hAnsi="Times New Roman" w:cs="Times New Roman"/>
          <w:sz w:val="28"/>
          <w:szCs w:val="24"/>
          <w:lang w:eastAsia="en-US"/>
        </w:rPr>
        <w:t xml:space="preserve"> Sistēmā</w:t>
      </w:r>
      <w:r w:rsidRPr="00CA6183" w:rsidR="00091CEA">
        <w:rPr>
          <w:rFonts w:ascii="Times New Roman" w:eastAsia="Times New Roman" w:hAnsi="Times New Roman" w:cs="Times New Roman"/>
          <w:sz w:val="28"/>
          <w:szCs w:val="24"/>
          <w:lang w:eastAsia="en-US"/>
        </w:rPr>
        <w:t xml:space="preserve"> nodrošina savā padotībā esošo nodarbināto iepazīstināšanu ar </w:t>
      </w:r>
      <w:r w:rsidRPr="00CA6183" w:rsidR="00091CEA">
        <w:rPr>
          <w:rFonts w:ascii="Times New Roman" w:eastAsia="Times New Roman" w:hAnsi="Times New Roman" w:cs="Times New Roman"/>
          <w:sz w:val="28"/>
          <w:szCs w:val="24"/>
          <w:lang w:eastAsia="en-US"/>
        </w:rPr>
        <w:t>Iekšlietu</w:t>
      </w:r>
      <w:r w:rsidRPr="00CA6183" w:rsidR="00091CEA">
        <w:rPr>
          <w:rFonts w:ascii="Times New Roman" w:eastAsia="Times New Roman" w:hAnsi="Times New Roman" w:cs="Times New Roman"/>
          <w:sz w:val="28"/>
          <w:szCs w:val="24"/>
          <w:lang w:eastAsia="en-US"/>
        </w:rPr>
        <w:t xml:space="preserve"> ministrijas</w:t>
      </w:r>
      <w:r w:rsidRPr="00CA6183">
        <w:rPr>
          <w:rFonts w:ascii="Times New Roman" w:eastAsia="Times New Roman" w:hAnsi="Times New Roman" w:cs="Times New Roman"/>
          <w:sz w:val="28"/>
          <w:szCs w:val="24"/>
          <w:lang w:eastAsia="en-US"/>
        </w:rPr>
        <w:t>,</w:t>
      </w:r>
      <w:r w:rsidRPr="00CA6183" w:rsidR="00091CEA">
        <w:rPr>
          <w:rFonts w:ascii="Times New Roman" w:eastAsia="Times New Roman" w:hAnsi="Times New Roman" w:cs="Times New Roman"/>
          <w:sz w:val="28"/>
          <w:szCs w:val="24"/>
          <w:lang w:eastAsia="en-US"/>
        </w:rPr>
        <w:t xml:space="preserve"> Valsts policijas</w:t>
      </w:r>
      <w:r w:rsidRPr="00CA6183">
        <w:rPr>
          <w:rFonts w:ascii="Times New Roman" w:eastAsia="Times New Roman" w:hAnsi="Times New Roman" w:cs="Times New Roman"/>
          <w:sz w:val="28"/>
          <w:szCs w:val="24"/>
          <w:lang w:eastAsia="en-US"/>
        </w:rPr>
        <w:t xml:space="preserve"> un Koledžas</w:t>
      </w:r>
      <w:r w:rsidR="00CA6183">
        <w:rPr>
          <w:rFonts w:ascii="Times New Roman" w:eastAsia="Times New Roman" w:hAnsi="Times New Roman" w:cs="Times New Roman"/>
          <w:sz w:val="28"/>
          <w:szCs w:val="24"/>
          <w:lang w:eastAsia="en-US"/>
        </w:rPr>
        <w:t xml:space="preserve"> iekšējiem normatīvajiem</w:t>
      </w:r>
      <w:r w:rsidRPr="00CA6183" w:rsidR="00091CEA">
        <w:rPr>
          <w:rFonts w:ascii="Times New Roman" w:eastAsia="Times New Roman" w:hAnsi="Times New Roman" w:cs="Times New Roman"/>
          <w:sz w:val="28"/>
          <w:szCs w:val="24"/>
          <w:lang w:eastAsia="en-US"/>
        </w:rPr>
        <w:t xml:space="preserve"> akt</w:t>
      </w:r>
      <w:r w:rsidRPr="00CA6183" w:rsidR="005A5069">
        <w:rPr>
          <w:rFonts w:ascii="Times New Roman" w:eastAsia="Times New Roman" w:hAnsi="Times New Roman" w:cs="Times New Roman"/>
          <w:sz w:val="28"/>
          <w:szCs w:val="24"/>
          <w:lang w:eastAsia="en-US"/>
        </w:rPr>
        <w:t>iem.</w:t>
      </w:r>
    </w:p>
    <w:p w:rsidR="00091CEA" w:rsidRPr="00091CEA" w:rsidP="006D233A" w14:paraId="3E6E780E" w14:textId="77777777">
      <w:pPr>
        <w:suppressAutoHyphens w:val="0"/>
        <w:spacing w:after="0" w:line="240" w:lineRule="auto"/>
        <w:jc w:val="both"/>
        <w:rPr>
          <w:rFonts w:ascii="Times New Roman" w:eastAsia="Times New Roman" w:hAnsi="Times New Roman" w:cs="Times New Roman"/>
          <w:sz w:val="28"/>
          <w:szCs w:val="24"/>
          <w:lang w:eastAsia="en-US"/>
        </w:rPr>
      </w:pPr>
    </w:p>
    <w:p w:rsidR="00091CEA" w:rsidP="006D233A" w14:paraId="2F0095F1" w14:textId="77777777">
      <w:pPr>
        <w:suppressAutoHyphens w:val="0"/>
        <w:spacing w:after="0" w:line="240" w:lineRule="auto"/>
        <w:jc w:val="center"/>
        <w:rPr>
          <w:rFonts w:ascii="Times New Roman" w:eastAsia="Times New Roman" w:hAnsi="Times New Roman" w:cs="Times New Roman"/>
          <w:b/>
          <w:sz w:val="28"/>
          <w:szCs w:val="24"/>
          <w:lang w:eastAsia="en-US"/>
        </w:rPr>
      </w:pPr>
      <w:r w:rsidRPr="00FB7FB9">
        <w:rPr>
          <w:rFonts w:ascii="Times New Roman" w:eastAsia="Times New Roman" w:hAnsi="Times New Roman" w:cs="Times New Roman"/>
          <w:b/>
          <w:sz w:val="28"/>
          <w:szCs w:val="28"/>
          <w:lang w:eastAsia="lv-LV"/>
        </w:rPr>
        <w:t>VII</w:t>
      </w:r>
      <w:r w:rsidRPr="00FB7FB9" w:rsidR="005A50A7">
        <w:rPr>
          <w:rFonts w:ascii="Times New Roman" w:eastAsia="Times New Roman" w:hAnsi="Times New Roman" w:cs="Times New Roman"/>
          <w:b/>
          <w:sz w:val="28"/>
          <w:szCs w:val="28"/>
          <w:lang w:eastAsia="lv-LV"/>
        </w:rPr>
        <w:t>. Ārējo normatīvo aktu projektu</w:t>
      </w:r>
      <w:r w:rsidRPr="00FB7FB9" w:rsidR="0086537E">
        <w:rPr>
          <w:rFonts w:ascii="Times New Roman" w:eastAsia="Times New Roman" w:hAnsi="Times New Roman" w:cs="Times New Roman"/>
          <w:b/>
          <w:sz w:val="28"/>
          <w:szCs w:val="24"/>
          <w:lang w:eastAsia="en-US"/>
        </w:rPr>
        <w:t xml:space="preserve"> sagatavošana un aprite</w:t>
      </w:r>
    </w:p>
    <w:p w:rsidR="00BF0EC5" w:rsidRPr="0086537E" w:rsidP="00BF0EC5" w14:paraId="448504C2" w14:textId="77777777">
      <w:pPr>
        <w:suppressAutoHyphens w:val="0"/>
        <w:spacing w:after="0" w:line="240" w:lineRule="auto"/>
        <w:rPr>
          <w:rFonts w:ascii="Times New Roman" w:eastAsia="Times New Roman" w:hAnsi="Times New Roman" w:cs="Times New Roman"/>
          <w:b/>
          <w:sz w:val="28"/>
          <w:szCs w:val="24"/>
          <w:lang w:eastAsia="en-US"/>
        </w:rPr>
      </w:pPr>
    </w:p>
    <w:p w:rsidR="005A266D" w:rsidRPr="00106136" w:rsidP="007E3665" w14:paraId="3E1467E2" w14:textId="77777777">
      <w:pPr>
        <w:numPr>
          <w:ilvl w:val="0"/>
          <w:numId w:val="1"/>
        </w:numPr>
        <w:tabs>
          <w:tab w:val="left" w:pos="993"/>
        </w:tabs>
        <w:suppressAutoHyphens w:val="0"/>
        <w:spacing w:after="0" w:line="240" w:lineRule="auto"/>
        <w:ind w:left="0" w:firstLine="709"/>
        <w:jc w:val="both"/>
        <w:rPr>
          <w:rFonts w:ascii="Times New Roman" w:eastAsia="Times New Roman" w:hAnsi="Times New Roman"/>
          <w:sz w:val="28"/>
          <w:szCs w:val="24"/>
        </w:rPr>
      </w:pPr>
      <w:r w:rsidRPr="00D878E2">
        <w:rPr>
          <w:rFonts w:ascii="Times New Roman" w:eastAsia="Times New Roman" w:hAnsi="Times New Roman"/>
          <w:sz w:val="28"/>
          <w:szCs w:val="28"/>
          <w:lang w:eastAsia="lv-LV"/>
        </w:rPr>
        <w:t>Ārējā normatīvā akta projekta izstrādi uzsāk Vienotajā tiesību aktu projektu izstrādes un saskaņošanas portālā normatīvajos aktos tiesību aktu projektu virzības</w:t>
      </w:r>
      <w:r>
        <w:rPr>
          <w:rFonts w:ascii="Times New Roman" w:eastAsia="Times New Roman" w:hAnsi="Times New Roman"/>
          <w:sz w:val="28"/>
          <w:szCs w:val="28"/>
          <w:lang w:eastAsia="lv-LV"/>
        </w:rPr>
        <w:t xml:space="preserve"> jomā noteiktajos gadījumos vai </w:t>
      </w:r>
      <w:r w:rsidR="00106136">
        <w:rPr>
          <w:rFonts w:ascii="Times New Roman" w:eastAsia="Times New Roman" w:hAnsi="Times New Roman"/>
          <w:sz w:val="28"/>
          <w:szCs w:val="28"/>
          <w:lang w:eastAsia="lv-LV"/>
        </w:rPr>
        <w:t xml:space="preserve">pēc </w:t>
      </w:r>
      <w:r>
        <w:rPr>
          <w:rFonts w:ascii="Times New Roman" w:eastAsia="Times New Roman" w:hAnsi="Times New Roman"/>
          <w:sz w:val="28"/>
          <w:szCs w:val="28"/>
          <w:lang w:eastAsia="lv-LV"/>
        </w:rPr>
        <w:t>Koledžas struktūrvienības vadītāja</w:t>
      </w:r>
      <w:r w:rsidRPr="00D878E2">
        <w:rPr>
          <w:rFonts w:ascii="Times New Roman" w:eastAsia="Times New Roman" w:hAnsi="Times New Roman"/>
          <w:sz w:val="28"/>
          <w:szCs w:val="28"/>
          <w:lang w:eastAsia="lv-LV"/>
        </w:rPr>
        <w:t xml:space="preserve"> iniciatīvas.</w:t>
      </w:r>
    </w:p>
    <w:p w:rsidR="00106136" w:rsidP="00106136" w14:paraId="2FE22809" w14:textId="77777777">
      <w:pPr>
        <w:tabs>
          <w:tab w:val="left" w:pos="993"/>
        </w:tabs>
        <w:suppressAutoHyphens w:val="0"/>
        <w:spacing w:after="0" w:line="240" w:lineRule="auto"/>
        <w:ind w:left="709"/>
        <w:jc w:val="both"/>
        <w:rPr>
          <w:rFonts w:ascii="Times New Roman" w:eastAsia="Times New Roman" w:hAnsi="Times New Roman"/>
          <w:sz w:val="28"/>
          <w:szCs w:val="24"/>
        </w:rPr>
      </w:pPr>
    </w:p>
    <w:p w:rsidR="00BA25A0" w:rsidRPr="005A266D" w:rsidP="007E3665" w14:paraId="1226C06E" w14:textId="77777777">
      <w:pPr>
        <w:widowControl w:val="0"/>
        <w:numPr>
          <w:ilvl w:val="0"/>
          <w:numId w:val="1"/>
        </w:numPr>
        <w:tabs>
          <w:tab w:val="left" w:pos="426"/>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Ja projekta izstrāde uz</w:t>
      </w:r>
      <w:r w:rsidRPr="005A266D" w:rsidR="00E911CB">
        <w:rPr>
          <w:rFonts w:ascii="Times New Roman" w:eastAsia="Times New Roman" w:hAnsi="Times New Roman" w:cs="Times New Roman"/>
          <w:sz w:val="28"/>
          <w:szCs w:val="28"/>
          <w:lang w:eastAsia="lv-LV"/>
        </w:rPr>
        <w:t xml:space="preserve">sākta pēc </w:t>
      </w:r>
      <w:r w:rsidR="005A266D">
        <w:rPr>
          <w:rFonts w:ascii="Times New Roman" w:eastAsia="Times New Roman" w:hAnsi="Times New Roman" w:cs="Times New Roman"/>
          <w:sz w:val="28"/>
          <w:szCs w:val="28"/>
          <w:lang w:eastAsia="lv-LV"/>
        </w:rPr>
        <w:t xml:space="preserve">Koledžas </w:t>
      </w:r>
      <w:r w:rsidRPr="005A266D" w:rsidR="00E911CB">
        <w:rPr>
          <w:rFonts w:ascii="Times New Roman" w:eastAsia="Times New Roman" w:hAnsi="Times New Roman" w:cs="Times New Roman"/>
          <w:sz w:val="28"/>
          <w:szCs w:val="28"/>
          <w:lang w:eastAsia="lv-LV"/>
        </w:rPr>
        <w:t>struktūrvienības vadītāja</w:t>
      </w:r>
      <w:r w:rsidRPr="005A266D">
        <w:rPr>
          <w:rFonts w:ascii="Times New Roman" w:eastAsia="Times New Roman" w:hAnsi="Times New Roman" w:cs="Times New Roman"/>
          <w:sz w:val="28"/>
          <w:szCs w:val="28"/>
          <w:lang w:eastAsia="lv-LV"/>
        </w:rPr>
        <w:t xml:space="preserve"> iniciatīvas, at</w:t>
      </w:r>
      <w:r w:rsidRPr="005A266D" w:rsidR="00E911CB">
        <w:rPr>
          <w:rFonts w:ascii="Times New Roman" w:eastAsia="Times New Roman" w:hAnsi="Times New Roman" w:cs="Times New Roman"/>
          <w:sz w:val="28"/>
          <w:szCs w:val="28"/>
          <w:lang w:eastAsia="lv-LV"/>
        </w:rPr>
        <w:t>tiecīgās struktūrvienības vadītājs</w:t>
      </w:r>
      <w:r w:rsidRPr="005A266D">
        <w:rPr>
          <w:rFonts w:ascii="Times New Roman" w:eastAsia="Times New Roman" w:hAnsi="Times New Roman" w:cs="Times New Roman"/>
          <w:sz w:val="28"/>
          <w:szCs w:val="28"/>
          <w:lang w:eastAsia="lv-LV"/>
        </w:rPr>
        <w:t xml:space="preserve"> iesniedz </w:t>
      </w:r>
      <w:r w:rsidRPr="005A266D" w:rsidR="00E911CB">
        <w:rPr>
          <w:rFonts w:ascii="Times New Roman" w:eastAsia="Times New Roman" w:hAnsi="Times New Roman" w:cs="Times New Roman"/>
          <w:sz w:val="28"/>
          <w:szCs w:val="28"/>
          <w:lang w:eastAsia="lv-LV"/>
        </w:rPr>
        <w:t>Koledžas direktoram</w:t>
      </w:r>
      <w:r w:rsidRPr="005A266D">
        <w:rPr>
          <w:rFonts w:ascii="Times New Roman" w:eastAsia="Times New Roman" w:hAnsi="Times New Roman" w:cs="Times New Roman"/>
          <w:sz w:val="28"/>
          <w:szCs w:val="28"/>
          <w:lang w:eastAsia="lv-LV"/>
        </w:rPr>
        <w:t xml:space="preserve"> ziņojumu par nepieciešamību sagatavot projektu.</w:t>
      </w:r>
      <w:r>
        <w:rPr>
          <w:rFonts w:ascii="Times New Roman" w:eastAsia="Times New Roman" w:hAnsi="Times New Roman" w:cs="Times New Roman"/>
          <w:sz w:val="28"/>
          <w:szCs w:val="28"/>
          <w:lang w:eastAsia="lv-LV"/>
        </w:rPr>
        <w:t xml:space="preserve"> Z</w:t>
      </w:r>
      <w:r w:rsidRPr="005A266D">
        <w:rPr>
          <w:rFonts w:ascii="Times New Roman" w:eastAsia="Times New Roman" w:hAnsi="Times New Roman" w:cs="Times New Roman"/>
          <w:sz w:val="28"/>
          <w:szCs w:val="28"/>
          <w:lang w:eastAsia="lv-LV"/>
        </w:rPr>
        <w:t>iņo</w:t>
      </w:r>
      <w:r>
        <w:rPr>
          <w:rFonts w:ascii="Times New Roman" w:eastAsia="Times New Roman" w:hAnsi="Times New Roman" w:cs="Times New Roman"/>
          <w:sz w:val="28"/>
          <w:szCs w:val="28"/>
          <w:lang w:eastAsia="lv-LV"/>
        </w:rPr>
        <w:t>jumu nesagatavo šādos gadījumos:</w:t>
      </w:r>
    </w:p>
    <w:p w:rsidR="00BA25A0" w:rsidRPr="009C5F50" w:rsidP="007E3665" w14:paraId="73B109A9" w14:textId="77777777">
      <w:pPr>
        <w:pStyle w:val="ListParagraph"/>
        <w:widowControl w:val="0"/>
        <w:numPr>
          <w:ilvl w:val="1"/>
          <w:numId w:val="1"/>
        </w:numPr>
        <w:tabs>
          <w:tab w:val="left" w:pos="426"/>
          <w:tab w:val="left" w:pos="1560"/>
        </w:tabs>
        <w:suppressAutoHyphens w:val="0"/>
        <w:spacing w:after="0" w:line="240" w:lineRule="auto"/>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do</w:t>
      </w:r>
      <w:r>
        <w:rPr>
          <w:rFonts w:ascii="Times New Roman" w:eastAsia="Times New Roman" w:hAnsi="Times New Roman" w:cs="Times New Roman"/>
          <w:sz w:val="28"/>
          <w:szCs w:val="28"/>
          <w:lang w:eastAsia="lv-LV"/>
        </w:rPr>
        <w:t xml:space="preserve">tā uzdevuma izpildes termiņš </w:t>
      </w:r>
      <w:r w:rsidRPr="005A266D">
        <w:rPr>
          <w:rFonts w:ascii="Times New Roman" w:eastAsia="Times New Roman" w:hAnsi="Times New Roman" w:cs="Times New Roman"/>
          <w:sz w:val="28"/>
          <w:szCs w:val="28"/>
          <w:lang w:eastAsia="lv-LV"/>
        </w:rPr>
        <w:t>īsāks nekā piecas darbdienas;</w:t>
      </w:r>
    </w:p>
    <w:p w:rsidR="00305368" w:rsidRPr="00BA25A0" w:rsidP="007E3665" w14:paraId="69CC8018" w14:textId="77777777">
      <w:pPr>
        <w:pStyle w:val="ListParagraph"/>
        <w:widowControl w:val="0"/>
        <w:numPr>
          <w:ilvl w:val="1"/>
          <w:numId w:val="1"/>
        </w:numPr>
        <w:tabs>
          <w:tab w:val="left" w:pos="426"/>
        </w:tabs>
        <w:suppressAutoHyphens w:val="0"/>
        <w:spacing w:after="0" w:line="240" w:lineRule="auto"/>
        <w:ind w:left="1560" w:hanging="851"/>
        <w:jc w:val="both"/>
        <w:rPr>
          <w:rFonts w:ascii="Times New Roman" w:eastAsia="Times New Roman" w:hAnsi="Times New Roman" w:cs="Times New Roman"/>
          <w:sz w:val="28"/>
          <w:szCs w:val="24"/>
          <w:lang w:eastAsia="en-US"/>
        </w:rPr>
      </w:pPr>
      <w:r w:rsidRPr="009C5F50">
        <w:rPr>
          <w:rFonts w:ascii="Times New Roman" w:eastAsia="Times New Roman" w:hAnsi="Times New Roman" w:cs="Times New Roman"/>
          <w:sz w:val="28"/>
          <w:szCs w:val="28"/>
          <w:lang w:eastAsia="lv-LV"/>
        </w:rPr>
        <w:t>uzdevums ir apjomīgs, un tā izpilde ir steidzama.</w:t>
      </w:r>
    </w:p>
    <w:p w:rsidR="006919F6" w:rsidRPr="00B71CB7" w:rsidP="006919F6" w14:paraId="655B018B" w14:textId="77777777">
      <w:pPr>
        <w:tabs>
          <w:tab w:val="left" w:pos="993"/>
        </w:tabs>
        <w:suppressAutoHyphens w:val="0"/>
        <w:spacing w:after="0" w:line="240" w:lineRule="auto"/>
        <w:jc w:val="both"/>
        <w:rPr>
          <w:rFonts w:ascii="Times New Roman" w:eastAsia="Times New Roman" w:hAnsi="Times New Roman"/>
          <w:sz w:val="28"/>
          <w:szCs w:val="24"/>
        </w:rPr>
      </w:pPr>
    </w:p>
    <w:p w:rsidR="00771191" w:rsidRPr="005A266D" w:rsidP="007E3665" w14:paraId="6F570FC1" w14:textId="77777777">
      <w:pPr>
        <w:numPr>
          <w:ilvl w:val="0"/>
          <w:numId w:val="1"/>
        </w:numPr>
        <w:tabs>
          <w:tab w:val="left" w:pos="567"/>
          <w:tab w:val="left" w:pos="993"/>
        </w:tabs>
        <w:suppressAutoHyphens w:val="0"/>
        <w:spacing w:after="0" w:line="240" w:lineRule="auto"/>
        <w:ind w:left="0" w:firstLine="709"/>
        <w:jc w:val="both"/>
        <w:rPr>
          <w:rFonts w:ascii="Times New Roman" w:eastAsia="Times New Roman" w:hAnsi="Times New Roman"/>
          <w:sz w:val="28"/>
          <w:szCs w:val="24"/>
        </w:rPr>
      </w:pPr>
      <w:bookmarkStart w:id="42" w:name="_Ref52875830"/>
      <w:r w:rsidRPr="005A266D">
        <w:rPr>
          <w:rFonts w:ascii="Times New Roman" w:eastAsia="Times New Roman" w:hAnsi="Times New Roman" w:cs="Times New Roman"/>
          <w:sz w:val="28"/>
          <w:szCs w:val="28"/>
          <w:lang w:eastAsia="lv-LV"/>
        </w:rPr>
        <w:t>Struktūrvienības vadītājs</w:t>
      </w:r>
      <w:r w:rsidRPr="005A266D" w:rsidR="00091CEA">
        <w:rPr>
          <w:rFonts w:ascii="Times New Roman" w:eastAsia="Times New Roman" w:hAnsi="Times New Roman" w:cs="Times New Roman"/>
          <w:sz w:val="28"/>
          <w:szCs w:val="28"/>
          <w:lang w:eastAsia="lv-LV"/>
        </w:rPr>
        <w:t xml:space="preserve"> ziņojumā norāda:</w:t>
      </w:r>
      <w:bookmarkEnd w:id="42"/>
    </w:p>
    <w:p w:rsidR="00B71CB7" w:rsidRPr="00B71CB7" w:rsidP="007E3665" w14:paraId="7A044C48" w14:textId="77777777">
      <w:pPr>
        <w:pStyle w:val="ListParagraph"/>
        <w:numPr>
          <w:ilvl w:val="1"/>
          <w:numId w:val="1"/>
        </w:numPr>
        <w:tabs>
          <w:tab w:val="left" w:pos="993"/>
        </w:tabs>
        <w:suppressAutoHyphens w:val="0"/>
        <w:spacing w:after="0" w:line="240" w:lineRule="auto"/>
        <w:ind w:left="1560" w:hanging="851"/>
        <w:jc w:val="both"/>
        <w:rPr>
          <w:rFonts w:ascii="Times New Roman" w:eastAsia="Times New Roman" w:hAnsi="Times New Roman"/>
          <w:sz w:val="28"/>
          <w:szCs w:val="24"/>
        </w:rPr>
      </w:pPr>
      <w:r w:rsidRPr="005A266D">
        <w:rPr>
          <w:rFonts w:ascii="Times New Roman" w:eastAsia="Times New Roman" w:hAnsi="Times New Roman" w:cs="Times New Roman"/>
          <w:sz w:val="28"/>
          <w:szCs w:val="28"/>
          <w:lang w:eastAsia="lv-LV"/>
        </w:rPr>
        <w:t>projekta izstrādes nepieciešamības pamatojumu;</w:t>
      </w:r>
    </w:p>
    <w:p w:rsidR="00B71CB7" w:rsidRPr="00B71CB7" w:rsidP="007E3665" w14:paraId="11EF5906" w14:textId="77777777">
      <w:pPr>
        <w:pStyle w:val="ListParagraph"/>
        <w:numPr>
          <w:ilvl w:val="1"/>
          <w:numId w:val="1"/>
        </w:numPr>
        <w:tabs>
          <w:tab w:val="left" w:pos="993"/>
        </w:tabs>
        <w:suppressAutoHyphens w:val="0"/>
        <w:spacing w:after="0" w:line="240" w:lineRule="auto"/>
        <w:ind w:left="1560" w:hanging="851"/>
        <w:jc w:val="both"/>
        <w:rPr>
          <w:rFonts w:ascii="Times New Roman" w:eastAsia="Times New Roman" w:hAnsi="Times New Roman"/>
          <w:sz w:val="28"/>
          <w:szCs w:val="24"/>
        </w:rPr>
      </w:pPr>
      <w:r w:rsidRPr="00B71CB7">
        <w:rPr>
          <w:rFonts w:ascii="Times New Roman" w:eastAsia="Times New Roman" w:hAnsi="Times New Roman" w:cs="Times New Roman"/>
          <w:sz w:val="28"/>
          <w:szCs w:val="28"/>
          <w:lang w:eastAsia="lv-LV"/>
        </w:rPr>
        <w:t xml:space="preserve"> projekta īsu saturu;</w:t>
      </w:r>
    </w:p>
    <w:p w:rsidR="00B71CB7" w:rsidRPr="00B71CB7" w:rsidP="007E3665" w14:paraId="26370031" w14:textId="77777777">
      <w:pPr>
        <w:pStyle w:val="ListParagraph"/>
        <w:numPr>
          <w:ilvl w:val="1"/>
          <w:numId w:val="1"/>
        </w:numPr>
        <w:tabs>
          <w:tab w:val="left" w:pos="993"/>
        </w:tabs>
        <w:suppressAutoHyphens w:val="0"/>
        <w:spacing w:after="0" w:line="240" w:lineRule="auto"/>
        <w:ind w:left="1560" w:hanging="851"/>
        <w:jc w:val="both"/>
        <w:rPr>
          <w:rFonts w:ascii="Times New Roman" w:eastAsia="Times New Roman" w:hAnsi="Times New Roman"/>
          <w:sz w:val="28"/>
          <w:szCs w:val="24"/>
        </w:rPr>
      </w:pPr>
      <w:r w:rsidRPr="00B71CB7">
        <w:rPr>
          <w:rFonts w:ascii="Times New Roman" w:eastAsia="Times New Roman" w:hAnsi="Times New Roman" w:cs="Times New Roman"/>
          <w:sz w:val="28"/>
          <w:szCs w:val="28"/>
          <w:lang w:eastAsia="lv-LV"/>
        </w:rPr>
        <w:t xml:space="preserve"> projekta izstrādes vai saskaņošanas termiņu;</w:t>
      </w:r>
    </w:p>
    <w:p w:rsidR="00091CEA" w:rsidRPr="00B71CB7" w:rsidP="007E3665" w14:paraId="270F1671" w14:textId="77777777">
      <w:pPr>
        <w:pStyle w:val="ListParagraph"/>
        <w:numPr>
          <w:ilvl w:val="1"/>
          <w:numId w:val="1"/>
        </w:numPr>
        <w:tabs>
          <w:tab w:val="left" w:pos="993"/>
        </w:tabs>
        <w:suppressAutoHyphens w:val="0"/>
        <w:spacing w:after="0" w:line="240" w:lineRule="auto"/>
        <w:ind w:left="1560" w:hanging="851"/>
        <w:jc w:val="both"/>
        <w:rPr>
          <w:rFonts w:ascii="Times New Roman" w:eastAsia="Times New Roman" w:hAnsi="Times New Roman"/>
          <w:sz w:val="28"/>
          <w:szCs w:val="24"/>
        </w:rPr>
      </w:pPr>
      <w:r w:rsidRPr="00B71CB7">
        <w:rPr>
          <w:rFonts w:ascii="Times New Roman" w:eastAsia="Times New Roman" w:hAnsi="Times New Roman" w:cs="Times New Roman"/>
          <w:sz w:val="28"/>
          <w:szCs w:val="28"/>
          <w:lang w:eastAsia="lv-LV"/>
        </w:rPr>
        <w:t>par projektu atbildīgo struktūrvienību vai nodarbināto;</w:t>
      </w:r>
    </w:p>
    <w:p w:rsidR="005A266D" w:rsidP="007E3665" w14:paraId="08DCC133" w14:textId="77777777">
      <w:pPr>
        <w:widowControl w:val="0"/>
        <w:numPr>
          <w:ilvl w:val="1"/>
          <w:numId w:val="1"/>
        </w:numPr>
        <w:tabs>
          <w:tab w:val="left" w:pos="426"/>
          <w:tab w:val="left" w:pos="1134"/>
        </w:tabs>
        <w:suppressAutoHyphens w:val="0"/>
        <w:spacing w:after="0" w:line="240" w:lineRule="auto"/>
        <w:ind w:left="0" w:firstLine="698"/>
        <w:jc w:val="both"/>
        <w:rPr>
          <w:rFonts w:ascii="Times New Roman" w:eastAsia="Times New Roman" w:hAnsi="Times New Roman" w:cs="Times New Roman"/>
          <w:sz w:val="28"/>
          <w:szCs w:val="24"/>
          <w:lang w:eastAsia="en-US"/>
        </w:rPr>
      </w:pPr>
      <w:r w:rsidRPr="00091CEA">
        <w:rPr>
          <w:rFonts w:ascii="Times New Roman" w:eastAsia="Times New Roman" w:hAnsi="Times New Roman" w:cs="Times New Roman"/>
          <w:sz w:val="28"/>
          <w:szCs w:val="28"/>
          <w:lang w:eastAsia="lv-LV"/>
        </w:rPr>
        <w:t xml:space="preserve"> darba grupas vadītāju un iespējamo sastāvu, ja projektu plānots </w:t>
      </w:r>
      <w:r w:rsidRPr="00091CEA">
        <w:rPr>
          <w:rFonts w:ascii="Times New Roman" w:eastAsia="Times New Roman" w:hAnsi="Times New Roman" w:cs="Times New Roman"/>
          <w:sz w:val="28"/>
          <w:szCs w:val="28"/>
          <w:lang w:eastAsia="lv-LV"/>
        </w:rPr>
        <w:t>izstrādāt</w:t>
      </w:r>
      <w:r w:rsidR="00771191">
        <w:rPr>
          <w:rFonts w:ascii="Times New Roman" w:eastAsia="Times New Roman" w:hAnsi="Times New Roman" w:cs="Times New Roman"/>
          <w:sz w:val="28"/>
          <w:szCs w:val="28"/>
          <w:lang w:eastAsia="lv-LV"/>
        </w:rPr>
        <w:t xml:space="preserve"> </w:t>
      </w:r>
      <w:r w:rsidRPr="00091CEA">
        <w:rPr>
          <w:rFonts w:ascii="Times New Roman" w:eastAsia="Times New Roman" w:hAnsi="Times New Roman" w:cs="Times New Roman"/>
          <w:sz w:val="28"/>
          <w:szCs w:val="28"/>
          <w:lang w:eastAsia="lv-LV"/>
        </w:rPr>
        <w:t>darba grupā;</w:t>
      </w:r>
    </w:p>
    <w:p w:rsidR="005A266D" w:rsidP="007E3665" w14:paraId="17EC7455" w14:textId="77777777">
      <w:pPr>
        <w:widowControl w:val="0"/>
        <w:numPr>
          <w:ilvl w:val="1"/>
          <w:numId w:val="1"/>
        </w:numPr>
        <w:tabs>
          <w:tab w:val="left" w:pos="426"/>
          <w:tab w:val="left" w:pos="1134"/>
        </w:tabs>
        <w:suppressAutoHyphens w:val="0"/>
        <w:spacing w:after="0" w:line="240" w:lineRule="auto"/>
        <w:ind w:left="0" w:firstLine="698"/>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 xml:space="preserve">ar kurām </w:t>
      </w:r>
      <w:r>
        <w:rPr>
          <w:rFonts w:ascii="Times New Roman" w:eastAsia="Times New Roman" w:hAnsi="Times New Roman" w:cs="Times New Roman"/>
          <w:sz w:val="28"/>
          <w:szCs w:val="28"/>
          <w:lang w:eastAsia="lv-LV"/>
        </w:rPr>
        <w:t xml:space="preserve">Koledžas </w:t>
      </w:r>
      <w:r w:rsidRPr="005A266D">
        <w:rPr>
          <w:rFonts w:ascii="Times New Roman" w:eastAsia="Times New Roman" w:hAnsi="Times New Roman" w:cs="Times New Roman"/>
          <w:sz w:val="28"/>
          <w:szCs w:val="28"/>
          <w:lang w:eastAsia="lv-LV"/>
        </w:rPr>
        <w:t>struktūrvienībām projekts jāsaskaņo;</w:t>
      </w:r>
    </w:p>
    <w:p w:rsidR="005A266D" w:rsidP="007E3665" w14:paraId="65379A32" w14:textId="77777777">
      <w:pPr>
        <w:widowControl w:val="0"/>
        <w:numPr>
          <w:ilvl w:val="1"/>
          <w:numId w:val="1"/>
        </w:numPr>
        <w:tabs>
          <w:tab w:val="left" w:pos="426"/>
          <w:tab w:val="left" w:pos="1134"/>
        </w:tabs>
        <w:suppressAutoHyphens w:val="0"/>
        <w:spacing w:after="0" w:line="240" w:lineRule="auto"/>
        <w:ind w:left="0" w:firstLine="698"/>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prognozējamo projekta finansiālo ietekmi uz valsts budžetu;</w:t>
      </w:r>
    </w:p>
    <w:p w:rsidR="00091CEA" w:rsidRPr="005A266D" w:rsidP="007E3665" w14:paraId="21236EA5" w14:textId="77777777">
      <w:pPr>
        <w:widowControl w:val="0"/>
        <w:numPr>
          <w:ilvl w:val="1"/>
          <w:numId w:val="1"/>
        </w:numPr>
        <w:tabs>
          <w:tab w:val="left" w:pos="426"/>
          <w:tab w:val="left" w:pos="1134"/>
        </w:tabs>
        <w:suppressAutoHyphens w:val="0"/>
        <w:spacing w:after="0" w:line="240" w:lineRule="auto"/>
        <w:ind w:left="0" w:firstLine="698"/>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tiesību akta ieviešanas kalendāro plānu.</w:t>
      </w:r>
    </w:p>
    <w:p w:rsidR="005A266D" w:rsidRPr="005A266D" w:rsidP="006D233A" w14:paraId="67587ACB" w14:textId="77777777">
      <w:pPr>
        <w:widowControl w:val="0"/>
        <w:tabs>
          <w:tab w:val="left" w:pos="426"/>
          <w:tab w:val="left" w:pos="1134"/>
        </w:tabs>
        <w:suppressAutoHyphens w:val="0"/>
        <w:spacing w:after="0" w:line="240" w:lineRule="auto"/>
        <w:ind w:left="698"/>
        <w:jc w:val="both"/>
        <w:rPr>
          <w:rFonts w:ascii="Times New Roman" w:eastAsia="Times New Roman" w:hAnsi="Times New Roman" w:cs="Times New Roman"/>
          <w:sz w:val="28"/>
          <w:szCs w:val="24"/>
          <w:lang w:eastAsia="en-US"/>
        </w:rPr>
      </w:pPr>
    </w:p>
    <w:p w:rsidR="005A266D" w:rsidRPr="007B25E4" w:rsidP="007E3665" w14:paraId="486BA931" w14:textId="6FB787C6">
      <w:pPr>
        <w:widowControl w:val="0"/>
        <w:numPr>
          <w:ilvl w:val="0"/>
          <w:numId w:val="1"/>
        </w:numPr>
        <w:tabs>
          <w:tab w:val="left" w:pos="426"/>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091CEA">
        <w:rPr>
          <w:rFonts w:ascii="Times New Roman" w:eastAsia="Times New Roman" w:hAnsi="Times New Roman" w:cs="Times New Roman"/>
          <w:sz w:val="28"/>
          <w:szCs w:val="28"/>
          <w:lang w:eastAsia="lv-LV"/>
        </w:rPr>
        <w:t>Nodarb</w:t>
      </w:r>
      <w:r w:rsidR="00E911CB">
        <w:rPr>
          <w:rFonts w:ascii="Times New Roman" w:eastAsia="Times New Roman" w:hAnsi="Times New Roman" w:cs="Times New Roman"/>
          <w:sz w:val="28"/>
          <w:szCs w:val="28"/>
          <w:lang w:eastAsia="lv-LV"/>
        </w:rPr>
        <w:t xml:space="preserve">inātais šo iekšējo noteikumu </w:t>
      </w:r>
      <w:r w:rsidR="00912566">
        <w:rPr>
          <w:rFonts w:ascii="Times New Roman" w:eastAsia="Times New Roman" w:hAnsi="Times New Roman" w:cs="Times New Roman"/>
          <w:sz w:val="28"/>
          <w:szCs w:val="28"/>
          <w:lang w:eastAsia="lv-LV"/>
        </w:rPr>
        <w:t>99</w:t>
      </w:r>
      <w:r w:rsidRPr="00091CEA">
        <w:rPr>
          <w:rFonts w:ascii="Times New Roman" w:eastAsia="Times New Roman" w:hAnsi="Times New Roman" w:cs="Times New Roman"/>
          <w:sz w:val="28"/>
          <w:szCs w:val="28"/>
          <w:lang w:eastAsia="lv-LV"/>
        </w:rPr>
        <w:t>.punktā minētajam ziņojumam var pievienot projektu un tā sākotnējās ietekmes novērtējuma ziņojumu (anotāciju).</w:t>
      </w:r>
    </w:p>
    <w:p w:rsidR="007B25E4" w:rsidP="007B25E4" w14:paraId="6546A8C5" w14:textId="77777777">
      <w:pPr>
        <w:widowControl w:val="0"/>
        <w:tabs>
          <w:tab w:val="left" w:pos="426"/>
        </w:tabs>
        <w:suppressAutoHyphens w:val="0"/>
        <w:spacing w:after="0" w:line="240" w:lineRule="auto"/>
        <w:ind w:left="709"/>
        <w:jc w:val="both"/>
        <w:rPr>
          <w:rFonts w:ascii="Times New Roman" w:eastAsia="Times New Roman" w:hAnsi="Times New Roman" w:cs="Times New Roman"/>
          <w:sz w:val="28"/>
          <w:szCs w:val="24"/>
          <w:lang w:eastAsia="en-US"/>
        </w:rPr>
      </w:pPr>
    </w:p>
    <w:p w:rsidR="007B25E4" w:rsidRPr="00BA25A0" w:rsidP="007E3665" w14:paraId="62C583F4" w14:textId="77777777">
      <w:pPr>
        <w:widowControl w:val="0"/>
        <w:numPr>
          <w:ilvl w:val="0"/>
          <w:numId w:val="1"/>
        </w:numPr>
        <w:tabs>
          <w:tab w:val="left" w:pos="426"/>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5A266D">
        <w:rPr>
          <w:rFonts w:ascii="Times New Roman" w:eastAsia="Times New Roman" w:hAnsi="Times New Roman" w:cs="Times New Roman"/>
          <w:sz w:val="28"/>
          <w:szCs w:val="28"/>
          <w:lang w:eastAsia="lv-LV"/>
        </w:rPr>
        <w:t>Koledžas direktors</w:t>
      </w:r>
      <w:r w:rsidRPr="005A266D" w:rsidR="00091CEA">
        <w:rPr>
          <w:rFonts w:ascii="Times New Roman" w:eastAsia="Times New Roman" w:hAnsi="Times New Roman" w:cs="Times New Roman"/>
          <w:sz w:val="28"/>
          <w:szCs w:val="28"/>
          <w:lang w:eastAsia="lv-LV"/>
        </w:rPr>
        <w:t xml:space="preserve"> ar rezolūciju uzdod sagatavot projektu</w:t>
      </w:r>
      <w:r w:rsidR="00CA546D">
        <w:rPr>
          <w:rFonts w:ascii="Times New Roman" w:eastAsia="Times New Roman" w:hAnsi="Times New Roman" w:cs="Times New Roman"/>
          <w:sz w:val="28"/>
          <w:szCs w:val="28"/>
          <w:lang w:eastAsia="lv-LV"/>
        </w:rPr>
        <w:t>, nosaka atbildīgo izpildītāju un līdzizpildītājus</w:t>
      </w:r>
      <w:r w:rsidR="00BA25A0">
        <w:rPr>
          <w:rFonts w:ascii="Times New Roman" w:eastAsia="Times New Roman" w:hAnsi="Times New Roman" w:cs="Times New Roman"/>
          <w:sz w:val="28"/>
          <w:szCs w:val="28"/>
          <w:lang w:eastAsia="lv-LV"/>
        </w:rPr>
        <w:t xml:space="preserve">, un </w:t>
      </w:r>
      <w:r w:rsidR="00BA25A0">
        <w:rPr>
          <w:rFonts w:ascii="Times New Roman" w:eastAsia="Times New Roman" w:hAnsi="Times New Roman" w:cs="Times New Roman"/>
          <w:sz w:val="28"/>
          <w:szCs w:val="24"/>
          <w:lang w:eastAsia="en-US"/>
        </w:rPr>
        <w:t>p</w:t>
      </w:r>
      <w:r w:rsidRPr="005A266D" w:rsidR="00091CEA">
        <w:rPr>
          <w:rFonts w:ascii="Times New Roman" w:eastAsia="Times New Roman" w:hAnsi="Times New Roman" w:cs="Times New Roman"/>
          <w:sz w:val="28"/>
          <w:szCs w:val="28"/>
          <w:lang w:eastAsia="lv-LV"/>
        </w:rPr>
        <w:t>roje</w:t>
      </w:r>
      <w:r w:rsidR="00BA25A0">
        <w:rPr>
          <w:rFonts w:ascii="Times New Roman" w:eastAsia="Times New Roman" w:hAnsi="Times New Roman" w:cs="Times New Roman"/>
          <w:sz w:val="28"/>
          <w:szCs w:val="28"/>
          <w:lang w:eastAsia="lv-LV"/>
        </w:rPr>
        <w:t xml:space="preserve">kta izstrādi uzsāk nekavējoties. </w:t>
      </w:r>
    </w:p>
    <w:p w:rsidR="00BA25A0" w:rsidRPr="00E14A23" w:rsidP="00BA25A0" w14:paraId="4E64012E" w14:textId="77777777">
      <w:pPr>
        <w:widowControl w:val="0"/>
        <w:tabs>
          <w:tab w:val="left" w:pos="426"/>
        </w:tabs>
        <w:suppressAutoHyphens w:val="0"/>
        <w:spacing w:after="0" w:line="240" w:lineRule="auto"/>
        <w:jc w:val="both"/>
        <w:rPr>
          <w:rFonts w:ascii="Times New Roman" w:eastAsia="Times New Roman" w:hAnsi="Times New Roman" w:cs="Times New Roman"/>
          <w:sz w:val="28"/>
          <w:szCs w:val="24"/>
          <w:lang w:eastAsia="en-US"/>
        </w:rPr>
      </w:pPr>
    </w:p>
    <w:p w:rsidR="00CA546D" w:rsidRPr="007B25E4" w:rsidP="00912566" w14:paraId="6D8E1DDF" w14:textId="77777777">
      <w:pPr>
        <w:pStyle w:val="ListParagraph"/>
        <w:widowControl w:val="0"/>
        <w:numPr>
          <w:ilvl w:val="0"/>
          <w:numId w:val="1"/>
        </w:numPr>
        <w:tabs>
          <w:tab w:val="left" w:pos="426"/>
        </w:tabs>
        <w:suppressAutoHyphens w:val="0"/>
        <w:spacing w:after="0" w:line="240" w:lineRule="auto"/>
        <w:ind w:hanging="219"/>
        <w:jc w:val="both"/>
        <w:rPr>
          <w:rFonts w:ascii="Times New Roman" w:eastAsia="Times New Roman" w:hAnsi="Times New Roman" w:cs="Times New Roman"/>
          <w:sz w:val="28"/>
          <w:szCs w:val="24"/>
          <w:lang w:eastAsia="en-US"/>
        </w:rPr>
      </w:pPr>
      <w:r w:rsidRPr="00CA546D">
        <w:rPr>
          <w:rFonts w:ascii="Times New Roman" w:eastAsia="Times New Roman" w:hAnsi="Times New Roman" w:cs="Times New Roman"/>
          <w:sz w:val="28"/>
          <w:szCs w:val="28"/>
          <w:lang w:eastAsia="lv-LV"/>
        </w:rPr>
        <w:t>Atbildīgais izpildītājs projektu saskaņo ar Valsts policiju.</w:t>
      </w:r>
    </w:p>
    <w:p w:rsidR="007B25E4" w:rsidRPr="00CA546D" w:rsidP="007B25E4" w14:paraId="001CDDE4" w14:textId="77777777">
      <w:pPr>
        <w:pStyle w:val="ListParagraph"/>
        <w:widowControl w:val="0"/>
        <w:tabs>
          <w:tab w:val="left" w:pos="426"/>
        </w:tabs>
        <w:suppressAutoHyphens w:val="0"/>
        <w:spacing w:after="0" w:line="240" w:lineRule="auto"/>
        <w:ind w:left="1286"/>
        <w:jc w:val="both"/>
        <w:rPr>
          <w:rFonts w:ascii="Times New Roman" w:eastAsia="Times New Roman" w:hAnsi="Times New Roman" w:cs="Times New Roman"/>
          <w:sz w:val="28"/>
          <w:szCs w:val="24"/>
          <w:lang w:eastAsia="en-US"/>
        </w:rPr>
      </w:pPr>
    </w:p>
    <w:p w:rsidR="00091CEA" w:rsidP="007E3665" w14:paraId="6E791A44" w14:textId="77777777">
      <w:pPr>
        <w:pStyle w:val="ListParagraph"/>
        <w:widowControl w:val="0"/>
        <w:numPr>
          <w:ilvl w:val="0"/>
          <w:numId w:val="1"/>
        </w:numPr>
        <w:tabs>
          <w:tab w:val="left" w:pos="426"/>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A546D">
        <w:rPr>
          <w:rFonts w:ascii="Times New Roman" w:eastAsia="Times New Roman" w:hAnsi="Times New Roman" w:cs="Times New Roman"/>
          <w:sz w:val="28"/>
          <w:szCs w:val="24"/>
          <w:lang w:eastAsia="en-US"/>
        </w:rPr>
        <w:t xml:space="preserve">Atbildīgais izpildītājs pēc projekta saskaņošanas ar Valsts policiju iesniedz to </w:t>
      </w:r>
      <w:r w:rsidRPr="00CA546D">
        <w:rPr>
          <w:rFonts w:ascii="Times New Roman" w:eastAsia="Times New Roman" w:hAnsi="Times New Roman" w:cs="Times New Roman"/>
          <w:sz w:val="28"/>
          <w:szCs w:val="24"/>
          <w:lang w:eastAsia="en-US"/>
        </w:rPr>
        <w:t>Iekšlietu</w:t>
      </w:r>
      <w:r w:rsidRPr="00CA546D">
        <w:rPr>
          <w:rFonts w:ascii="Times New Roman" w:eastAsia="Times New Roman" w:hAnsi="Times New Roman" w:cs="Times New Roman"/>
          <w:sz w:val="28"/>
          <w:szCs w:val="24"/>
          <w:lang w:eastAsia="en-US"/>
        </w:rPr>
        <w:t xml:space="preserve"> ministrijas noteiktajā kārtībā </w:t>
      </w:r>
      <w:r w:rsidRPr="00CA546D">
        <w:rPr>
          <w:rFonts w:ascii="Times New Roman" w:eastAsia="Times New Roman" w:hAnsi="Times New Roman" w:cs="Times New Roman"/>
          <w:sz w:val="28"/>
          <w:szCs w:val="24"/>
          <w:lang w:eastAsia="en-US"/>
        </w:rPr>
        <w:t>Iekšlietu</w:t>
      </w:r>
      <w:r w:rsidRPr="00CA546D">
        <w:rPr>
          <w:rFonts w:ascii="Times New Roman" w:eastAsia="Times New Roman" w:hAnsi="Times New Roman" w:cs="Times New Roman"/>
          <w:sz w:val="28"/>
          <w:szCs w:val="24"/>
          <w:lang w:eastAsia="en-US"/>
        </w:rPr>
        <w:t xml:space="preserve"> ministrijas Tiesību aktu projektu virzības komitejā.</w:t>
      </w:r>
    </w:p>
    <w:p w:rsidR="00E14A23" w:rsidRPr="00EA5B0A" w:rsidP="00E14A23" w14:paraId="36F18383" w14:textId="77777777">
      <w:pPr>
        <w:pStyle w:val="ListParagraph"/>
        <w:widowControl w:val="0"/>
        <w:tabs>
          <w:tab w:val="left" w:pos="426"/>
        </w:tabs>
        <w:suppressAutoHyphens w:val="0"/>
        <w:spacing w:after="0" w:line="240" w:lineRule="auto"/>
        <w:ind w:left="709"/>
        <w:jc w:val="both"/>
        <w:rPr>
          <w:rFonts w:ascii="Times New Roman" w:eastAsia="Times New Roman" w:hAnsi="Times New Roman" w:cs="Times New Roman"/>
          <w:sz w:val="28"/>
          <w:szCs w:val="24"/>
          <w:lang w:eastAsia="en-US"/>
        </w:rPr>
      </w:pPr>
    </w:p>
    <w:p w:rsidR="00EA5B0A" w:rsidP="006D233A" w14:paraId="6A4F1486" w14:textId="77777777">
      <w:pPr>
        <w:suppressAutoHyphens w:val="0"/>
        <w:spacing w:after="0" w:line="240" w:lineRule="auto"/>
        <w:ind w:left="720"/>
        <w:jc w:val="center"/>
        <w:rPr>
          <w:rFonts w:ascii="Times New Roman" w:eastAsia="Times New Roman" w:hAnsi="Times New Roman" w:cs="Times New Roman"/>
          <w:b/>
          <w:sz w:val="28"/>
          <w:szCs w:val="28"/>
          <w:lang w:eastAsia="lv-LV"/>
        </w:rPr>
      </w:pPr>
      <w:r w:rsidRPr="00091CEA">
        <w:rPr>
          <w:rFonts w:ascii="Times New Roman" w:eastAsia="Times New Roman" w:hAnsi="Times New Roman" w:cs="Times New Roman"/>
          <w:b/>
          <w:sz w:val="28"/>
          <w:szCs w:val="28"/>
          <w:lang w:eastAsia="lv-LV"/>
        </w:rPr>
        <w:t xml:space="preserve">VIII. Pavēles, lēmuma un </w:t>
      </w:r>
      <w:r w:rsidR="0018132B">
        <w:rPr>
          <w:rFonts w:ascii="Times New Roman" w:eastAsia="Times New Roman" w:hAnsi="Times New Roman" w:cs="Times New Roman"/>
          <w:b/>
          <w:sz w:val="28"/>
          <w:szCs w:val="28"/>
          <w:lang w:eastAsia="lv-LV"/>
        </w:rPr>
        <w:t>Koledžas</w:t>
      </w:r>
      <w:r w:rsidRPr="00091CEA">
        <w:rPr>
          <w:rFonts w:ascii="Times New Roman" w:eastAsia="Times New Roman" w:hAnsi="Times New Roman" w:cs="Times New Roman"/>
          <w:b/>
          <w:sz w:val="28"/>
          <w:szCs w:val="28"/>
          <w:lang w:eastAsia="lv-LV"/>
        </w:rPr>
        <w:t xml:space="preserve"> vadības </w:t>
      </w:r>
      <w:r w:rsidR="0086537E">
        <w:rPr>
          <w:rFonts w:ascii="Times New Roman" w:eastAsia="Times New Roman" w:hAnsi="Times New Roman" w:cs="Times New Roman"/>
          <w:b/>
          <w:sz w:val="28"/>
          <w:szCs w:val="28"/>
          <w:lang w:eastAsia="lv-LV"/>
        </w:rPr>
        <w:t>uzdevuma sagatavošana un aprite</w:t>
      </w:r>
    </w:p>
    <w:p w:rsidR="00FC54D0" w:rsidRPr="0086537E" w:rsidP="00FC54D0" w14:paraId="76D35402" w14:textId="77777777">
      <w:pPr>
        <w:suppressAutoHyphens w:val="0"/>
        <w:spacing w:after="0" w:line="240" w:lineRule="auto"/>
        <w:ind w:left="720"/>
        <w:rPr>
          <w:rFonts w:ascii="Times New Roman" w:eastAsia="Times New Roman" w:hAnsi="Times New Roman" w:cs="Times New Roman"/>
          <w:b/>
          <w:sz w:val="28"/>
          <w:szCs w:val="28"/>
          <w:lang w:eastAsia="lv-LV"/>
        </w:rPr>
      </w:pPr>
    </w:p>
    <w:p w:rsidR="00933EB5" w:rsidRPr="005B756F" w:rsidP="007E3665" w14:paraId="244AD02E" w14:textId="77777777">
      <w:pPr>
        <w:widowControl w:val="0"/>
        <w:numPr>
          <w:ilvl w:val="0"/>
          <w:numId w:val="1"/>
        </w:numPr>
        <w:suppressAutoHyphens w:val="0"/>
        <w:spacing w:after="0" w:line="240" w:lineRule="auto"/>
        <w:ind w:left="0" w:firstLine="778"/>
        <w:jc w:val="both"/>
        <w:rPr>
          <w:rFonts w:ascii="Times New Roman" w:eastAsia="Times New Roman" w:hAnsi="Times New Roman" w:cs="Times New Roman"/>
          <w:sz w:val="28"/>
          <w:szCs w:val="24"/>
          <w:lang w:eastAsia="en-US"/>
        </w:rPr>
      </w:pPr>
      <w:r w:rsidRPr="00C61A08">
        <w:rPr>
          <w:rFonts w:ascii="Times New Roman" w:eastAsia="Times New Roman" w:hAnsi="Times New Roman" w:cs="Times New Roman"/>
          <w:sz w:val="28"/>
          <w:szCs w:val="28"/>
          <w:lang w:eastAsia="lv-LV"/>
        </w:rPr>
        <w:t>Dokumenta</w:t>
      </w:r>
      <w:r w:rsidRPr="00091CEA">
        <w:rPr>
          <w:rFonts w:ascii="Times New Roman" w:eastAsia="Times New Roman" w:hAnsi="Times New Roman" w:cs="Times New Roman"/>
          <w:color w:val="000000"/>
          <w:sz w:val="28"/>
          <w:szCs w:val="28"/>
          <w:lang w:eastAsia="en-US"/>
        </w:rPr>
        <w:t xml:space="preserve"> </w:t>
      </w:r>
      <w:r w:rsidR="00285EA8">
        <w:rPr>
          <w:rFonts w:ascii="Times New Roman" w:eastAsia="Times New Roman" w:hAnsi="Times New Roman" w:cs="Times New Roman"/>
          <w:color w:val="000000"/>
          <w:sz w:val="28"/>
          <w:szCs w:val="28"/>
          <w:lang w:eastAsia="en-US"/>
        </w:rPr>
        <w:t>izstrādātājs</w:t>
      </w:r>
      <w:r w:rsidRPr="00091CEA">
        <w:rPr>
          <w:rFonts w:ascii="Times New Roman" w:eastAsia="Times New Roman" w:hAnsi="Times New Roman" w:cs="Times New Roman"/>
          <w:color w:val="000000"/>
          <w:sz w:val="28"/>
          <w:szCs w:val="28"/>
          <w:lang w:eastAsia="en-US"/>
        </w:rPr>
        <w:t xml:space="preserve"> pavēles un lēmuma projektu </w:t>
      </w:r>
      <w:r w:rsidRPr="00285EA8">
        <w:rPr>
          <w:rFonts w:ascii="Times New Roman" w:eastAsia="Times New Roman" w:hAnsi="Times New Roman" w:cs="Times New Roman"/>
          <w:color w:val="000000"/>
          <w:sz w:val="28"/>
          <w:szCs w:val="28"/>
          <w:lang w:eastAsia="en-US"/>
        </w:rPr>
        <w:t>sagatavo</w:t>
      </w:r>
      <w:r w:rsidRPr="00091CEA">
        <w:rPr>
          <w:rFonts w:ascii="Times New Roman" w:eastAsia="Times New Roman" w:hAnsi="Times New Roman" w:cs="Times New Roman"/>
          <w:color w:val="000000"/>
          <w:sz w:val="28"/>
          <w:szCs w:val="28"/>
          <w:lang w:eastAsia="en-US"/>
        </w:rPr>
        <w:t xml:space="preserve"> </w:t>
      </w:r>
      <w:r w:rsidR="00285EA8">
        <w:rPr>
          <w:rFonts w:ascii="Times New Roman" w:eastAsia="Times New Roman" w:hAnsi="Times New Roman" w:cs="Times New Roman"/>
          <w:color w:val="000000"/>
          <w:sz w:val="28"/>
          <w:szCs w:val="28"/>
          <w:lang w:eastAsia="en-US"/>
        </w:rPr>
        <w:t xml:space="preserve">Sistēmā </w:t>
      </w:r>
      <w:r w:rsidRPr="00091CEA">
        <w:rPr>
          <w:rFonts w:ascii="Times New Roman" w:eastAsia="Times New Roman" w:hAnsi="Times New Roman" w:cs="Times New Roman"/>
          <w:color w:val="000000"/>
          <w:sz w:val="28"/>
          <w:szCs w:val="28"/>
          <w:lang w:eastAsia="en-US"/>
        </w:rPr>
        <w:t>savas kompetences ietvaros vai saskaņā ar doto uzdevumu.</w:t>
      </w:r>
    </w:p>
    <w:p w:rsidR="005B756F" w:rsidP="005B756F" w14:paraId="65214D80" w14:textId="77777777">
      <w:pPr>
        <w:widowControl w:val="0"/>
        <w:suppressAutoHyphens w:val="0"/>
        <w:spacing w:after="0" w:line="240" w:lineRule="auto"/>
        <w:ind w:left="778"/>
        <w:jc w:val="both"/>
        <w:rPr>
          <w:rFonts w:ascii="Times New Roman" w:eastAsia="Times New Roman" w:hAnsi="Times New Roman" w:cs="Times New Roman"/>
          <w:sz w:val="28"/>
          <w:szCs w:val="24"/>
          <w:lang w:eastAsia="en-US"/>
        </w:rPr>
      </w:pPr>
    </w:p>
    <w:p w:rsidR="00771191" w:rsidRPr="00933EB5" w:rsidP="007E3665" w14:paraId="49A70AB4" w14:textId="77777777">
      <w:pPr>
        <w:widowControl w:val="0"/>
        <w:numPr>
          <w:ilvl w:val="0"/>
          <w:numId w:val="1"/>
        </w:numPr>
        <w:suppressAutoHyphens w:val="0"/>
        <w:spacing w:after="0" w:line="240" w:lineRule="auto"/>
        <w:ind w:left="0" w:firstLine="778"/>
        <w:jc w:val="both"/>
        <w:rPr>
          <w:rFonts w:ascii="Times New Roman" w:eastAsia="Times New Roman" w:hAnsi="Times New Roman" w:cs="Times New Roman"/>
          <w:sz w:val="28"/>
          <w:szCs w:val="24"/>
          <w:lang w:eastAsia="en-US"/>
        </w:rPr>
      </w:pPr>
      <w:r w:rsidRPr="00933EB5">
        <w:rPr>
          <w:rFonts w:ascii="Times New Roman" w:eastAsia="Times New Roman" w:hAnsi="Times New Roman" w:cs="Times New Roman"/>
          <w:sz w:val="28"/>
          <w:szCs w:val="28"/>
          <w:lang w:eastAsia="lv-LV"/>
        </w:rPr>
        <w:t>Dokumenta</w:t>
      </w:r>
      <w:r w:rsidRPr="00933EB5">
        <w:rPr>
          <w:rFonts w:ascii="Times New Roman" w:eastAsia="Times New Roman" w:hAnsi="Times New Roman" w:cs="Times New Roman"/>
          <w:color w:val="000000"/>
          <w:sz w:val="28"/>
          <w:szCs w:val="28"/>
          <w:lang w:eastAsia="en-US"/>
        </w:rPr>
        <w:t xml:space="preserve"> </w:t>
      </w:r>
      <w:r w:rsidRPr="00933EB5" w:rsidR="00285EA8">
        <w:rPr>
          <w:rFonts w:ascii="Times New Roman" w:eastAsia="Times New Roman" w:hAnsi="Times New Roman" w:cs="Times New Roman"/>
          <w:color w:val="000000"/>
          <w:sz w:val="28"/>
          <w:szCs w:val="28"/>
          <w:lang w:eastAsia="en-US"/>
        </w:rPr>
        <w:t>izstrādātājs</w:t>
      </w:r>
      <w:r w:rsidRPr="00933EB5">
        <w:rPr>
          <w:rFonts w:ascii="Times New Roman" w:eastAsia="Times New Roman" w:hAnsi="Times New Roman" w:cs="Times New Roman"/>
          <w:color w:val="000000"/>
          <w:sz w:val="28"/>
          <w:szCs w:val="28"/>
          <w:lang w:eastAsia="en-US"/>
        </w:rPr>
        <w:t xml:space="preserve">  pavēles un lēmuma </w:t>
      </w:r>
      <w:r w:rsidR="00E87567">
        <w:rPr>
          <w:rFonts w:ascii="Times New Roman" w:eastAsia="Times New Roman" w:hAnsi="Times New Roman" w:cs="Times New Roman"/>
          <w:color w:val="000000"/>
          <w:sz w:val="28"/>
          <w:szCs w:val="28"/>
          <w:lang w:eastAsia="en-US"/>
        </w:rPr>
        <w:t>sagatavošanai</w:t>
      </w:r>
      <w:r w:rsidRPr="00933EB5">
        <w:rPr>
          <w:rFonts w:ascii="Times New Roman" w:eastAsia="Times New Roman" w:hAnsi="Times New Roman" w:cs="Times New Roman"/>
          <w:color w:val="000000"/>
          <w:sz w:val="28"/>
          <w:szCs w:val="28"/>
          <w:lang w:eastAsia="en-US"/>
        </w:rPr>
        <w:t xml:space="preserve"> izmanto </w:t>
      </w:r>
      <w:r w:rsidRPr="00933EB5" w:rsidR="0018132B">
        <w:rPr>
          <w:rFonts w:ascii="Times New Roman" w:eastAsia="Times New Roman" w:hAnsi="Times New Roman" w:cs="Times New Roman"/>
          <w:color w:val="000000"/>
          <w:sz w:val="28"/>
          <w:szCs w:val="28"/>
          <w:lang w:eastAsia="en-US"/>
        </w:rPr>
        <w:t>Koledžas</w:t>
      </w:r>
      <w:r w:rsidR="008D3950">
        <w:rPr>
          <w:rFonts w:ascii="Times New Roman" w:eastAsia="Times New Roman" w:hAnsi="Times New Roman" w:cs="Times New Roman"/>
          <w:color w:val="000000"/>
          <w:sz w:val="28"/>
          <w:szCs w:val="28"/>
          <w:lang w:eastAsia="en-US"/>
        </w:rPr>
        <w:t xml:space="preserve"> veidlapas</w:t>
      </w:r>
      <w:r w:rsidRPr="00933EB5">
        <w:rPr>
          <w:rFonts w:ascii="Times New Roman" w:eastAsia="Times New Roman" w:hAnsi="Times New Roman" w:cs="Times New Roman"/>
          <w:color w:val="000000"/>
          <w:sz w:val="28"/>
          <w:szCs w:val="28"/>
          <w:lang w:eastAsia="en-US"/>
        </w:rPr>
        <w:t>:</w:t>
      </w:r>
    </w:p>
    <w:p w:rsidR="00091CEA" w:rsidRPr="00741AFA" w:rsidP="007E3665" w14:paraId="2852881D" w14:textId="77777777">
      <w:pPr>
        <w:widowControl w:val="0"/>
        <w:numPr>
          <w:ilvl w:val="1"/>
          <w:numId w:val="1"/>
        </w:numPr>
        <w:tabs>
          <w:tab w:val="left" w:pos="426"/>
          <w:tab w:val="left" w:pos="567"/>
          <w:tab w:val="left" w:pos="1134"/>
        </w:tabs>
        <w:suppressAutoHyphens w:val="0"/>
        <w:spacing w:after="0" w:line="240" w:lineRule="auto"/>
        <w:ind w:left="0" w:firstLine="71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sidRPr="00F814DF" w:rsidR="00C83FFC">
        <w:rPr>
          <w:rFonts w:ascii="Times New Roman" w:eastAsia="Times New Roman" w:hAnsi="Times New Roman" w:cs="Times New Roman"/>
          <w:color w:val="000000"/>
          <w:sz w:val="28"/>
          <w:szCs w:val="28"/>
          <w:lang w:eastAsia="en-US"/>
        </w:rPr>
        <w:t xml:space="preserve">Koledžas pavēles </w:t>
      </w:r>
      <w:r w:rsidRPr="00741AFA" w:rsidR="00C83FFC">
        <w:rPr>
          <w:rFonts w:ascii="Times New Roman" w:eastAsia="Times New Roman" w:hAnsi="Times New Roman" w:cs="Times New Roman"/>
          <w:color w:val="000000"/>
          <w:sz w:val="28"/>
          <w:szCs w:val="28"/>
          <w:lang w:eastAsia="en-US"/>
        </w:rPr>
        <w:t>veidlapa</w:t>
      </w:r>
      <w:r w:rsidR="00E87567">
        <w:rPr>
          <w:rFonts w:ascii="Times New Roman" w:eastAsia="Times New Roman" w:hAnsi="Times New Roman" w:cs="Times New Roman"/>
          <w:color w:val="000000"/>
          <w:sz w:val="28"/>
          <w:szCs w:val="28"/>
          <w:lang w:eastAsia="en-US"/>
        </w:rPr>
        <w:t xml:space="preserve"> </w:t>
      </w:r>
      <w:r w:rsidRPr="00741AFA" w:rsidR="00C83FFC">
        <w:rPr>
          <w:rFonts w:ascii="Times New Roman" w:eastAsia="Times New Roman" w:hAnsi="Times New Roman" w:cs="Times New Roman"/>
          <w:color w:val="000000"/>
          <w:sz w:val="28"/>
          <w:szCs w:val="28"/>
          <w:lang w:eastAsia="en-US"/>
        </w:rPr>
        <w:t>paziņošanai elektroniskā veidā</w:t>
      </w:r>
      <w:r w:rsidR="00E87567">
        <w:rPr>
          <w:rFonts w:ascii="Times New Roman" w:eastAsia="Times New Roman" w:hAnsi="Times New Roman" w:cs="Times New Roman"/>
          <w:color w:val="000000"/>
          <w:sz w:val="28"/>
          <w:szCs w:val="28"/>
          <w:lang w:eastAsia="en-US"/>
        </w:rPr>
        <w:t xml:space="preserve"> </w:t>
      </w:r>
      <w:r w:rsidRPr="00741AFA" w:rsidR="00E87567">
        <w:rPr>
          <w:rFonts w:ascii="Times New Roman" w:eastAsia="Times New Roman" w:hAnsi="Times New Roman" w:cs="Times New Roman"/>
          <w:color w:val="000000"/>
          <w:sz w:val="28"/>
          <w:szCs w:val="28"/>
          <w:lang w:eastAsia="en-US"/>
        </w:rPr>
        <w:t>(5.pielikums)</w:t>
      </w:r>
      <w:r w:rsidRPr="00741AFA" w:rsidR="00C83FFC">
        <w:rPr>
          <w:rFonts w:ascii="Times New Roman" w:eastAsia="Times New Roman" w:hAnsi="Times New Roman" w:cs="Times New Roman"/>
          <w:color w:val="000000"/>
          <w:sz w:val="28"/>
          <w:szCs w:val="28"/>
          <w:lang w:eastAsia="en-US"/>
        </w:rPr>
        <w:t>;</w:t>
      </w:r>
    </w:p>
    <w:p w:rsidR="00091CEA" w:rsidRPr="00741AFA" w:rsidP="007E3665" w14:paraId="013C8985" w14:textId="77777777">
      <w:pPr>
        <w:widowControl w:val="0"/>
        <w:numPr>
          <w:ilvl w:val="1"/>
          <w:numId w:val="1"/>
        </w:numPr>
        <w:tabs>
          <w:tab w:val="left" w:pos="426"/>
          <w:tab w:val="left" w:pos="567"/>
          <w:tab w:val="left" w:pos="1134"/>
        </w:tabs>
        <w:suppressAutoHyphens w:val="0"/>
        <w:spacing w:after="0" w:line="240" w:lineRule="auto"/>
        <w:ind w:left="0" w:firstLine="710"/>
        <w:jc w:val="both"/>
        <w:rPr>
          <w:rFonts w:ascii="Times New Roman" w:eastAsia="Times New Roman" w:hAnsi="Times New Roman" w:cs="Times New Roman"/>
          <w:color w:val="000000"/>
          <w:sz w:val="28"/>
          <w:szCs w:val="28"/>
          <w:lang w:eastAsia="en-US"/>
        </w:rPr>
      </w:pPr>
      <w:r w:rsidRPr="00741AFA">
        <w:rPr>
          <w:rFonts w:ascii="Times New Roman" w:eastAsia="Times New Roman" w:hAnsi="Times New Roman" w:cs="Times New Roman"/>
          <w:color w:val="000000"/>
          <w:sz w:val="28"/>
          <w:szCs w:val="28"/>
          <w:lang w:eastAsia="en-US"/>
        </w:rPr>
        <w:t xml:space="preserve"> </w:t>
      </w:r>
      <w:r w:rsidRPr="00741AFA" w:rsidR="0018132B">
        <w:rPr>
          <w:rFonts w:ascii="Times New Roman" w:eastAsia="Times New Roman" w:hAnsi="Times New Roman" w:cs="Times New Roman"/>
          <w:color w:val="000000"/>
          <w:sz w:val="28"/>
          <w:szCs w:val="28"/>
          <w:lang w:eastAsia="en-US"/>
        </w:rPr>
        <w:t>Koledžas</w:t>
      </w:r>
      <w:r w:rsidRPr="00741AFA">
        <w:rPr>
          <w:rFonts w:ascii="Times New Roman" w:eastAsia="Times New Roman" w:hAnsi="Times New Roman" w:cs="Times New Roman"/>
          <w:color w:val="000000"/>
          <w:sz w:val="28"/>
          <w:szCs w:val="28"/>
          <w:lang w:eastAsia="en-US"/>
        </w:rPr>
        <w:t xml:space="preserve"> pavēles veidlapa</w:t>
      </w:r>
      <w:r w:rsidR="00E87567">
        <w:rPr>
          <w:rFonts w:ascii="Times New Roman" w:eastAsia="Times New Roman" w:hAnsi="Times New Roman" w:cs="Times New Roman"/>
          <w:color w:val="000000"/>
          <w:sz w:val="28"/>
          <w:szCs w:val="28"/>
          <w:lang w:eastAsia="en-US"/>
        </w:rPr>
        <w:t xml:space="preserve"> </w:t>
      </w:r>
      <w:r w:rsidRPr="00741AFA">
        <w:rPr>
          <w:rFonts w:ascii="Times New Roman" w:eastAsia="Times New Roman" w:hAnsi="Times New Roman" w:cs="Times New Roman"/>
          <w:color w:val="000000"/>
          <w:sz w:val="28"/>
          <w:szCs w:val="28"/>
          <w:lang w:eastAsia="en-US"/>
        </w:rPr>
        <w:t xml:space="preserve">paziņošanai </w:t>
      </w:r>
      <w:r w:rsidRPr="00741AFA" w:rsidR="0018132B">
        <w:rPr>
          <w:rFonts w:ascii="Times New Roman" w:eastAsia="Times New Roman" w:hAnsi="Times New Roman" w:cs="Times New Roman"/>
          <w:color w:val="000000"/>
          <w:sz w:val="28"/>
          <w:szCs w:val="28"/>
          <w:lang w:eastAsia="en-US"/>
        </w:rPr>
        <w:t xml:space="preserve">papīra </w:t>
      </w:r>
      <w:r w:rsidRPr="00741AFA">
        <w:rPr>
          <w:rFonts w:ascii="Times New Roman" w:eastAsia="Times New Roman" w:hAnsi="Times New Roman" w:cs="Times New Roman"/>
          <w:color w:val="000000"/>
          <w:sz w:val="28"/>
          <w:szCs w:val="28"/>
          <w:lang w:eastAsia="en-US"/>
        </w:rPr>
        <w:t>veidā</w:t>
      </w:r>
      <w:r w:rsidR="00E87567">
        <w:rPr>
          <w:rFonts w:ascii="Times New Roman" w:eastAsia="Times New Roman" w:hAnsi="Times New Roman" w:cs="Times New Roman"/>
          <w:color w:val="000000"/>
          <w:sz w:val="28"/>
          <w:szCs w:val="28"/>
          <w:lang w:eastAsia="en-US"/>
        </w:rPr>
        <w:t xml:space="preserve"> </w:t>
      </w:r>
      <w:r w:rsidRPr="00741AFA" w:rsidR="00E87567">
        <w:rPr>
          <w:rFonts w:ascii="Times New Roman" w:eastAsia="Times New Roman" w:hAnsi="Times New Roman" w:cs="Times New Roman"/>
          <w:color w:val="000000"/>
          <w:sz w:val="28"/>
          <w:szCs w:val="28"/>
          <w:lang w:eastAsia="en-US"/>
        </w:rPr>
        <w:t>(6.pielikums</w:t>
      </w:r>
      <w:r w:rsidR="00E87567">
        <w:rPr>
          <w:rFonts w:ascii="Times New Roman" w:eastAsia="Times New Roman" w:hAnsi="Times New Roman" w:cs="Times New Roman"/>
          <w:color w:val="000000"/>
          <w:sz w:val="28"/>
          <w:szCs w:val="28"/>
          <w:lang w:eastAsia="en-US"/>
        </w:rPr>
        <w:t>)</w:t>
      </w:r>
      <w:r w:rsidRPr="00741AFA">
        <w:rPr>
          <w:rFonts w:ascii="Times New Roman" w:eastAsia="Times New Roman" w:hAnsi="Times New Roman" w:cs="Times New Roman"/>
          <w:color w:val="000000"/>
          <w:sz w:val="28"/>
          <w:szCs w:val="28"/>
          <w:lang w:eastAsia="en-US"/>
        </w:rPr>
        <w:t>;</w:t>
      </w:r>
    </w:p>
    <w:p w:rsidR="00C54A1D" w:rsidRPr="00741AFA" w:rsidP="007E3665" w14:paraId="0A7463A6" w14:textId="77777777">
      <w:pPr>
        <w:widowControl w:val="0"/>
        <w:numPr>
          <w:ilvl w:val="1"/>
          <w:numId w:val="1"/>
        </w:numPr>
        <w:tabs>
          <w:tab w:val="left" w:pos="426"/>
          <w:tab w:val="left" w:pos="567"/>
          <w:tab w:val="left" w:pos="1134"/>
        </w:tabs>
        <w:suppressAutoHyphens w:val="0"/>
        <w:spacing w:after="0" w:line="240" w:lineRule="auto"/>
        <w:ind w:left="0" w:firstLine="71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sidRPr="00741AFA" w:rsidR="00C83FFC">
        <w:rPr>
          <w:rFonts w:ascii="Times New Roman" w:eastAsia="Times New Roman" w:hAnsi="Times New Roman" w:cs="Times New Roman"/>
          <w:color w:val="000000"/>
          <w:sz w:val="28"/>
          <w:szCs w:val="28"/>
          <w:lang w:eastAsia="en-US"/>
        </w:rPr>
        <w:t>Koledžas lēmuma veidlapa paziņošanai elektroniskā veidā</w:t>
      </w:r>
      <w:r w:rsidR="00432F6A">
        <w:rPr>
          <w:rFonts w:ascii="Times New Roman" w:eastAsia="Times New Roman" w:hAnsi="Times New Roman" w:cs="Times New Roman"/>
          <w:color w:val="000000"/>
          <w:sz w:val="28"/>
          <w:szCs w:val="28"/>
          <w:lang w:eastAsia="en-US"/>
        </w:rPr>
        <w:t xml:space="preserve"> (</w:t>
      </w:r>
      <w:r w:rsidRPr="00741AFA" w:rsidR="00432F6A">
        <w:rPr>
          <w:rFonts w:ascii="Times New Roman" w:eastAsia="Times New Roman" w:hAnsi="Times New Roman" w:cs="Times New Roman"/>
          <w:color w:val="000000"/>
          <w:sz w:val="28"/>
          <w:szCs w:val="28"/>
          <w:lang w:eastAsia="en-US"/>
        </w:rPr>
        <w:t>7.pielikums)</w:t>
      </w:r>
      <w:r w:rsidR="00432F6A">
        <w:rPr>
          <w:rFonts w:ascii="Times New Roman" w:eastAsia="Times New Roman" w:hAnsi="Times New Roman" w:cs="Times New Roman"/>
          <w:color w:val="000000"/>
          <w:sz w:val="28"/>
          <w:szCs w:val="28"/>
          <w:lang w:eastAsia="en-US"/>
        </w:rPr>
        <w:t>;</w:t>
      </w:r>
    </w:p>
    <w:p w:rsidR="00933EB5" w:rsidP="007E3665" w14:paraId="2E1F90DA" w14:textId="77777777">
      <w:pPr>
        <w:widowControl w:val="0"/>
        <w:numPr>
          <w:ilvl w:val="1"/>
          <w:numId w:val="1"/>
        </w:numPr>
        <w:tabs>
          <w:tab w:val="left" w:pos="426"/>
          <w:tab w:val="left" w:pos="567"/>
          <w:tab w:val="left" w:pos="1134"/>
        </w:tabs>
        <w:suppressAutoHyphens w:val="0"/>
        <w:spacing w:after="0" w:line="240" w:lineRule="auto"/>
        <w:ind w:left="0" w:firstLine="710"/>
        <w:jc w:val="both"/>
        <w:rPr>
          <w:rFonts w:ascii="Times New Roman" w:eastAsia="Times New Roman" w:hAnsi="Times New Roman" w:cs="Times New Roman"/>
          <w:color w:val="000000"/>
          <w:sz w:val="28"/>
          <w:szCs w:val="28"/>
          <w:lang w:eastAsia="en-US"/>
        </w:rPr>
      </w:pPr>
      <w:r w:rsidRPr="00741AFA">
        <w:rPr>
          <w:rFonts w:ascii="Times New Roman" w:eastAsia="Times New Roman" w:hAnsi="Times New Roman" w:cs="Times New Roman"/>
          <w:color w:val="000000"/>
          <w:sz w:val="28"/>
          <w:szCs w:val="28"/>
          <w:lang w:eastAsia="en-US"/>
        </w:rPr>
        <w:t xml:space="preserve"> </w:t>
      </w:r>
      <w:r w:rsidRPr="00741AFA" w:rsidR="0018132B">
        <w:rPr>
          <w:rFonts w:ascii="Times New Roman" w:eastAsia="Times New Roman" w:hAnsi="Times New Roman" w:cs="Times New Roman"/>
          <w:color w:val="000000"/>
          <w:sz w:val="28"/>
          <w:szCs w:val="28"/>
          <w:lang w:eastAsia="en-US"/>
        </w:rPr>
        <w:t>Koledžas</w:t>
      </w:r>
      <w:r w:rsidRPr="00741AFA">
        <w:rPr>
          <w:rFonts w:ascii="Times New Roman" w:eastAsia="Times New Roman" w:hAnsi="Times New Roman" w:cs="Times New Roman"/>
          <w:color w:val="000000"/>
          <w:sz w:val="28"/>
          <w:szCs w:val="28"/>
          <w:lang w:eastAsia="en-US"/>
        </w:rPr>
        <w:t xml:space="preserve"> lēmuma veidlapa</w:t>
      </w:r>
      <w:r w:rsidR="00B10769">
        <w:rPr>
          <w:rFonts w:ascii="Times New Roman" w:eastAsia="Times New Roman" w:hAnsi="Times New Roman" w:cs="Times New Roman"/>
          <w:color w:val="000000"/>
          <w:sz w:val="28"/>
          <w:szCs w:val="28"/>
          <w:lang w:eastAsia="en-US"/>
        </w:rPr>
        <w:t xml:space="preserve"> </w:t>
      </w:r>
      <w:r w:rsidRPr="00741AFA" w:rsidR="00633D0A">
        <w:rPr>
          <w:rFonts w:ascii="Times New Roman" w:eastAsia="Times New Roman" w:hAnsi="Times New Roman" w:cs="Times New Roman"/>
          <w:color w:val="000000"/>
          <w:sz w:val="28"/>
          <w:szCs w:val="28"/>
          <w:lang w:eastAsia="en-US"/>
        </w:rPr>
        <w:t>paziņošanai</w:t>
      </w:r>
      <w:r w:rsidR="00633D0A">
        <w:rPr>
          <w:rFonts w:ascii="Times New Roman" w:eastAsia="Times New Roman" w:hAnsi="Times New Roman" w:cs="Times New Roman"/>
          <w:color w:val="000000"/>
          <w:sz w:val="28"/>
          <w:szCs w:val="28"/>
          <w:lang w:eastAsia="en-US"/>
        </w:rPr>
        <w:t xml:space="preserve"> papīra veidā</w:t>
      </w:r>
      <w:r w:rsidR="00B10769">
        <w:rPr>
          <w:rFonts w:ascii="Times New Roman" w:eastAsia="Times New Roman" w:hAnsi="Times New Roman" w:cs="Times New Roman"/>
          <w:color w:val="000000"/>
          <w:sz w:val="28"/>
          <w:szCs w:val="28"/>
          <w:lang w:eastAsia="en-US"/>
        </w:rPr>
        <w:t xml:space="preserve"> </w:t>
      </w:r>
      <w:r w:rsidRPr="00741AFA" w:rsidR="00B10769">
        <w:rPr>
          <w:rFonts w:ascii="Times New Roman" w:eastAsia="Times New Roman" w:hAnsi="Times New Roman" w:cs="Times New Roman"/>
          <w:color w:val="000000"/>
          <w:sz w:val="28"/>
          <w:szCs w:val="28"/>
          <w:lang w:eastAsia="en-US"/>
        </w:rPr>
        <w:t>(8.pielikums)</w:t>
      </w:r>
      <w:r w:rsidR="00633D0A">
        <w:rPr>
          <w:rFonts w:ascii="Times New Roman" w:eastAsia="Times New Roman" w:hAnsi="Times New Roman" w:cs="Times New Roman"/>
          <w:color w:val="000000"/>
          <w:sz w:val="28"/>
          <w:szCs w:val="28"/>
          <w:lang w:eastAsia="en-US"/>
        </w:rPr>
        <w:t>.</w:t>
      </w:r>
    </w:p>
    <w:p w:rsidR="005B756F" w:rsidRPr="00704524" w:rsidP="005B756F" w14:paraId="0C04CD5C" w14:textId="77777777">
      <w:pPr>
        <w:widowControl w:val="0"/>
        <w:tabs>
          <w:tab w:val="left" w:pos="426"/>
          <w:tab w:val="left" w:pos="567"/>
          <w:tab w:val="left" w:pos="1134"/>
        </w:tabs>
        <w:suppressAutoHyphens w:val="0"/>
        <w:spacing w:after="0" w:line="240" w:lineRule="auto"/>
        <w:ind w:left="710"/>
        <w:jc w:val="both"/>
        <w:rPr>
          <w:rFonts w:ascii="Times New Roman" w:eastAsia="Times New Roman" w:hAnsi="Times New Roman" w:cs="Times New Roman"/>
          <w:color w:val="000000"/>
          <w:sz w:val="28"/>
          <w:szCs w:val="28"/>
          <w:lang w:eastAsia="en-US"/>
        </w:rPr>
      </w:pPr>
    </w:p>
    <w:p w:rsidR="00833CAA" w:rsidP="007E3665" w14:paraId="2F46E933" w14:textId="77777777">
      <w:pPr>
        <w:widowControl w:val="0"/>
        <w:numPr>
          <w:ilvl w:val="0"/>
          <w:numId w:val="1"/>
        </w:numPr>
        <w:suppressAutoHyphens w:val="0"/>
        <w:spacing w:after="0" w:line="240" w:lineRule="auto"/>
        <w:ind w:left="0" w:firstLine="778"/>
        <w:jc w:val="both"/>
        <w:rPr>
          <w:rFonts w:ascii="Times New Roman" w:eastAsia="Times New Roman" w:hAnsi="Times New Roman" w:cs="Times New Roman"/>
          <w:sz w:val="28"/>
          <w:szCs w:val="24"/>
          <w:lang w:eastAsia="en-US"/>
        </w:rPr>
      </w:pPr>
      <w:r w:rsidRPr="00C61A08">
        <w:rPr>
          <w:rFonts w:ascii="Times New Roman" w:eastAsia="Times New Roman" w:hAnsi="Times New Roman" w:cs="Times New Roman"/>
          <w:sz w:val="28"/>
          <w:szCs w:val="28"/>
          <w:lang w:eastAsia="lv-LV"/>
        </w:rPr>
        <w:t>Dokumenta</w:t>
      </w:r>
      <w:r w:rsidRPr="00091CEA">
        <w:rPr>
          <w:rFonts w:ascii="Times New Roman" w:eastAsia="Times New Roman" w:hAnsi="Times New Roman" w:cs="Times New Roman"/>
          <w:sz w:val="28"/>
          <w:szCs w:val="24"/>
          <w:lang w:eastAsia="en-US"/>
        </w:rPr>
        <w:t xml:space="preserve"> </w:t>
      </w:r>
      <w:r w:rsidR="00285EA8">
        <w:rPr>
          <w:rFonts w:ascii="Times New Roman" w:eastAsia="Times New Roman" w:hAnsi="Times New Roman" w:cs="Times New Roman"/>
          <w:sz w:val="28"/>
          <w:szCs w:val="24"/>
          <w:lang w:eastAsia="en-US"/>
        </w:rPr>
        <w:t>izstrādātājs</w:t>
      </w:r>
      <w:r w:rsidRPr="00091CEA">
        <w:rPr>
          <w:rFonts w:ascii="Times New Roman" w:eastAsia="Times New Roman" w:hAnsi="Times New Roman" w:cs="Times New Roman"/>
          <w:sz w:val="28"/>
          <w:szCs w:val="24"/>
          <w:lang w:eastAsia="en-US"/>
        </w:rPr>
        <w:t xml:space="preserve"> pavēles tekstā </w:t>
      </w:r>
      <w:r w:rsidR="005C1393">
        <w:rPr>
          <w:rFonts w:ascii="Times New Roman" w:eastAsia="Times New Roman" w:hAnsi="Times New Roman" w:cs="Times New Roman"/>
          <w:sz w:val="28"/>
          <w:szCs w:val="24"/>
          <w:lang w:eastAsia="en-US"/>
        </w:rPr>
        <w:t>norāda</w:t>
      </w:r>
      <w:r w:rsidRPr="00091CEA">
        <w:rPr>
          <w:rFonts w:ascii="Times New Roman" w:eastAsia="Times New Roman" w:hAnsi="Times New Roman" w:cs="Times New Roman"/>
          <w:sz w:val="28"/>
          <w:szCs w:val="24"/>
          <w:lang w:eastAsia="en-US"/>
        </w:rPr>
        <w:t xml:space="preserve"> </w:t>
      </w:r>
      <w:r w:rsidR="005C1393">
        <w:rPr>
          <w:rFonts w:ascii="Times New Roman" w:eastAsia="Times New Roman" w:hAnsi="Times New Roman" w:cs="Times New Roman"/>
          <w:sz w:val="28"/>
          <w:szCs w:val="24"/>
          <w:lang w:eastAsia="en-US"/>
        </w:rPr>
        <w:t>atbildīgo</w:t>
      </w:r>
      <w:r w:rsidRPr="00091CEA">
        <w:rPr>
          <w:rFonts w:ascii="Times New Roman" w:eastAsia="Times New Roman" w:hAnsi="Times New Roman" w:cs="Times New Roman"/>
          <w:sz w:val="28"/>
          <w:szCs w:val="24"/>
          <w:lang w:eastAsia="en-US"/>
        </w:rPr>
        <w:t xml:space="preserve"> par </w:t>
      </w:r>
      <w:r w:rsidR="00392C69">
        <w:rPr>
          <w:rFonts w:ascii="Times New Roman" w:eastAsia="Times New Roman" w:hAnsi="Times New Roman" w:cs="Times New Roman"/>
          <w:sz w:val="28"/>
          <w:szCs w:val="24"/>
          <w:lang w:eastAsia="en-US"/>
        </w:rPr>
        <w:t>tās</w:t>
      </w:r>
      <w:r w:rsidRPr="00091CEA">
        <w:rPr>
          <w:rFonts w:ascii="Times New Roman" w:eastAsia="Times New Roman" w:hAnsi="Times New Roman" w:cs="Times New Roman"/>
          <w:sz w:val="28"/>
          <w:szCs w:val="24"/>
          <w:lang w:eastAsia="en-US"/>
        </w:rPr>
        <w:t xml:space="preserve"> izpildi.</w:t>
      </w:r>
    </w:p>
    <w:p w:rsidR="003E4E82" w:rsidP="003E4E82" w14:paraId="4E6D1026" w14:textId="77777777">
      <w:pPr>
        <w:widowControl w:val="0"/>
        <w:suppressAutoHyphens w:val="0"/>
        <w:spacing w:after="0" w:line="240" w:lineRule="auto"/>
        <w:jc w:val="both"/>
        <w:rPr>
          <w:rFonts w:ascii="Times New Roman" w:eastAsia="Times New Roman" w:hAnsi="Times New Roman" w:cs="Times New Roman"/>
          <w:sz w:val="28"/>
          <w:szCs w:val="24"/>
          <w:lang w:eastAsia="en-US"/>
        </w:rPr>
      </w:pPr>
    </w:p>
    <w:p w:rsidR="00F65D84" w:rsidP="007E3665" w14:paraId="49114FFE" w14:textId="77777777">
      <w:pPr>
        <w:widowControl w:val="0"/>
        <w:numPr>
          <w:ilvl w:val="0"/>
          <w:numId w:val="1"/>
        </w:numPr>
        <w:suppressAutoHyphens w:val="0"/>
        <w:spacing w:after="0" w:line="240" w:lineRule="auto"/>
        <w:ind w:left="0" w:firstLine="778"/>
        <w:jc w:val="both"/>
        <w:rPr>
          <w:rFonts w:ascii="Times New Roman" w:eastAsia="Times New Roman" w:hAnsi="Times New Roman" w:cs="Times New Roman"/>
          <w:color w:val="000000"/>
          <w:sz w:val="28"/>
          <w:szCs w:val="24"/>
          <w:lang w:eastAsia="en-US"/>
        </w:rPr>
      </w:pPr>
      <w:r w:rsidRPr="00833CAA">
        <w:rPr>
          <w:rFonts w:ascii="Times New Roman" w:eastAsia="Times New Roman" w:hAnsi="Times New Roman" w:cs="Times New Roman"/>
          <w:sz w:val="28"/>
          <w:szCs w:val="28"/>
          <w:lang w:eastAsia="lv-LV"/>
        </w:rPr>
        <w:t xml:space="preserve">Dokumenta </w:t>
      </w:r>
      <w:r w:rsidRPr="00833CAA" w:rsidR="00285EA8">
        <w:rPr>
          <w:rFonts w:ascii="Times New Roman" w:eastAsia="Times New Roman" w:hAnsi="Times New Roman" w:cs="Times New Roman"/>
          <w:sz w:val="28"/>
          <w:szCs w:val="24"/>
          <w:lang w:eastAsia="en-US"/>
        </w:rPr>
        <w:t>izstrādātājs</w:t>
      </w:r>
      <w:r w:rsidRPr="00833CAA">
        <w:rPr>
          <w:rFonts w:ascii="Times New Roman" w:eastAsia="Times New Roman" w:hAnsi="Times New Roman" w:cs="Times New Roman"/>
          <w:sz w:val="28"/>
          <w:szCs w:val="28"/>
          <w:lang w:eastAsia="lv-LV"/>
        </w:rPr>
        <w:t xml:space="preserve"> pavēles vai lēmuma projektu </w:t>
      </w:r>
      <w:r w:rsidRPr="00833CAA" w:rsidR="00833CAA">
        <w:rPr>
          <w:rFonts w:ascii="Times New Roman" w:eastAsia="Times New Roman" w:hAnsi="Times New Roman" w:cs="Times New Roman"/>
          <w:sz w:val="28"/>
          <w:szCs w:val="28"/>
          <w:lang w:eastAsia="lv-LV"/>
        </w:rPr>
        <w:t xml:space="preserve">Sistēmā </w:t>
      </w:r>
      <w:r w:rsidRPr="00833CAA">
        <w:rPr>
          <w:rFonts w:ascii="Times New Roman" w:eastAsia="Times New Roman" w:hAnsi="Times New Roman" w:cs="Times New Roman"/>
          <w:sz w:val="28"/>
          <w:szCs w:val="28"/>
          <w:lang w:eastAsia="lv-LV"/>
        </w:rPr>
        <w:t xml:space="preserve">saskaņo ar: </w:t>
      </w:r>
    </w:p>
    <w:p w:rsidR="00075CB0" w:rsidP="007E3665" w14:paraId="38369EB0" w14:textId="77777777">
      <w:pPr>
        <w:widowControl w:val="0"/>
        <w:numPr>
          <w:ilvl w:val="1"/>
          <w:numId w:val="1"/>
        </w:numPr>
        <w:tabs>
          <w:tab w:val="left" w:pos="426"/>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rPr>
        <w:t xml:space="preserve">Koledžas </w:t>
      </w:r>
      <w:r w:rsidR="00C83FFC">
        <w:rPr>
          <w:rFonts w:ascii="Times New Roman" w:eastAsia="Times New Roman" w:hAnsi="Times New Roman" w:cs="Times New Roman"/>
          <w:sz w:val="28"/>
          <w:szCs w:val="28"/>
        </w:rPr>
        <w:t>Finanšu vadības nodaļas vadītāju, ja tas skar finanšu jautājumus;</w:t>
      </w:r>
    </w:p>
    <w:p w:rsidR="00833CAA" w:rsidP="007E3665" w14:paraId="2272907E" w14:textId="77777777">
      <w:pPr>
        <w:widowControl w:val="0"/>
        <w:numPr>
          <w:ilvl w:val="1"/>
          <w:numId w:val="1"/>
        </w:numPr>
        <w:tabs>
          <w:tab w:val="left" w:pos="426"/>
          <w:tab w:val="left" w:pos="1134"/>
        </w:tabs>
        <w:suppressAutoHyphens w:val="0"/>
        <w:spacing w:after="0" w:line="240" w:lineRule="auto"/>
        <w:ind w:left="0" w:firstLine="71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075CB0" w:rsidR="00C83FFC">
        <w:rPr>
          <w:rFonts w:ascii="Times New Roman" w:eastAsia="Times New Roman" w:hAnsi="Times New Roman" w:cs="Times New Roman"/>
          <w:color w:val="000000"/>
          <w:sz w:val="28"/>
          <w:szCs w:val="24"/>
          <w:lang w:eastAsia="en-US"/>
        </w:rPr>
        <w:t xml:space="preserve">citu struktūrvienības </w:t>
      </w:r>
      <w:r w:rsidRPr="00075CB0" w:rsidR="001E324F">
        <w:rPr>
          <w:rFonts w:ascii="Times New Roman" w:eastAsia="Times New Roman" w:hAnsi="Times New Roman" w:cs="Times New Roman"/>
          <w:color w:val="000000"/>
          <w:sz w:val="28"/>
          <w:szCs w:val="24"/>
          <w:lang w:eastAsia="en-US"/>
        </w:rPr>
        <w:t>vadītāju</w:t>
      </w:r>
      <w:r w:rsidRPr="00075CB0" w:rsidR="00C83FFC">
        <w:rPr>
          <w:rFonts w:ascii="Times New Roman" w:eastAsia="Times New Roman" w:hAnsi="Times New Roman" w:cs="Times New Roman"/>
          <w:color w:val="000000"/>
          <w:sz w:val="28"/>
          <w:szCs w:val="24"/>
          <w:lang w:eastAsia="en-US"/>
        </w:rPr>
        <w:t xml:space="preserve">, ja </w:t>
      </w:r>
      <w:r w:rsidR="007376D2">
        <w:rPr>
          <w:rFonts w:ascii="Times New Roman" w:eastAsia="Times New Roman" w:hAnsi="Times New Roman" w:cs="Times New Roman"/>
          <w:color w:val="000000"/>
          <w:sz w:val="28"/>
          <w:szCs w:val="24"/>
          <w:lang w:eastAsia="en-US"/>
        </w:rPr>
        <w:t>pavēle vai lēmums</w:t>
      </w:r>
      <w:r w:rsidRPr="00075CB0" w:rsidR="00C83FFC">
        <w:rPr>
          <w:rFonts w:ascii="Times New Roman" w:eastAsia="Times New Roman" w:hAnsi="Times New Roman" w:cs="Times New Roman"/>
          <w:color w:val="000000"/>
          <w:sz w:val="28"/>
          <w:szCs w:val="24"/>
          <w:lang w:eastAsia="en-US"/>
        </w:rPr>
        <w:t xml:space="preserve"> skar attiecī</w:t>
      </w:r>
      <w:r w:rsidR="00130923">
        <w:rPr>
          <w:rFonts w:ascii="Times New Roman" w:eastAsia="Times New Roman" w:hAnsi="Times New Roman" w:cs="Times New Roman"/>
          <w:color w:val="000000"/>
          <w:sz w:val="28"/>
          <w:szCs w:val="24"/>
          <w:lang w:eastAsia="en-US"/>
        </w:rPr>
        <w:t>gās struktūrvienības kompetenci;</w:t>
      </w:r>
    </w:p>
    <w:p w:rsidR="00130923" w:rsidRPr="006579FB" w:rsidP="007E3665" w14:paraId="201E0159" w14:textId="77777777">
      <w:pPr>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8"/>
          <w:lang w:eastAsia="en-US"/>
        </w:rPr>
        <w:t xml:space="preserve"> </w:t>
      </w:r>
      <w:r w:rsidRPr="004B422F" w:rsidR="00C83FFC">
        <w:rPr>
          <w:rFonts w:ascii="Times New Roman" w:eastAsia="Times New Roman" w:hAnsi="Times New Roman" w:cs="Times New Roman"/>
          <w:sz w:val="28"/>
          <w:szCs w:val="28"/>
          <w:lang w:eastAsia="en-US"/>
        </w:rPr>
        <w:t>tiešo vadītāju</w:t>
      </w:r>
      <w:r w:rsidR="00C83FFC">
        <w:rPr>
          <w:rFonts w:ascii="Times New Roman" w:eastAsia="Times New Roman" w:hAnsi="Times New Roman" w:cs="Times New Roman"/>
          <w:sz w:val="28"/>
          <w:szCs w:val="28"/>
          <w:lang w:eastAsia="en-US"/>
        </w:rPr>
        <w:t xml:space="preserve"> un Koledžas direktora vietnieku.</w:t>
      </w:r>
    </w:p>
    <w:p w:rsidR="003E4E82" w:rsidRPr="003E4E82" w:rsidP="001E7E79" w14:paraId="3A26896D" w14:textId="77777777">
      <w:pPr>
        <w:widowControl w:val="0"/>
        <w:tabs>
          <w:tab w:val="left" w:pos="426"/>
          <w:tab w:val="left" w:pos="1134"/>
        </w:tabs>
        <w:suppressAutoHyphens w:val="0"/>
        <w:spacing w:after="0" w:line="240" w:lineRule="auto"/>
        <w:jc w:val="both"/>
        <w:rPr>
          <w:rFonts w:ascii="Times New Roman" w:eastAsia="Times New Roman" w:hAnsi="Times New Roman" w:cs="Times New Roman"/>
          <w:color w:val="000000"/>
          <w:sz w:val="28"/>
          <w:szCs w:val="24"/>
          <w:lang w:eastAsia="en-US"/>
        </w:rPr>
      </w:pPr>
    </w:p>
    <w:p w:rsidR="00C633FE" w:rsidRPr="003E4E82" w:rsidP="007E3665" w14:paraId="7372E91F"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D878E2">
        <w:rPr>
          <w:rFonts w:ascii="Times New Roman" w:eastAsia="Times New Roman" w:hAnsi="Times New Roman"/>
          <w:sz w:val="28"/>
          <w:szCs w:val="24"/>
        </w:rPr>
        <w:t xml:space="preserve">Ja ar pavēli izdarīti grozījumi citā pavēlē vai pavēle tiek </w:t>
      </w:r>
      <w:r w:rsidRPr="00D878E2">
        <w:rPr>
          <w:rFonts w:ascii="Times New Roman" w:eastAsia="Times New Roman" w:hAnsi="Times New Roman"/>
          <w:color w:val="000000"/>
          <w:sz w:val="28"/>
          <w:szCs w:val="24"/>
        </w:rPr>
        <w:t xml:space="preserve">atzīta par </w:t>
      </w:r>
      <w:r>
        <w:rPr>
          <w:rFonts w:ascii="Times New Roman" w:eastAsia="Times New Roman" w:hAnsi="Times New Roman"/>
          <w:color w:val="000000"/>
          <w:sz w:val="28"/>
          <w:szCs w:val="24"/>
        </w:rPr>
        <w:t>spēku zaudējušu, tad dokumenta izstrādātājs</w:t>
      </w:r>
      <w:r w:rsidRPr="00D878E2">
        <w:rPr>
          <w:rFonts w:ascii="Times New Roman" w:eastAsia="Times New Roman" w:hAnsi="Times New Roman"/>
          <w:color w:val="000000"/>
          <w:sz w:val="28"/>
          <w:szCs w:val="24"/>
        </w:rPr>
        <w:t xml:space="preserve"> Sistēmā sasaista savstarpēji saistīto pavēļu reģistrācijas kartiņas</w:t>
      </w:r>
      <w:r w:rsidRPr="003C0AA1" w:rsidR="003C0AA1">
        <w:rPr>
          <w:rFonts w:ascii="Times New Roman" w:eastAsia="Times New Roman" w:hAnsi="Times New Roman" w:cs="Times New Roman"/>
          <w:color w:val="000000"/>
          <w:sz w:val="28"/>
          <w:szCs w:val="24"/>
          <w:lang w:eastAsia="en-US"/>
        </w:rPr>
        <w:t xml:space="preserve">. </w:t>
      </w:r>
    </w:p>
    <w:p w:rsidR="003E4E82" w:rsidP="003E4E82" w14:paraId="1A6631E4" w14:textId="77777777">
      <w:pPr>
        <w:widowControl w:val="0"/>
        <w:tabs>
          <w:tab w:val="left" w:pos="426"/>
          <w:tab w:val="left" w:pos="567"/>
        </w:tabs>
        <w:suppressAutoHyphens w:val="0"/>
        <w:spacing w:after="0" w:line="240" w:lineRule="auto"/>
        <w:ind w:left="709"/>
        <w:jc w:val="both"/>
        <w:rPr>
          <w:rFonts w:ascii="Times New Roman" w:eastAsia="Times New Roman" w:hAnsi="Times New Roman" w:cs="Times New Roman"/>
          <w:sz w:val="28"/>
          <w:szCs w:val="24"/>
          <w:lang w:eastAsia="en-US"/>
        </w:rPr>
      </w:pPr>
    </w:p>
    <w:p w:rsidR="003E4E82" w:rsidRPr="007111D5" w:rsidP="007E3665" w14:paraId="5D94B365" w14:textId="28DD928D">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C633FE">
        <w:rPr>
          <w:rFonts w:ascii="Times New Roman" w:eastAsia="Times New Roman" w:hAnsi="Times New Roman" w:cs="Times New Roman"/>
          <w:color w:val="000000"/>
          <w:sz w:val="28"/>
          <w:szCs w:val="24"/>
          <w:lang w:eastAsia="en-US"/>
        </w:rPr>
        <w:t>Koledžas</w:t>
      </w:r>
      <w:r w:rsidRPr="00C633FE" w:rsidR="00091CEA">
        <w:rPr>
          <w:rFonts w:ascii="Times New Roman" w:eastAsia="Times New Roman" w:hAnsi="Times New Roman" w:cs="Times New Roman"/>
          <w:color w:val="000000"/>
          <w:sz w:val="28"/>
          <w:szCs w:val="24"/>
          <w:lang w:eastAsia="en-US"/>
        </w:rPr>
        <w:t xml:space="preserve"> </w:t>
      </w:r>
      <w:r w:rsidR="0014445C">
        <w:rPr>
          <w:rFonts w:ascii="Times New Roman" w:eastAsia="Times New Roman" w:hAnsi="Times New Roman" w:cs="Times New Roman"/>
          <w:color w:val="000000"/>
          <w:sz w:val="28"/>
          <w:szCs w:val="28"/>
          <w:lang w:eastAsia="en-US"/>
        </w:rPr>
        <w:t xml:space="preserve">pavēles un </w:t>
      </w:r>
      <w:r w:rsidR="00C633FE">
        <w:rPr>
          <w:rFonts w:ascii="Times New Roman" w:eastAsia="Times New Roman" w:hAnsi="Times New Roman" w:cs="Times New Roman"/>
          <w:color w:val="000000"/>
          <w:sz w:val="28"/>
          <w:szCs w:val="28"/>
          <w:lang w:eastAsia="en-US"/>
        </w:rPr>
        <w:t>lēmumu oriģināli</w:t>
      </w:r>
      <w:r w:rsidRPr="00C633FE" w:rsidR="00091CEA">
        <w:rPr>
          <w:rFonts w:ascii="Times New Roman" w:eastAsia="Times New Roman" w:hAnsi="Times New Roman" w:cs="Times New Roman"/>
          <w:color w:val="000000"/>
          <w:sz w:val="28"/>
          <w:szCs w:val="28"/>
          <w:lang w:eastAsia="en-US"/>
        </w:rPr>
        <w:t xml:space="preserve"> </w:t>
      </w:r>
      <w:r w:rsidRPr="00C633FE" w:rsidR="00091CEA">
        <w:rPr>
          <w:rFonts w:ascii="Times New Roman" w:eastAsia="Times New Roman" w:hAnsi="Times New Roman" w:cs="Times New Roman"/>
          <w:color w:val="000000"/>
          <w:sz w:val="28"/>
          <w:szCs w:val="24"/>
          <w:lang w:eastAsia="en-US"/>
        </w:rPr>
        <w:t>glabājas Sistēmā vai nomenklatūras lietā.</w:t>
      </w:r>
    </w:p>
    <w:p w:rsidR="007111D5" w:rsidRPr="00127A6B" w:rsidP="007111D5" w14:paraId="574BFB3F" w14:textId="14BCC7AA">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4"/>
          <w:lang w:eastAsia="en-US"/>
        </w:rPr>
      </w:pPr>
    </w:p>
    <w:p w:rsidR="00B40DAA" w:rsidRPr="003E4E82" w:rsidP="007E3665" w14:paraId="2CB3130B"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B40DAA">
        <w:rPr>
          <w:rFonts w:ascii="Times New Roman" w:eastAsia="Times New Roman" w:hAnsi="Times New Roman"/>
          <w:sz w:val="28"/>
          <w:szCs w:val="24"/>
        </w:rPr>
        <w:t xml:space="preserve">Dokumenta </w:t>
      </w:r>
      <w:r>
        <w:rPr>
          <w:rFonts w:ascii="Times New Roman" w:eastAsia="Times New Roman" w:hAnsi="Times New Roman"/>
          <w:sz w:val="28"/>
          <w:szCs w:val="24"/>
        </w:rPr>
        <w:t>izstrādātājs</w:t>
      </w:r>
      <w:r w:rsidRPr="00B40DAA">
        <w:rPr>
          <w:rFonts w:ascii="Times New Roman" w:eastAsia="Times New Roman" w:hAnsi="Times New Roman"/>
          <w:sz w:val="28"/>
          <w:szCs w:val="24"/>
        </w:rPr>
        <w:t xml:space="preserve"> pavēli</w:t>
      </w:r>
      <w:r w:rsidRPr="00B40DAA">
        <w:rPr>
          <w:rFonts w:ascii="Times New Roman" w:hAnsi="Times New Roman"/>
          <w:sz w:val="28"/>
          <w:szCs w:val="28"/>
        </w:rPr>
        <w:t xml:space="preserve"> </w:t>
      </w:r>
      <w:r w:rsidRPr="00B40DAA">
        <w:rPr>
          <w:rFonts w:ascii="Times New Roman" w:eastAsia="Times New Roman" w:hAnsi="Times New Roman"/>
          <w:sz w:val="28"/>
          <w:szCs w:val="24"/>
        </w:rPr>
        <w:t>un lēmumu nosūtīšanas uzdevumā minētajiem adresātiem paziņo Sistēmā ar uzdevumu.</w:t>
      </w:r>
    </w:p>
    <w:p w:rsidR="003E4E82" w:rsidP="003E4E82" w14:paraId="6CEE4F4E"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4"/>
          <w:lang w:eastAsia="en-US"/>
        </w:rPr>
      </w:pPr>
    </w:p>
    <w:p w:rsidR="001176BC" w:rsidRPr="003E4E82" w:rsidP="007E3665" w14:paraId="0D655A07"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B40DAA">
        <w:rPr>
          <w:rFonts w:ascii="Times New Roman" w:eastAsia="Times New Roman" w:hAnsi="Times New Roman"/>
          <w:color w:val="000000"/>
          <w:sz w:val="28"/>
          <w:szCs w:val="28"/>
        </w:rPr>
        <w:t xml:space="preserve">Struktūrvienības </w:t>
      </w:r>
      <w:r>
        <w:rPr>
          <w:rFonts w:ascii="Times New Roman" w:eastAsia="Times New Roman" w:hAnsi="Times New Roman"/>
          <w:color w:val="000000"/>
          <w:sz w:val="28"/>
          <w:szCs w:val="28"/>
        </w:rPr>
        <w:t>vadītājs</w:t>
      </w:r>
      <w:r w:rsidRPr="00B40DAA">
        <w:rPr>
          <w:rFonts w:ascii="Times New Roman" w:eastAsia="Times New Roman" w:hAnsi="Times New Roman"/>
          <w:color w:val="000000"/>
          <w:sz w:val="28"/>
          <w:szCs w:val="28"/>
        </w:rPr>
        <w:t xml:space="preserve"> Sistēmā ar uzdevumu nodrošina savā padotībā esošo nodarbināto iepaz</w:t>
      </w:r>
      <w:r w:rsidR="00127A6B">
        <w:rPr>
          <w:rFonts w:ascii="Times New Roman" w:eastAsia="Times New Roman" w:hAnsi="Times New Roman"/>
          <w:color w:val="000000"/>
          <w:sz w:val="28"/>
          <w:szCs w:val="28"/>
        </w:rPr>
        <w:t xml:space="preserve">īstināšanu ar Valsts policijas, Koledžas pavēli </w:t>
      </w:r>
      <w:r>
        <w:rPr>
          <w:rFonts w:ascii="Times New Roman" w:eastAsia="Times New Roman" w:hAnsi="Times New Roman"/>
          <w:color w:val="000000"/>
          <w:sz w:val="28"/>
          <w:szCs w:val="28"/>
        </w:rPr>
        <w:t xml:space="preserve">vai </w:t>
      </w:r>
      <w:r w:rsidRPr="00B40DAA">
        <w:rPr>
          <w:rFonts w:ascii="Times New Roman" w:eastAsia="Times New Roman" w:hAnsi="Times New Roman"/>
          <w:color w:val="000000"/>
          <w:sz w:val="28"/>
          <w:szCs w:val="28"/>
        </w:rPr>
        <w:t>lēmumu.</w:t>
      </w:r>
    </w:p>
    <w:p w:rsidR="003E4E82" w:rsidP="003E4E82" w14:paraId="043B673C"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4"/>
          <w:lang w:eastAsia="en-US"/>
        </w:rPr>
      </w:pPr>
    </w:p>
    <w:p w:rsidR="006F60BC" w:rsidRPr="00EE6ABB" w:rsidP="007E3665" w14:paraId="75F40E1C"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sidRPr="001176BC">
        <w:rPr>
          <w:rFonts w:ascii="Times New Roman" w:eastAsia="Times New Roman" w:hAnsi="Times New Roman" w:cs="Times New Roman"/>
          <w:sz w:val="28"/>
          <w:szCs w:val="28"/>
          <w:lang w:eastAsia="lv-LV"/>
        </w:rPr>
        <w:t>Koledžas</w:t>
      </w:r>
      <w:r w:rsidRPr="001176BC" w:rsidR="00091CEA">
        <w:rPr>
          <w:rFonts w:ascii="Times New Roman" w:eastAsia="Times New Roman" w:hAnsi="Times New Roman" w:cs="Times New Roman"/>
          <w:color w:val="000000"/>
          <w:sz w:val="28"/>
          <w:szCs w:val="28"/>
          <w:lang w:eastAsia="en-US"/>
        </w:rPr>
        <w:t xml:space="preserve"> vadības uzdevumu </w:t>
      </w:r>
      <w:r w:rsidR="001176BC">
        <w:rPr>
          <w:rFonts w:ascii="Times New Roman" w:eastAsia="Times New Roman" w:hAnsi="Times New Roman" w:cs="Times New Roman"/>
          <w:color w:val="000000"/>
          <w:sz w:val="28"/>
          <w:szCs w:val="28"/>
          <w:lang w:eastAsia="en-US"/>
        </w:rPr>
        <w:t>sagatavo</w:t>
      </w:r>
      <w:r w:rsidRPr="001176BC" w:rsidR="009B0157">
        <w:rPr>
          <w:rFonts w:ascii="Times New Roman" w:eastAsia="Times New Roman" w:hAnsi="Times New Roman" w:cs="Times New Roman"/>
          <w:color w:val="000000"/>
          <w:sz w:val="28"/>
          <w:szCs w:val="28"/>
          <w:lang w:eastAsia="en-US"/>
        </w:rPr>
        <w:t xml:space="preserve"> uz Koledža</w:t>
      </w:r>
      <w:r w:rsidR="001176BC">
        <w:rPr>
          <w:rFonts w:ascii="Times New Roman" w:eastAsia="Times New Roman" w:hAnsi="Times New Roman" w:cs="Times New Roman"/>
          <w:color w:val="000000"/>
          <w:sz w:val="28"/>
          <w:szCs w:val="28"/>
          <w:lang w:eastAsia="en-US"/>
        </w:rPr>
        <w:t xml:space="preserve">s vadības uzdevuma </w:t>
      </w:r>
      <w:r w:rsidRPr="00EE6ABB" w:rsidR="001176BC">
        <w:rPr>
          <w:rFonts w:ascii="Times New Roman" w:eastAsia="Times New Roman" w:hAnsi="Times New Roman" w:cs="Times New Roman"/>
          <w:color w:val="000000"/>
          <w:sz w:val="28"/>
          <w:szCs w:val="28"/>
          <w:lang w:eastAsia="en-US"/>
        </w:rPr>
        <w:t>veidlapas (</w:t>
      </w:r>
      <w:r w:rsidRPr="00EE6ABB" w:rsidR="00EE6ABB">
        <w:rPr>
          <w:rFonts w:ascii="Times New Roman" w:eastAsia="Times New Roman" w:hAnsi="Times New Roman" w:cs="Times New Roman"/>
          <w:color w:val="000000"/>
          <w:sz w:val="28"/>
          <w:szCs w:val="28"/>
          <w:lang w:eastAsia="en-US"/>
        </w:rPr>
        <w:t>9</w:t>
      </w:r>
      <w:r w:rsidRPr="00EE6ABB" w:rsidR="009B0157">
        <w:rPr>
          <w:rFonts w:ascii="Times New Roman" w:eastAsia="Times New Roman" w:hAnsi="Times New Roman" w:cs="Times New Roman"/>
          <w:color w:val="000000"/>
          <w:sz w:val="28"/>
          <w:szCs w:val="28"/>
          <w:lang w:eastAsia="en-US"/>
        </w:rPr>
        <w:t>.pielikums)</w:t>
      </w:r>
      <w:r w:rsidRPr="00EE6ABB" w:rsidR="009B0157">
        <w:rPr>
          <w:rFonts w:ascii="Times New Roman" w:eastAsia="Times New Roman" w:hAnsi="Times New Roman" w:cs="Times New Roman"/>
          <w:sz w:val="28"/>
          <w:szCs w:val="28"/>
          <w:lang w:eastAsia="en-US"/>
        </w:rPr>
        <w:t>.</w:t>
      </w:r>
      <w:r w:rsidRPr="00EE6ABB" w:rsidR="00091CEA">
        <w:rPr>
          <w:rFonts w:ascii="Times New Roman" w:eastAsia="Times New Roman" w:hAnsi="Times New Roman" w:cs="Times New Roman"/>
          <w:color w:val="000000"/>
          <w:sz w:val="28"/>
          <w:szCs w:val="28"/>
          <w:lang w:eastAsia="en-US"/>
        </w:rPr>
        <w:t xml:space="preserve"> </w:t>
      </w:r>
    </w:p>
    <w:p w:rsidR="00234006" w:rsidP="00234006" w14:paraId="2ECE338C"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4"/>
          <w:lang w:eastAsia="en-US"/>
        </w:rPr>
      </w:pPr>
    </w:p>
    <w:p w:rsidR="009B1C22" w:rsidRPr="00CC5F54" w:rsidP="007E3665" w14:paraId="379C4093"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4"/>
          <w:lang w:eastAsia="en-US"/>
        </w:rPr>
      </w:pPr>
      <w:r>
        <w:rPr>
          <w:rFonts w:ascii="Times New Roman" w:eastAsia="Times New Roman" w:hAnsi="Times New Roman"/>
          <w:sz w:val="28"/>
          <w:szCs w:val="28"/>
        </w:rPr>
        <w:t>Dokumenta izstrādātājs</w:t>
      </w:r>
      <w:r w:rsidRPr="006F60BC">
        <w:rPr>
          <w:rFonts w:ascii="Times New Roman" w:eastAsia="Times New Roman" w:hAnsi="Times New Roman"/>
          <w:sz w:val="28"/>
          <w:szCs w:val="28"/>
        </w:rPr>
        <w:t xml:space="preserve"> </w:t>
      </w:r>
      <w:r>
        <w:rPr>
          <w:rFonts w:ascii="Times New Roman" w:eastAsia="Times New Roman" w:hAnsi="Times New Roman"/>
          <w:sz w:val="28"/>
          <w:szCs w:val="28"/>
        </w:rPr>
        <w:t>Koledžas</w:t>
      </w:r>
      <w:r w:rsidRPr="006F60BC">
        <w:rPr>
          <w:rFonts w:ascii="Times New Roman" w:eastAsia="Times New Roman" w:hAnsi="Times New Roman"/>
          <w:sz w:val="28"/>
          <w:szCs w:val="28"/>
        </w:rPr>
        <w:t xml:space="preserve"> vadības uzdevuma projektu sagatavo Sistēmā.</w:t>
      </w:r>
      <w:r w:rsidR="00CC5F54">
        <w:rPr>
          <w:rFonts w:ascii="Times New Roman" w:eastAsia="Times New Roman" w:hAnsi="Times New Roman" w:cs="Times New Roman"/>
          <w:sz w:val="28"/>
          <w:szCs w:val="24"/>
          <w:lang w:eastAsia="en-US"/>
        </w:rPr>
        <w:t xml:space="preserve"> </w:t>
      </w:r>
      <w:r w:rsidRPr="00CC5F54">
        <w:rPr>
          <w:rFonts w:ascii="Times New Roman" w:eastAsia="Times New Roman" w:hAnsi="Times New Roman" w:cs="Times New Roman"/>
          <w:color w:val="000000"/>
          <w:sz w:val="28"/>
          <w:szCs w:val="28"/>
          <w:lang w:eastAsia="en-US"/>
        </w:rPr>
        <w:t>Koledžas vadīb</w:t>
      </w:r>
      <w:r w:rsidRPr="00CC5F54" w:rsidR="00234006">
        <w:rPr>
          <w:rFonts w:ascii="Times New Roman" w:eastAsia="Times New Roman" w:hAnsi="Times New Roman" w:cs="Times New Roman"/>
          <w:color w:val="000000"/>
          <w:sz w:val="28"/>
          <w:szCs w:val="28"/>
          <w:lang w:eastAsia="en-US"/>
        </w:rPr>
        <w:t>as uzdevumam reģistrācijas numuru</w:t>
      </w:r>
      <w:r w:rsidRPr="00CC5F54">
        <w:rPr>
          <w:rFonts w:ascii="Times New Roman" w:eastAsia="Times New Roman" w:hAnsi="Times New Roman" w:cs="Times New Roman"/>
          <w:color w:val="000000"/>
          <w:sz w:val="28"/>
          <w:szCs w:val="28"/>
          <w:lang w:eastAsia="en-US"/>
        </w:rPr>
        <w:t xml:space="preserve"> </w:t>
      </w:r>
      <w:r w:rsidRPr="00CC5F54" w:rsidR="00234006">
        <w:rPr>
          <w:rFonts w:ascii="Times New Roman" w:eastAsia="Times New Roman" w:hAnsi="Times New Roman" w:cs="Times New Roman"/>
          <w:color w:val="000000"/>
          <w:sz w:val="28"/>
          <w:szCs w:val="28"/>
          <w:lang w:eastAsia="en-US"/>
        </w:rPr>
        <w:t>piešķir</w:t>
      </w:r>
      <w:r w:rsidRPr="00CC5F54">
        <w:rPr>
          <w:rFonts w:ascii="Times New Roman" w:eastAsia="Times New Roman" w:hAnsi="Times New Roman" w:cs="Times New Roman"/>
          <w:color w:val="000000"/>
          <w:sz w:val="28"/>
          <w:szCs w:val="28"/>
          <w:lang w:eastAsia="en-US"/>
        </w:rPr>
        <w:t xml:space="preserve"> parakstīšanas brīdī</w:t>
      </w:r>
      <w:r w:rsidRPr="00CC5F54" w:rsidR="00754F44">
        <w:rPr>
          <w:rFonts w:ascii="Times New Roman" w:eastAsia="Times New Roman" w:hAnsi="Times New Roman" w:cs="Times New Roman"/>
          <w:sz w:val="28"/>
          <w:szCs w:val="24"/>
          <w:lang w:eastAsia="en-US"/>
        </w:rPr>
        <w:t>.</w:t>
      </w:r>
      <w:r w:rsidR="00CC5F54">
        <w:rPr>
          <w:rFonts w:ascii="Times New Roman" w:eastAsia="Times New Roman" w:hAnsi="Times New Roman" w:cs="Times New Roman"/>
          <w:sz w:val="28"/>
          <w:szCs w:val="24"/>
          <w:lang w:eastAsia="en-US"/>
        </w:rPr>
        <w:t xml:space="preserve"> </w:t>
      </w:r>
      <w:r w:rsidRPr="00CC5F54" w:rsidR="00754F44">
        <w:rPr>
          <w:rFonts w:ascii="Times New Roman" w:eastAsia="Times New Roman" w:hAnsi="Times New Roman" w:cs="Times New Roman"/>
          <w:color w:val="000000"/>
          <w:sz w:val="28"/>
          <w:szCs w:val="28"/>
          <w:lang w:eastAsia="en-US"/>
        </w:rPr>
        <w:t>Koledžas vadības uzdevumu paraksta Koledžas vadība savas kompetences ietvaros.</w:t>
      </w:r>
    </w:p>
    <w:p w:rsidR="00754F44" w:rsidRPr="00754F44" w:rsidP="006D233A" w14:paraId="00662285" w14:textId="77777777">
      <w:pPr>
        <w:widowControl w:val="0"/>
        <w:tabs>
          <w:tab w:val="left" w:pos="426"/>
          <w:tab w:val="left" w:pos="567"/>
        </w:tabs>
        <w:suppressAutoHyphens w:val="0"/>
        <w:spacing w:after="0" w:line="240" w:lineRule="auto"/>
        <w:ind w:left="709"/>
        <w:jc w:val="both"/>
        <w:rPr>
          <w:rFonts w:ascii="Times New Roman" w:eastAsia="Times New Roman" w:hAnsi="Times New Roman" w:cs="Times New Roman"/>
          <w:sz w:val="28"/>
          <w:szCs w:val="24"/>
          <w:lang w:eastAsia="en-US"/>
        </w:rPr>
      </w:pPr>
    </w:p>
    <w:p w:rsidR="00091CEA" w:rsidP="006D233A" w14:paraId="6946F6FF" w14:textId="77777777">
      <w:pPr>
        <w:suppressAutoHyphens w:val="0"/>
        <w:spacing w:after="0" w:line="240" w:lineRule="auto"/>
        <w:ind w:left="720"/>
        <w:jc w:val="center"/>
        <w:rPr>
          <w:rFonts w:ascii="Times New Roman" w:eastAsia="Times New Roman" w:hAnsi="Times New Roman" w:cs="Times New Roman"/>
          <w:b/>
          <w:sz w:val="28"/>
          <w:szCs w:val="24"/>
          <w:lang w:eastAsia="en-US"/>
        </w:rPr>
      </w:pPr>
      <w:r w:rsidRPr="00091CEA">
        <w:rPr>
          <w:rFonts w:ascii="Times New Roman" w:eastAsia="Times New Roman" w:hAnsi="Times New Roman" w:cs="Times New Roman"/>
          <w:b/>
          <w:sz w:val="28"/>
          <w:szCs w:val="24"/>
          <w:lang w:eastAsia="en-US"/>
        </w:rPr>
        <w:t>IX.</w:t>
      </w:r>
      <w:r w:rsidRPr="00091CEA">
        <w:rPr>
          <w:rFonts w:ascii="Times New Roman" w:eastAsia="Times New Roman" w:hAnsi="Times New Roman" w:cs="Times New Roman"/>
          <w:b/>
          <w:sz w:val="28"/>
          <w:szCs w:val="24"/>
          <w:lang w:eastAsia="en-US"/>
        </w:rPr>
        <w:tab/>
        <w:t xml:space="preserve">Līguma </w:t>
      </w:r>
      <w:r w:rsidR="00C92E44">
        <w:rPr>
          <w:rFonts w:ascii="Times New Roman" w:eastAsia="Times New Roman" w:hAnsi="Times New Roman" w:cs="Times New Roman"/>
          <w:b/>
          <w:sz w:val="28"/>
          <w:szCs w:val="24"/>
          <w:lang w:eastAsia="en-US"/>
        </w:rPr>
        <w:t xml:space="preserve">un </w:t>
      </w:r>
      <w:r w:rsidRPr="00091CEA">
        <w:rPr>
          <w:rFonts w:ascii="Times New Roman" w:eastAsia="Times New Roman" w:hAnsi="Times New Roman" w:cs="Times New Roman"/>
          <w:b/>
          <w:sz w:val="28"/>
          <w:szCs w:val="24"/>
          <w:lang w:eastAsia="en-US"/>
        </w:rPr>
        <w:t>vi</w:t>
      </w:r>
      <w:r w:rsidR="0086537E">
        <w:rPr>
          <w:rFonts w:ascii="Times New Roman" w:eastAsia="Times New Roman" w:hAnsi="Times New Roman" w:cs="Times New Roman"/>
          <w:b/>
          <w:sz w:val="28"/>
          <w:szCs w:val="24"/>
          <w:lang w:eastAsia="en-US"/>
        </w:rPr>
        <w:t>enošanās sagatavošana un aprite</w:t>
      </w:r>
    </w:p>
    <w:p w:rsidR="009673BF" w:rsidRPr="00091CEA" w:rsidP="006D233A" w14:paraId="627E74B2" w14:textId="77777777">
      <w:pPr>
        <w:suppressAutoHyphens w:val="0"/>
        <w:spacing w:after="0" w:line="240" w:lineRule="auto"/>
        <w:ind w:left="720"/>
        <w:jc w:val="center"/>
        <w:rPr>
          <w:rFonts w:ascii="Times New Roman" w:eastAsia="Times New Roman" w:hAnsi="Times New Roman" w:cs="Times New Roman"/>
          <w:b/>
          <w:sz w:val="28"/>
          <w:szCs w:val="24"/>
          <w:lang w:eastAsia="en-US"/>
        </w:rPr>
      </w:pPr>
    </w:p>
    <w:p w:rsidR="00C114FE" w:rsidRPr="00C114FE" w:rsidP="007E3665" w14:paraId="284FB3A5" w14:textId="1946019F">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bookmarkStart w:id="43" w:name="_Ref372012866"/>
      <w:r w:rsidRPr="002D1A39">
        <w:rPr>
          <w:rFonts w:ascii="Times New Roman" w:hAnsi="Times New Roman" w:cs="Times New Roman"/>
          <w:sz w:val="28"/>
          <w:szCs w:val="28"/>
        </w:rPr>
        <w:t xml:space="preserve">Līguma </w:t>
      </w:r>
      <w:r w:rsidR="00C95CA0">
        <w:rPr>
          <w:rFonts w:ascii="Times New Roman" w:hAnsi="Times New Roman" w:cs="Times New Roman"/>
          <w:sz w:val="28"/>
          <w:szCs w:val="28"/>
        </w:rPr>
        <w:t>un</w:t>
      </w:r>
      <w:r w:rsidRPr="002D1A39">
        <w:rPr>
          <w:rFonts w:ascii="Times New Roman" w:hAnsi="Times New Roman" w:cs="Times New Roman"/>
          <w:sz w:val="28"/>
          <w:szCs w:val="28"/>
        </w:rPr>
        <w:t xml:space="preserve"> vienošanās </w:t>
      </w:r>
      <w:r w:rsidRPr="002D1A39" w:rsidR="00BE1198">
        <w:rPr>
          <w:rFonts w:ascii="Times New Roman" w:hAnsi="Times New Roman" w:cs="Times New Roman"/>
          <w:sz w:val="28"/>
          <w:szCs w:val="28"/>
        </w:rPr>
        <w:t>(</w:t>
      </w:r>
      <w:r w:rsidRPr="002D1A39" w:rsidR="002D1A39">
        <w:rPr>
          <w:rFonts w:ascii="Times New Roman" w:hAnsi="Times New Roman" w:cs="Times New Roman"/>
          <w:sz w:val="28"/>
          <w:szCs w:val="28"/>
        </w:rPr>
        <w:t>10</w:t>
      </w:r>
      <w:r w:rsidRPr="002D1A39" w:rsidR="00BE1198">
        <w:rPr>
          <w:rFonts w:ascii="Times New Roman" w:hAnsi="Times New Roman" w:cs="Times New Roman"/>
          <w:sz w:val="28"/>
          <w:szCs w:val="28"/>
        </w:rPr>
        <w:t xml:space="preserve">.pielikums) </w:t>
      </w:r>
      <w:r w:rsidR="0026588A">
        <w:rPr>
          <w:rFonts w:ascii="Times New Roman" w:hAnsi="Times New Roman" w:cs="Times New Roman"/>
          <w:sz w:val="28"/>
          <w:szCs w:val="28"/>
        </w:rPr>
        <w:t>projekta izstrādātājs to</w:t>
      </w:r>
      <w:r>
        <w:rPr>
          <w:rFonts w:ascii="Times New Roman" w:hAnsi="Times New Roman" w:cs="Times New Roman"/>
          <w:sz w:val="28"/>
          <w:szCs w:val="28"/>
        </w:rPr>
        <w:t xml:space="preserve"> sagatavo un </w:t>
      </w:r>
      <w:r w:rsidRPr="00CC0663" w:rsidR="001C103F">
        <w:rPr>
          <w:rFonts w:ascii="Times New Roman" w:eastAsia="Times New Roman" w:hAnsi="Times New Roman" w:cs="Times New Roman"/>
          <w:sz w:val="28"/>
          <w:szCs w:val="28"/>
          <w:lang w:eastAsia="en-US"/>
        </w:rPr>
        <w:t xml:space="preserve">Sistēmā </w:t>
      </w:r>
      <w:r w:rsidRPr="00CC0663" w:rsidR="0026588A">
        <w:rPr>
          <w:rFonts w:ascii="Times New Roman" w:eastAsia="Times New Roman" w:hAnsi="Times New Roman" w:cs="Times New Roman"/>
          <w:sz w:val="28"/>
          <w:szCs w:val="28"/>
          <w:lang w:eastAsia="en-US"/>
        </w:rPr>
        <w:t xml:space="preserve">saskaņo </w:t>
      </w:r>
      <w:r w:rsidRPr="00CC0663">
        <w:rPr>
          <w:rFonts w:ascii="Times New Roman" w:eastAsia="Times New Roman" w:hAnsi="Times New Roman" w:cs="Times New Roman"/>
          <w:sz w:val="28"/>
          <w:szCs w:val="28"/>
          <w:lang w:eastAsia="en-US"/>
        </w:rPr>
        <w:t xml:space="preserve">ar: </w:t>
      </w:r>
    </w:p>
    <w:p w:rsidR="00CC0663" w:rsidRPr="00AD7F1E" w:rsidP="007E3665" w14:paraId="14AB98C3" w14:textId="77777777">
      <w:pPr>
        <w:pStyle w:val="ListParagraph"/>
        <w:widowControl w:val="0"/>
        <w:numPr>
          <w:ilvl w:val="1"/>
          <w:numId w:val="1"/>
        </w:numPr>
        <w:tabs>
          <w:tab w:val="left" w:pos="426"/>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Koledžas </w:t>
      </w:r>
      <w:r w:rsidRPr="00545ADB" w:rsidR="00C83FFC">
        <w:rPr>
          <w:rFonts w:ascii="Times New Roman" w:eastAsia="Times New Roman" w:hAnsi="Times New Roman" w:cs="Times New Roman"/>
          <w:sz w:val="28"/>
          <w:szCs w:val="28"/>
          <w:lang w:eastAsia="en-US"/>
        </w:rPr>
        <w:t xml:space="preserve">Administratīvās </w:t>
      </w:r>
      <w:r w:rsidR="00C114FE">
        <w:rPr>
          <w:rFonts w:ascii="Times New Roman" w:eastAsia="Times New Roman" w:hAnsi="Times New Roman" w:cs="Times New Roman"/>
          <w:sz w:val="28"/>
          <w:szCs w:val="28"/>
          <w:lang w:eastAsia="en-US"/>
        </w:rPr>
        <w:t>nodaļas Juridiskā atbalsta grupas juristu</w:t>
      </w:r>
      <w:r w:rsidRPr="00545ADB" w:rsidR="00545ADB">
        <w:rPr>
          <w:rFonts w:ascii="Times New Roman" w:eastAsia="Times New Roman" w:hAnsi="Times New Roman" w:cs="Times New Roman"/>
          <w:sz w:val="28"/>
          <w:szCs w:val="28"/>
          <w:lang w:eastAsia="en-US"/>
        </w:rPr>
        <w:t xml:space="preserve"> </w:t>
      </w:r>
      <w:r w:rsidR="00545ADB">
        <w:rPr>
          <w:rFonts w:ascii="Times New Roman" w:eastAsia="Times New Roman" w:hAnsi="Times New Roman"/>
          <w:sz w:val="28"/>
          <w:szCs w:val="28"/>
        </w:rPr>
        <w:t xml:space="preserve">(izņemot </w:t>
      </w:r>
      <w:r w:rsidR="00AB3664">
        <w:rPr>
          <w:rFonts w:ascii="Times New Roman" w:eastAsia="Times New Roman" w:hAnsi="Times New Roman"/>
          <w:sz w:val="28"/>
          <w:szCs w:val="28"/>
        </w:rPr>
        <w:t>darba līgumus</w:t>
      </w:r>
      <w:r w:rsidRPr="00545ADB" w:rsidR="00545ADB">
        <w:rPr>
          <w:rFonts w:ascii="Times New Roman" w:eastAsia="Times New Roman" w:hAnsi="Times New Roman"/>
          <w:sz w:val="28"/>
          <w:szCs w:val="28"/>
        </w:rPr>
        <w:t>);</w:t>
      </w:r>
    </w:p>
    <w:p w:rsidR="00AD7F1E" w:rsidRPr="00545ADB" w:rsidP="007E3665" w14:paraId="16101FD3" w14:textId="77777777">
      <w:pPr>
        <w:pStyle w:val="ListParagraph"/>
        <w:widowControl w:val="0"/>
        <w:numPr>
          <w:ilvl w:val="1"/>
          <w:numId w:val="1"/>
        </w:numPr>
        <w:tabs>
          <w:tab w:val="left" w:pos="426"/>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Koledžas </w:t>
      </w:r>
      <w:r w:rsidR="00C83FFC">
        <w:rPr>
          <w:rFonts w:ascii="Times New Roman" w:eastAsia="Times New Roman" w:hAnsi="Times New Roman" w:cs="Times New Roman"/>
          <w:sz w:val="28"/>
          <w:szCs w:val="28"/>
        </w:rPr>
        <w:t>Finanšu vadības nodaļas vadītāju, ja tas skar finanšu jautājumus;</w:t>
      </w:r>
    </w:p>
    <w:p w:rsidR="00CC0663" w:rsidP="007E3665" w14:paraId="03A190DC" w14:textId="77777777">
      <w:pPr>
        <w:pStyle w:val="ListParagraph"/>
        <w:widowControl w:val="0"/>
        <w:numPr>
          <w:ilvl w:val="1"/>
          <w:numId w:val="1"/>
        </w:numPr>
        <w:tabs>
          <w:tab w:val="left" w:pos="426"/>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83FFC">
        <w:rPr>
          <w:rFonts w:ascii="Times New Roman" w:eastAsia="Times New Roman" w:hAnsi="Times New Roman" w:cs="Times New Roman"/>
          <w:sz w:val="28"/>
          <w:szCs w:val="28"/>
          <w:lang w:eastAsia="en-US"/>
        </w:rPr>
        <w:t>citu struktūrvienības</w:t>
      </w:r>
      <w:r w:rsidR="00B10DC3">
        <w:rPr>
          <w:rFonts w:ascii="Times New Roman" w:eastAsia="Times New Roman" w:hAnsi="Times New Roman" w:cs="Times New Roman"/>
          <w:sz w:val="28"/>
          <w:szCs w:val="28"/>
          <w:lang w:eastAsia="en-US"/>
        </w:rPr>
        <w:t xml:space="preserve"> vadītāju</w:t>
      </w:r>
      <w:r w:rsidRPr="00CC0663" w:rsidR="00C83FFC">
        <w:rPr>
          <w:rFonts w:ascii="Times New Roman" w:eastAsia="Times New Roman" w:hAnsi="Times New Roman" w:cs="Times New Roman"/>
          <w:sz w:val="28"/>
          <w:szCs w:val="28"/>
          <w:lang w:eastAsia="en-US"/>
        </w:rPr>
        <w:t>, ja līguma vai vienošan</w:t>
      </w:r>
      <w:r w:rsidR="00B10DC3">
        <w:rPr>
          <w:rFonts w:ascii="Times New Roman" w:eastAsia="Times New Roman" w:hAnsi="Times New Roman" w:cs="Times New Roman"/>
          <w:sz w:val="28"/>
          <w:szCs w:val="28"/>
          <w:lang w:eastAsia="en-US"/>
        </w:rPr>
        <w:t>ās skar tās kompetenci;</w:t>
      </w:r>
    </w:p>
    <w:p w:rsidR="00B10DC3" w:rsidRPr="00F516C0" w:rsidP="007E3665" w14:paraId="683F0C08" w14:textId="77777777">
      <w:pPr>
        <w:widowControl w:val="0"/>
        <w:numPr>
          <w:ilvl w:val="1"/>
          <w:numId w:val="1"/>
        </w:numPr>
        <w:tabs>
          <w:tab w:val="left" w:pos="1134"/>
        </w:tabs>
        <w:suppressAutoHyphens w:val="0"/>
        <w:spacing w:after="0" w:line="240" w:lineRule="auto"/>
        <w:ind w:left="0" w:firstLine="709"/>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8"/>
          <w:lang w:eastAsia="en-US"/>
        </w:rPr>
        <w:t xml:space="preserve"> </w:t>
      </w:r>
      <w:r w:rsidRPr="004B422F" w:rsidR="00C83FFC">
        <w:rPr>
          <w:rFonts w:ascii="Times New Roman" w:eastAsia="Times New Roman" w:hAnsi="Times New Roman" w:cs="Times New Roman"/>
          <w:sz w:val="28"/>
          <w:szCs w:val="28"/>
          <w:lang w:eastAsia="en-US"/>
        </w:rPr>
        <w:t>tiešo vadītāju</w:t>
      </w:r>
      <w:r w:rsidR="00C83FFC">
        <w:rPr>
          <w:rFonts w:ascii="Times New Roman" w:eastAsia="Times New Roman" w:hAnsi="Times New Roman" w:cs="Times New Roman"/>
          <w:sz w:val="28"/>
          <w:szCs w:val="28"/>
          <w:lang w:eastAsia="en-US"/>
        </w:rPr>
        <w:t xml:space="preserve"> un Koledžas direktora vietnieku.</w:t>
      </w:r>
    </w:p>
    <w:p w:rsidR="009673BF" w:rsidRPr="00CC0663" w:rsidP="009673BF" w14:paraId="55BD6D04" w14:textId="77777777">
      <w:pPr>
        <w:pStyle w:val="ListParagraph"/>
        <w:widowControl w:val="0"/>
        <w:tabs>
          <w:tab w:val="left" w:pos="426"/>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8C178F" w:rsidRPr="00AA21DE" w:rsidP="007E3665" w14:paraId="5F0C11AF" w14:textId="2DB8F6AC">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CC0663">
        <w:rPr>
          <w:rFonts w:ascii="Times New Roman" w:eastAsia="Times New Roman" w:hAnsi="Times New Roman"/>
          <w:sz w:val="28"/>
          <w:szCs w:val="28"/>
        </w:rPr>
        <w:t xml:space="preserve">Līgumu </w:t>
      </w:r>
      <w:r w:rsidR="00C95CA0">
        <w:rPr>
          <w:rFonts w:ascii="Times New Roman" w:eastAsia="Times New Roman" w:hAnsi="Times New Roman"/>
          <w:sz w:val="28"/>
          <w:szCs w:val="28"/>
        </w:rPr>
        <w:t>un</w:t>
      </w:r>
      <w:r w:rsidRPr="00CC0663">
        <w:rPr>
          <w:rFonts w:ascii="Times New Roman" w:eastAsia="Times New Roman" w:hAnsi="Times New Roman"/>
          <w:sz w:val="28"/>
          <w:szCs w:val="28"/>
        </w:rPr>
        <w:t xml:space="preserve"> vienošanos Koledžas vārdā paraksta Koledžas direktors vai Koledžas direktora </w:t>
      </w:r>
      <w:r w:rsidR="00A73AF2">
        <w:rPr>
          <w:rFonts w:ascii="Times New Roman" w:eastAsia="Times New Roman" w:hAnsi="Times New Roman"/>
          <w:sz w:val="28"/>
          <w:szCs w:val="28"/>
        </w:rPr>
        <w:t>pienākumu izpildītājs</w:t>
      </w:r>
      <w:r w:rsidRPr="00CC0663">
        <w:rPr>
          <w:rFonts w:ascii="Times New Roman" w:eastAsia="Times New Roman" w:hAnsi="Times New Roman"/>
          <w:sz w:val="28"/>
          <w:szCs w:val="28"/>
        </w:rPr>
        <w:t>.</w:t>
      </w:r>
    </w:p>
    <w:p w:rsidR="00AA21DE" w:rsidRPr="00757570" w:rsidP="00AA21DE" w14:paraId="6D0F619B" w14:textId="77777777">
      <w:pPr>
        <w:widowControl w:val="0"/>
        <w:tabs>
          <w:tab w:val="left" w:pos="426"/>
          <w:tab w:val="left" w:pos="567"/>
        </w:tabs>
        <w:suppressAutoHyphens w:val="0"/>
        <w:spacing w:after="0" w:line="240" w:lineRule="auto"/>
        <w:ind w:left="709"/>
        <w:jc w:val="both"/>
        <w:rPr>
          <w:rFonts w:ascii="Times New Roman" w:eastAsia="Times New Roman" w:hAnsi="Times New Roman" w:cs="Times New Roman"/>
          <w:sz w:val="28"/>
          <w:szCs w:val="28"/>
          <w:lang w:eastAsia="en-US"/>
        </w:rPr>
      </w:pPr>
    </w:p>
    <w:p w:rsidR="00291A77" w:rsidRPr="008C178F" w:rsidP="007E3665" w14:paraId="02205AE4" w14:textId="678DD332">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 xml:space="preserve">Līgumu </w:t>
      </w:r>
      <w:r w:rsidR="00C95CA0">
        <w:rPr>
          <w:rFonts w:ascii="Times New Roman" w:eastAsia="Times New Roman" w:hAnsi="Times New Roman"/>
          <w:sz w:val="28"/>
          <w:szCs w:val="28"/>
        </w:rPr>
        <w:t>un</w:t>
      </w:r>
      <w:r w:rsidR="007D6CC7">
        <w:rPr>
          <w:rFonts w:ascii="Times New Roman" w:eastAsia="Times New Roman" w:hAnsi="Times New Roman"/>
          <w:sz w:val="28"/>
          <w:szCs w:val="28"/>
        </w:rPr>
        <w:t xml:space="preserve"> vienošanos </w:t>
      </w:r>
      <w:r w:rsidRPr="00633F0A">
        <w:rPr>
          <w:rFonts w:ascii="Times New Roman" w:eastAsia="Times New Roman" w:hAnsi="Times New Roman"/>
          <w:sz w:val="28"/>
          <w:szCs w:val="28"/>
        </w:rPr>
        <w:t xml:space="preserve">paraksta </w:t>
      </w:r>
      <w:r w:rsidRPr="00633F0A" w:rsidR="009B150A">
        <w:rPr>
          <w:rFonts w:ascii="Times New Roman" w:eastAsia="Times New Roman" w:hAnsi="Times New Roman"/>
          <w:sz w:val="28"/>
          <w:szCs w:val="28"/>
        </w:rPr>
        <w:t xml:space="preserve">Sistēmā </w:t>
      </w:r>
      <w:r w:rsidRPr="00633F0A" w:rsidR="007D6CC7">
        <w:rPr>
          <w:rFonts w:ascii="Times New Roman" w:eastAsia="Times New Roman" w:hAnsi="Times New Roman"/>
          <w:sz w:val="28"/>
          <w:szCs w:val="28"/>
        </w:rPr>
        <w:t xml:space="preserve">ar drošu </w:t>
      </w:r>
      <w:r w:rsidR="007D6CC7">
        <w:rPr>
          <w:rFonts w:ascii="Times New Roman" w:eastAsia="Times New Roman" w:hAnsi="Times New Roman"/>
          <w:sz w:val="28"/>
          <w:szCs w:val="28"/>
        </w:rPr>
        <w:t xml:space="preserve">elektronisko parakstu </w:t>
      </w:r>
      <w:r w:rsidR="009B150A">
        <w:rPr>
          <w:rFonts w:ascii="Times New Roman" w:eastAsia="Times New Roman" w:hAnsi="Times New Roman"/>
          <w:sz w:val="28"/>
          <w:szCs w:val="28"/>
        </w:rPr>
        <w:t xml:space="preserve">vai </w:t>
      </w:r>
      <w:r w:rsidRPr="00CC0663" w:rsidR="00CC0663">
        <w:rPr>
          <w:rFonts w:ascii="Times New Roman" w:eastAsia="Times New Roman" w:hAnsi="Times New Roman"/>
          <w:sz w:val="28"/>
          <w:szCs w:val="28"/>
        </w:rPr>
        <w:t>izņēmuma gadījumā, kad tas nav iespējams, papīra veidā.</w:t>
      </w:r>
      <w:bookmarkEnd w:id="43"/>
    </w:p>
    <w:p w:rsidR="008C178F" w:rsidP="008C178F" w14:paraId="2E4B9FBE"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FF2F6E" w:rsidRPr="00FF2F6E" w:rsidP="007E3665" w14:paraId="263BF75F" w14:textId="1FE3D709">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Lietvedības grupa</w:t>
      </w:r>
      <w:r w:rsidR="002F6A26">
        <w:rPr>
          <w:rFonts w:ascii="Times New Roman" w:eastAsia="Times New Roman" w:hAnsi="Times New Roman"/>
          <w:sz w:val="28"/>
          <w:szCs w:val="28"/>
        </w:rPr>
        <w:t xml:space="preserve"> līgumu parakstīt</w:t>
      </w:r>
      <w:r w:rsidRPr="00291A77">
        <w:rPr>
          <w:rFonts w:ascii="Times New Roman" w:eastAsia="Times New Roman" w:hAnsi="Times New Roman"/>
          <w:sz w:val="28"/>
          <w:szCs w:val="28"/>
        </w:rPr>
        <w:t xml:space="preserve"> otrajai vai trešajai pusei </w:t>
      </w:r>
      <w:r w:rsidR="00C600BF">
        <w:rPr>
          <w:rFonts w:ascii="Times New Roman" w:eastAsia="Times New Roman" w:hAnsi="Times New Roman"/>
          <w:sz w:val="28"/>
          <w:szCs w:val="28"/>
        </w:rPr>
        <w:t>nosūta</w:t>
      </w:r>
      <w:r w:rsidR="00C95CA0">
        <w:rPr>
          <w:rFonts w:ascii="Times New Roman" w:eastAsia="Times New Roman" w:hAnsi="Times New Roman"/>
          <w:sz w:val="28"/>
          <w:szCs w:val="28"/>
        </w:rPr>
        <w:t>,</w:t>
      </w:r>
      <w:r w:rsidR="00C600BF">
        <w:rPr>
          <w:rFonts w:ascii="Times New Roman" w:eastAsia="Times New Roman" w:hAnsi="Times New Roman"/>
          <w:sz w:val="28"/>
          <w:szCs w:val="28"/>
        </w:rPr>
        <w:t xml:space="preserve"> </w:t>
      </w:r>
      <w:r w:rsidR="00CE32D3">
        <w:rPr>
          <w:rFonts w:ascii="Times New Roman" w:eastAsia="Times New Roman" w:hAnsi="Times New Roman"/>
          <w:sz w:val="28"/>
          <w:szCs w:val="28"/>
        </w:rPr>
        <w:t xml:space="preserve">izmantojot </w:t>
      </w:r>
      <w:r w:rsidR="00275BB0">
        <w:rPr>
          <w:rFonts w:ascii="Times New Roman" w:eastAsia="Times New Roman" w:hAnsi="Times New Roman"/>
          <w:sz w:val="28"/>
          <w:szCs w:val="28"/>
        </w:rPr>
        <w:t xml:space="preserve">elektronisko pastu vai </w:t>
      </w:r>
      <w:r w:rsidR="00CE32D3">
        <w:rPr>
          <w:rFonts w:ascii="Times New Roman" w:eastAsia="Times New Roman" w:hAnsi="Times New Roman"/>
          <w:sz w:val="28"/>
          <w:szCs w:val="28"/>
        </w:rPr>
        <w:t>Sistēmu.</w:t>
      </w:r>
      <w:r w:rsidRPr="00291A77">
        <w:rPr>
          <w:rFonts w:ascii="Times New Roman" w:eastAsia="Times New Roman" w:hAnsi="Times New Roman"/>
          <w:sz w:val="28"/>
          <w:szCs w:val="28"/>
        </w:rPr>
        <w:t xml:space="preserve">  </w:t>
      </w:r>
    </w:p>
    <w:p w:rsidR="00291A77" w:rsidP="00FF2F6E" w14:paraId="658DBC98"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r w:rsidRPr="00291A7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291A77" w:rsidP="007E3665" w14:paraId="0988FF32"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Lietvedības grupa</w:t>
      </w:r>
      <w:r w:rsidRPr="00291A77">
        <w:rPr>
          <w:rFonts w:ascii="Times New Roman" w:eastAsia="Times New Roman" w:hAnsi="Times New Roman"/>
          <w:sz w:val="28"/>
          <w:szCs w:val="28"/>
        </w:rPr>
        <w:t xml:space="preserve"> </w:t>
      </w:r>
      <w:r w:rsidR="004D6442">
        <w:rPr>
          <w:rFonts w:ascii="Times New Roman" w:eastAsia="Times New Roman" w:hAnsi="Times New Roman"/>
          <w:sz w:val="28"/>
          <w:szCs w:val="28"/>
        </w:rPr>
        <w:t xml:space="preserve">saņemto </w:t>
      </w:r>
      <w:r w:rsidRPr="00291A77">
        <w:rPr>
          <w:rFonts w:ascii="Times New Roman" w:eastAsia="Times New Roman" w:hAnsi="Times New Roman"/>
          <w:sz w:val="28"/>
          <w:szCs w:val="28"/>
        </w:rPr>
        <w:t>trīspusējo līgumu (</w:t>
      </w:r>
      <w:r>
        <w:rPr>
          <w:rFonts w:ascii="Times New Roman" w:eastAsia="Times New Roman" w:hAnsi="Times New Roman"/>
          <w:sz w:val="28"/>
          <w:szCs w:val="28"/>
        </w:rPr>
        <w:t>Koledža</w:t>
      </w:r>
      <w:r w:rsidR="00826584">
        <w:rPr>
          <w:rFonts w:ascii="Times New Roman" w:eastAsia="Times New Roman" w:hAnsi="Times New Roman"/>
          <w:sz w:val="28"/>
          <w:szCs w:val="28"/>
        </w:rPr>
        <w:t xml:space="preserve">, Valsts </w:t>
      </w:r>
      <w:r w:rsidR="00826584">
        <w:rPr>
          <w:rFonts w:ascii="Times New Roman" w:eastAsia="Times New Roman" w:hAnsi="Times New Roman"/>
          <w:sz w:val="28"/>
          <w:szCs w:val="28"/>
        </w:rPr>
        <w:t xml:space="preserve">policija un </w:t>
      </w:r>
      <w:r w:rsidRPr="00291A77">
        <w:rPr>
          <w:rFonts w:ascii="Times New Roman" w:eastAsia="Times New Roman" w:hAnsi="Times New Roman"/>
          <w:sz w:val="28"/>
          <w:szCs w:val="28"/>
        </w:rPr>
        <w:t xml:space="preserve">amatpersona) </w:t>
      </w:r>
      <w:r>
        <w:rPr>
          <w:rFonts w:ascii="Times New Roman" w:eastAsia="Times New Roman" w:hAnsi="Times New Roman"/>
          <w:sz w:val="28"/>
          <w:szCs w:val="28"/>
        </w:rPr>
        <w:t xml:space="preserve">par izglītības ieguvi </w:t>
      </w:r>
      <w:r w:rsidR="004D6442">
        <w:rPr>
          <w:rFonts w:ascii="Times New Roman" w:eastAsia="Times New Roman" w:hAnsi="Times New Roman"/>
          <w:sz w:val="28"/>
          <w:szCs w:val="28"/>
        </w:rPr>
        <w:t>reģistrē S</w:t>
      </w:r>
      <w:r>
        <w:rPr>
          <w:rFonts w:ascii="Times New Roman" w:eastAsia="Times New Roman" w:hAnsi="Times New Roman"/>
          <w:sz w:val="28"/>
          <w:szCs w:val="28"/>
        </w:rPr>
        <w:t>istēmā</w:t>
      </w:r>
      <w:r w:rsidRPr="00291A77" w:rsidR="009F1399">
        <w:rPr>
          <w:rFonts w:ascii="Times New Roman" w:eastAsia="Times New Roman" w:hAnsi="Times New Roman" w:cs="Times New Roman"/>
          <w:sz w:val="28"/>
          <w:szCs w:val="28"/>
          <w:lang w:eastAsia="en-US"/>
        </w:rPr>
        <w:t>.</w:t>
      </w:r>
    </w:p>
    <w:p w:rsidR="00877021" w:rsidP="00877021" w14:paraId="67B2CAD2" w14:textId="77777777">
      <w:pPr>
        <w:widowControl w:val="0"/>
        <w:tabs>
          <w:tab w:val="left" w:pos="426"/>
          <w:tab w:val="left" w:pos="567"/>
        </w:tabs>
        <w:suppressAutoHyphens w:val="0"/>
        <w:spacing w:after="0" w:line="240" w:lineRule="auto"/>
        <w:ind w:left="709"/>
        <w:jc w:val="both"/>
        <w:rPr>
          <w:rFonts w:ascii="Times New Roman" w:eastAsia="Times New Roman" w:hAnsi="Times New Roman" w:cs="Times New Roman"/>
          <w:sz w:val="28"/>
          <w:szCs w:val="28"/>
          <w:lang w:eastAsia="en-US"/>
        </w:rPr>
      </w:pPr>
    </w:p>
    <w:p w:rsidR="00FC24E2" w:rsidRPr="00226552" w:rsidP="007E3665" w14:paraId="511BDA31"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Visu pušu parakstītie līgumi un vienošanās </w:t>
      </w:r>
      <w:r w:rsidR="00FF53E4">
        <w:rPr>
          <w:rFonts w:ascii="Times New Roman" w:hAnsi="Times New Roman" w:cs="Times New Roman"/>
          <w:sz w:val="28"/>
          <w:szCs w:val="28"/>
        </w:rPr>
        <w:t>glabājas</w:t>
      </w:r>
      <w:r w:rsidRPr="00291A77">
        <w:rPr>
          <w:rFonts w:ascii="Times New Roman" w:hAnsi="Times New Roman" w:cs="Times New Roman"/>
          <w:sz w:val="28"/>
          <w:szCs w:val="28"/>
        </w:rPr>
        <w:t xml:space="preserve"> Sistēmā vai nomenklatūras lietā.</w:t>
      </w:r>
    </w:p>
    <w:p w:rsidR="00192CCA" w:rsidRPr="00A56BB1" w:rsidP="00095BCD" w14:paraId="348E65F7"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P="006D233A" w14:paraId="55EA783D" w14:textId="77777777">
      <w:pPr>
        <w:widowControl w:val="0"/>
        <w:suppressAutoHyphens w:val="0"/>
        <w:spacing w:after="0" w:line="240" w:lineRule="auto"/>
        <w:ind w:left="720"/>
        <w:jc w:val="center"/>
        <w:rPr>
          <w:rFonts w:ascii="Times New Roman" w:eastAsia="Times New Roman" w:hAnsi="Times New Roman" w:cs="Times New Roman"/>
          <w:b/>
          <w:sz w:val="28"/>
          <w:szCs w:val="28"/>
          <w:lang w:eastAsia="en-US"/>
        </w:rPr>
      </w:pPr>
      <w:r w:rsidRPr="00091CEA">
        <w:rPr>
          <w:rFonts w:ascii="Times New Roman" w:eastAsia="Times New Roman" w:hAnsi="Times New Roman" w:cs="Times New Roman"/>
          <w:b/>
          <w:sz w:val="28"/>
          <w:szCs w:val="28"/>
          <w:lang w:eastAsia="en-US"/>
        </w:rPr>
        <w:t xml:space="preserve">X. Darba līguma </w:t>
      </w:r>
      <w:r w:rsidR="00C92E44">
        <w:rPr>
          <w:rFonts w:ascii="Times New Roman" w:eastAsia="Times New Roman" w:hAnsi="Times New Roman" w:cs="Times New Roman"/>
          <w:b/>
          <w:sz w:val="28"/>
          <w:szCs w:val="28"/>
          <w:lang w:eastAsia="en-US"/>
        </w:rPr>
        <w:t>un</w:t>
      </w:r>
      <w:r w:rsidR="00FF53E4">
        <w:rPr>
          <w:rFonts w:ascii="Times New Roman" w:eastAsia="Times New Roman" w:hAnsi="Times New Roman" w:cs="Times New Roman"/>
          <w:b/>
          <w:sz w:val="28"/>
          <w:szCs w:val="28"/>
          <w:lang w:eastAsia="en-US"/>
        </w:rPr>
        <w:t xml:space="preserve"> vienošanās </w:t>
      </w:r>
      <w:r w:rsidRPr="00091CEA">
        <w:rPr>
          <w:rFonts w:ascii="Times New Roman" w:eastAsia="Times New Roman" w:hAnsi="Times New Roman" w:cs="Times New Roman"/>
          <w:b/>
          <w:sz w:val="28"/>
          <w:szCs w:val="28"/>
          <w:lang w:eastAsia="en-US"/>
        </w:rPr>
        <w:t>sagatavošana un aprite</w:t>
      </w:r>
    </w:p>
    <w:p w:rsidR="00877021" w:rsidRPr="00091CEA" w:rsidP="00877021" w14:paraId="1F13AF41" w14:textId="77777777">
      <w:pPr>
        <w:widowControl w:val="0"/>
        <w:suppressAutoHyphens w:val="0"/>
        <w:spacing w:after="0" w:line="240" w:lineRule="auto"/>
        <w:ind w:left="720"/>
        <w:rPr>
          <w:rFonts w:ascii="Times New Roman" w:eastAsia="Times New Roman" w:hAnsi="Times New Roman" w:cs="Times New Roman"/>
          <w:b/>
          <w:sz w:val="28"/>
          <w:szCs w:val="28"/>
          <w:lang w:eastAsia="en-US"/>
        </w:rPr>
      </w:pPr>
    </w:p>
    <w:p w:rsidR="00464287" w:rsidP="007E3665" w14:paraId="51370417" w14:textId="795BF536">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Darba līguma</w:t>
      </w:r>
      <w:r w:rsidR="00BE1198">
        <w:rPr>
          <w:rFonts w:ascii="Times New Roman" w:eastAsia="Times New Roman" w:hAnsi="Times New Roman" w:cs="Times New Roman"/>
          <w:sz w:val="28"/>
          <w:szCs w:val="28"/>
          <w:lang w:eastAsia="en-US"/>
        </w:rPr>
        <w:t xml:space="preserve"> </w:t>
      </w:r>
      <w:r w:rsidR="00E20B09">
        <w:rPr>
          <w:rFonts w:ascii="Times New Roman" w:eastAsia="Times New Roman" w:hAnsi="Times New Roman" w:cs="Times New Roman"/>
          <w:sz w:val="28"/>
          <w:szCs w:val="28"/>
          <w:lang w:eastAsia="en-US"/>
        </w:rPr>
        <w:t>un</w:t>
      </w:r>
      <w:r w:rsidR="00627202">
        <w:rPr>
          <w:rFonts w:ascii="Times New Roman" w:eastAsia="Times New Roman" w:hAnsi="Times New Roman" w:cs="Times New Roman"/>
          <w:sz w:val="28"/>
          <w:szCs w:val="28"/>
          <w:lang w:eastAsia="en-US"/>
        </w:rPr>
        <w:t xml:space="preserve"> vienošanās </w:t>
      </w:r>
      <w:r w:rsidRPr="00091CEA">
        <w:rPr>
          <w:rFonts w:ascii="Times New Roman" w:eastAsia="Times New Roman" w:hAnsi="Times New Roman" w:cs="Times New Roman"/>
          <w:sz w:val="28"/>
          <w:szCs w:val="28"/>
          <w:lang w:eastAsia="en-US"/>
        </w:rPr>
        <w:t xml:space="preserve">projektu </w:t>
      </w:r>
      <w:r>
        <w:rPr>
          <w:rFonts w:ascii="Times New Roman" w:eastAsia="Times New Roman" w:hAnsi="Times New Roman" w:cs="Times New Roman"/>
          <w:sz w:val="28"/>
          <w:szCs w:val="28"/>
          <w:lang w:eastAsia="en-US"/>
        </w:rPr>
        <w:t xml:space="preserve">Sistēmā </w:t>
      </w:r>
      <w:r w:rsidRPr="00091CEA">
        <w:rPr>
          <w:rFonts w:ascii="Times New Roman" w:eastAsia="Times New Roman" w:hAnsi="Times New Roman" w:cs="Times New Roman"/>
          <w:sz w:val="28"/>
          <w:szCs w:val="28"/>
          <w:lang w:eastAsia="en-US"/>
        </w:rPr>
        <w:t xml:space="preserve">sagatavo </w:t>
      </w:r>
      <w:r w:rsidR="009E0F12">
        <w:rPr>
          <w:rFonts w:ascii="Times New Roman" w:eastAsia="Times New Roman" w:hAnsi="Times New Roman" w:cs="Times New Roman"/>
          <w:sz w:val="28"/>
          <w:szCs w:val="28"/>
          <w:lang w:eastAsia="en-US"/>
        </w:rPr>
        <w:t>Koledžas Personāla vadības nodaļa</w:t>
      </w:r>
      <w:r w:rsidRPr="00091CEA">
        <w:rPr>
          <w:rFonts w:ascii="Times New Roman" w:eastAsia="Times New Roman" w:hAnsi="Times New Roman" w:cs="Times New Roman"/>
          <w:sz w:val="28"/>
          <w:szCs w:val="28"/>
          <w:lang w:eastAsia="en-US"/>
        </w:rPr>
        <w:t>.</w:t>
      </w:r>
    </w:p>
    <w:p w:rsidR="00877021" w:rsidP="00C720FF" w14:paraId="46A4B807" w14:textId="77777777">
      <w:pPr>
        <w:widowControl w:val="0"/>
        <w:tabs>
          <w:tab w:val="left" w:pos="426"/>
          <w:tab w:val="left" w:pos="567"/>
        </w:tabs>
        <w:suppressAutoHyphens w:val="0"/>
        <w:spacing w:after="0" w:line="240" w:lineRule="auto"/>
        <w:ind w:left="709"/>
        <w:jc w:val="both"/>
        <w:rPr>
          <w:rFonts w:ascii="Times New Roman" w:eastAsia="Times New Roman" w:hAnsi="Times New Roman" w:cs="Times New Roman"/>
          <w:sz w:val="28"/>
          <w:szCs w:val="28"/>
          <w:lang w:eastAsia="en-US"/>
        </w:rPr>
      </w:pPr>
    </w:p>
    <w:p w:rsidR="00FF53E4" w:rsidRPr="000E6F90" w:rsidP="007E3665" w14:paraId="3834BDEF" w14:textId="57DB1286">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Darba l</w:t>
      </w:r>
      <w:r w:rsidRPr="00CC0663">
        <w:rPr>
          <w:rFonts w:ascii="Times New Roman" w:eastAsia="Times New Roman" w:hAnsi="Times New Roman"/>
          <w:sz w:val="28"/>
          <w:szCs w:val="28"/>
        </w:rPr>
        <w:t xml:space="preserve">īgumu </w:t>
      </w:r>
      <w:r w:rsidR="00E20B09">
        <w:rPr>
          <w:rFonts w:ascii="Times New Roman" w:eastAsia="Times New Roman" w:hAnsi="Times New Roman"/>
          <w:sz w:val="28"/>
          <w:szCs w:val="28"/>
        </w:rPr>
        <w:t>un</w:t>
      </w:r>
      <w:r>
        <w:rPr>
          <w:rFonts w:ascii="Times New Roman" w:eastAsia="Times New Roman" w:hAnsi="Times New Roman"/>
          <w:sz w:val="28"/>
          <w:szCs w:val="28"/>
        </w:rPr>
        <w:t xml:space="preserve"> vienošanos </w:t>
      </w:r>
      <w:r w:rsidRPr="00CC0663">
        <w:rPr>
          <w:rFonts w:ascii="Times New Roman" w:eastAsia="Times New Roman" w:hAnsi="Times New Roman"/>
          <w:sz w:val="28"/>
          <w:szCs w:val="28"/>
        </w:rPr>
        <w:t xml:space="preserve">paraksta </w:t>
      </w:r>
      <w:r w:rsidR="00B44117">
        <w:rPr>
          <w:rFonts w:ascii="Times New Roman" w:eastAsia="Times New Roman" w:hAnsi="Times New Roman"/>
          <w:sz w:val="28"/>
          <w:szCs w:val="28"/>
        </w:rPr>
        <w:t xml:space="preserve">ar drošu elektronisko </w:t>
      </w:r>
      <w:r w:rsidR="00E82572">
        <w:rPr>
          <w:rFonts w:ascii="Times New Roman" w:eastAsia="Times New Roman" w:hAnsi="Times New Roman"/>
          <w:sz w:val="28"/>
          <w:szCs w:val="28"/>
        </w:rPr>
        <w:t xml:space="preserve">parakstu </w:t>
      </w:r>
      <w:r w:rsidRPr="00CC0663">
        <w:rPr>
          <w:rFonts w:ascii="Times New Roman" w:eastAsia="Times New Roman" w:hAnsi="Times New Roman"/>
          <w:sz w:val="28"/>
          <w:szCs w:val="28"/>
        </w:rPr>
        <w:t xml:space="preserve">Sistēmā </w:t>
      </w:r>
      <w:r w:rsidR="00E82572">
        <w:rPr>
          <w:rFonts w:ascii="Times New Roman" w:eastAsia="Times New Roman" w:hAnsi="Times New Roman"/>
          <w:sz w:val="28"/>
          <w:szCs w:val="28"/>
        </w:rPr>
        <w:t xml:space="preserve">vai ārpus Sistēmas, vai </w:t>
      </w:r>
      <w:r w:rsidRPr="00CC0663">
        <w:rPr>
          <w:rFonts w:ascii="Times New Roman" w:eastAsia="Times New Roman" w:hAnsi="Times New Roman"/>
          <w:sz w:val="28"/>
          <w:szCs w:val="28"/>
        </w:rPr>
        <w:t>papīra veidā.</w:t>
      </w:r>
    </w:p>
    <w:p w:rsidR="000E6F90" w:rsidRPr="00FF53E4" w:rsidP="00C720FF" w14:paraId="5A67480C"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464287" w:rsidP="007E3665" w14:paraId="4743E67A"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64287">
        <w:rPr>
          <w:rFonts w:ascii="Times New Roman" w:eastAsia="Times New Roman" w:hAnsi="Times New Roman" w:cs="Times New Roman"/>
          <w:sz w:val="28"/>
          <w:szCs w:val="28"/>
          <w:lang w:eastAsia="en-US"/>
        </w:rPr>
        <w:t xml:space="preserve">Koledžas Personāla vadības nodaļa </w:t>
      </w:r>
      <w:r w:rsidRPr="00464287" w:rsidR="00091CEA">
        <w:rPr>
          <w:rFonts w:ascii="Times New Roman" w:eastAsia="Times New Roman" w:hAnsi="Times New Roman" w:cs="Times New Roman"/>
          <w:sz w:val="28"/>
          <w:szCs w:val="28"/>
          <w:lang w:eastAsia="en-US"/>
        </w:rPr>
        <w:t>nodrošina, ka nodarbinātais, ar kuru paredzēts noslēgt darba līgumu</w:t>
      </w:r>
      <w:r w:rsidR="00FF53E4">
        <w:rPr>
          <w:rFonts w:ascii="Times New Roman" w:eastAsia="Times New Roman" w:hAnsi="Times New Roman" w:cs="Times New Roman"/>
          <w:sz w:val="28"/>
          <w:szCs w:val="28"/>
          <w:lang w:eastAsia="en-US"/>
        </w:rPr>
        <w:t xml:space="preserve"> vai vienošanos</w:t>
      </w:r>
      <w:r w:rsidRPr="00464287" w:rsidR="00091CEA">
        <w:rPr>
          <w:rFonts w:ascii="Times New Roman" w:eastAsia="Times New Roman" w:hAnsi="Times New Roman" w:cs="Times New Roman"/>
          <w:sz w:val="28"/>
          <w:szCs w:val="28"/>
          <w:lang w:eastAsia="en-US"/>
        </w:rPr>
        <w:t xml:space="preserve">, to paraksta. </w:t>
      </w:r>
    </w:p>
    <w:p w:rsidR="000E6F90" w:rsidP="00C720FF" w14:paraId="12EDA24D"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464287" w:rsidP="007E3665" w14:paraId="41781E7E"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64287">
        <w:rPr>
          <w:rFonts w:ascii="Times New Roman" w:eastAsia="Times New Roman" w:hAnsi="Times New Roman" w:cs="Times New Roman"/>
          <w:sz w:val="28"/>
          <w:szCs w:val="28"/>
          <w:lang w:eastAsia="en-US"/>
        </w:rPr>
        <w:t xml:space="preserve">Pēc darba līguma </w:t>
      </w:r>
      <w:r w:rsidR="00FF53E4">
        <w:rPr>
          <w:rFonts w:ascii="Times New Roman" w:eastAsia="Times New Roman" w:hAnsi="Times New Roman" w:cs="Times New Roman"/>
          <w:sz w:val="28"/>
          <w:szCs w:val="28"/>
          <w:lang w:eastAsia="en-US"/>
        </w:rPr>
        <w:t xml:space="preserve">vai vienošanās </w:t>
      </w:r>
      <w:r w:rsidRPr="00464287">
        <w:rPr>
          <w:rFonts w:ascii="Times New Roman" w:eastAsia="Times New Roman" w:hAnsi="Times New Roman" w:cs="Times New Roman"/>
          <w:sz w:val="28"/>
          <w:szCs w:val="28"/>
          <w:lang w:eastAsia="en-US"/>
        </w:rPr>
        <w:t xml:space="preserve">abpusējas parakstīšanas </w:t>
      </w:r>
      <w:r w:rsidRPr="00464287" w:rsidR="00C76D9E">
        <w:rPr>
          <w:rFonts w:ascii="Times New Roman" w:eastAsia="Times New Roman" w:hAnsi="Times New Roman" w:cs="Times New Roman"/>
          <w:sz w:val="28"/>
          <w:szCs w:val="28"/>
          <w:lang w:eastAsia="en-US"/>
        </w:rPr>
        <w:t>Lietvedības grupa</w:t>
      </w:r>
      <w:r w:rsidRPr="00464287" w:rsidR="00C61A08">
        <w:rPr>
          <w:rFonts w:ascii="Times New Roman" w:eastAsia="Times New Roman" w:hAnsi="Times New Roman" w:cs="Times New Roman"/>
          <w:sz w:val="28"/>
          <w:szCs w:val="28"/>
          <w:lang w:eastAsia="en-US"/>
        </w:rPr>
        <w:t xml:space="preserve"> darba līgumu</w:t>
      </w:r>
      <w:r w:rsidRPr="00464287" w:rsidR="00FC24E2">
        <w:rPr>
          <w:rFonts w:ascii="Times New Roman" w:eastAsia="Times New Roman" w:hAnsi="Times New Roman" w:cs="Times New Roman"/>
          <w:sz w:val="28"/>
          <w:szCs w:val="28"/>
          <w:lang w:eastAsia="en-US"/>
        </w:rPr>
        <w:t xml:space="preserve"> </w:t>
      </w:r>
      <w:r w:rsidR="00FF53E4">
        <w:rPr>
          <w:rFonts w:ascii="Times New Roman" w:eastAsia="Times New Roman" w:hAnsi="Times New Roman" w:cs="Times New Roman"/>
          <w:sz w:val="28"/>
          <w:szCs w:val="28"/>
          <w:lang w:eastAsia="en-US"/>
        </w:rPr>
        <w:t xml:space="preserve">vai vienošanos </w:t>
      </w:r>
      <w:r w:rsidRPr="00464287" w:rsidR="00C61A08">
        <w:rPr>
          <w:rFonts w:ascii="Times New Roman" w:eastAsia="Times New Roman" w:hAnsi="Times New Roman" w:cs="Times New Roman"/>
          <w:sz w:val="28"/>
          <w:szCs w:val="28"/>
          <w:lang w:eastAsia="en-US"/>
        </w:rPr>
        <w:t>reģistrē Sistēmā.</w:t>
      </w:r>
    </w:p>
    <w:p w:rsidR="000E6F90" w:rsidP="00C720FF" w14:paraId="38369C4B"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0E6F90" w:rsidP="007E3665" w14:paraId="2216BEE4" w14:textId="14F75D69">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64287">
        <w:rPr>
          <w:rFonts w:ascii="Times New Roman" w:eastAsia="Times New Roman" w:hAnsi="Times New Roman" w:cs="Times New Roman"/>
          <w:sz w:val="28"/>
          <w:szCs w:val="28"/>
          <w:lang w:eastAsia="en-US"/>
        </w:rPr>
        <w:t xml:space="preserve">Koledžas Personāla vadības nodaļa </w:t>
      </w:r>
      <w:r w:rsidRPr="00464287" w:rsidR="00091CEA">
        <w:rPr>
          <w:rFonts w:ascii="Times New Roman" w:eastAsia="Times New Roman" w:hAnsi="Times New Roman" w:cs="Times New Roman"/>
          <w:sz w:val="28"/>
          <w:szCs w:val="28"/>
          <w:lang w:eastAsia="en-US"/>
        </w:rPr>
        <w:t xml:space="preserve">nodrošina darba līguma </w:t>
      </w:r>
      <w:r w:rsidR="00FF53E4">
        <w:rPr>
          <w:rFonts w:ascii="Times New Roman" w:eastAsia="Times New Roman" w:hAnsi="Times New Roman" w:cs="Times New Roman"/>
          <w:sz w:val="28"/>
          <w:szCs w:val="28"/>
          <w:lang w:eastAsia="en-US"/>
        </w:rPr>
        <w:t>vai vienošanās papīra ve</w:t>
      </w:r>
      <w:r w:rsidR="00E20B09">
        <w:rPr>
          <w:rFonts w:ascii="Times New Roman" w:eastAsia="Times New Roman" w:hAnsi="Times New Roman" w:cs="Times New Roman"/>
          <w:sz w:val="28"/>
          <w:szCs w:val="28"/>
          <w:lang w:eastAsia="en-US"/>
        </w:rPr>
        <w:t>i</w:t>
      </w:r>
      <w:r w:rsidR="00FF53E4">
        <w:rPr>
          <w:rFonts w:ascii="Times New Roman" w:eastAsia="Times New Roman" w:hAnsi="Times New Roman" w:cs="Times New Roman"/>
          <w:sz w:val="28"/>
          <w:szCs w:val="28"/>
          <w:lang w:eastAsia="en-US"/>
        </w:rPr>
        <w:t xml:space="preserve">dā </w:t>
      </w:r>
      <w:r w:rsidRPr="00464287" w:rsidR="00091CEA">
        <w:rPr>
          <w:rFonts w:ascii="Times New Roman" w:eastAsia="Times New Roman" w:hAnsi="Times New Roman" w:cs="Times New Roman"/>
          <w:sz w:val="28"/>
          <w:szCs w:val="28"/>
          <w:lang w:eastAsia="en-US"/>
        </w:rPr>
        <w:t xml:space="preserve">viena eksemplāra nodošanu attiecīgajam darbiniekam. </w:t>
      </w:r>
    </w:p>
    <w:p w:rsidR="00C720FF" w:rsidRPr="00C720FF" w:rsidP="00C720FF" w14:paraId="5DA5FBE8"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464287" w:rsidP="007E3665" w14:paraId="43BDCD45"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64287">
        <w:rPr>
          <w:rFonts w:ascii="Times New Roman" w:eastAsia="Times New Roman" w:hAnsi="Times New Roman" w:cs="Times New Roman"/>
          <w:sz w:val="28"/>
          <w:szCs w:val="28"/>
          <w:lang w:eastAsia="en-US"/>
        </w:rPr>
        <w:t xml:space="preserve">Darba līguma </w:t>
      </w:r>
      <w:r w:rsidR="00FF53E4">
        <w:rPr>
          <w:rFonts w:ascii="Times New Roman" w:eastAsia="Times New Roman" w:hAnsi="Times New Roman" w:cs="Times New Roman"/>
          <w:sz w:val="28"/>
          <w:szCs w:val="28"/>
          <w:lang w:eastAsia="en-US"/>
        </w:rPr>
        <w:t xml:space="preserve">vai vienošanās </w:t>
      </w:r>
      <w:r w:rsidRPr="00464287">
        <w:rPr>
          <w:rFonts w:ascii="Times New Roman" w:eastAsia="Times New Roman" w:hAnsi="Times New Roman" w:cs="Times New Roman"/>
          <w:sz w:val="28"/>
          <w:szCs w:val="28"/>
          <w:lang w:eastAsia="en-US"/>
        </w:rPr>
        <w:t xml:space="preserve">apstiprināto kopiju Personāla vadības nodaļa ievieto </w:t>
      </w:r>
      <w:r w:rsidR="0080428A">
        <w:rPr>
          <w:rFonts w:ascii="Times New Roman" w:eastAsia="Times New Roman" w:hAnsi="Times New Roman" w:cs="Times New Roman"/>
          <w:sz w:val="28"/>
          <w:szCs w:val="28"/>
          <w:lang w:eastAsia="en-US"/>
        </w:rPr>
        <w:t>nodarbinātā</w:t>
      </w:r>
      <w:r w:rsidRPr="00464287">
        <w:rPr>
          <w:rFonts w:ascii="Times New Roman" w:eastAsia="Times New Roman" w:hAnsi="Times New Roman" w:cs="Times New Roman"/>
          <w:sz w:val="28"/>
          <w:szCs w:val="28"/>
          <w:lang w:eastAsia="en-US"/>
        </w:rPr>
        <w:t xml:space="preserve"> personas lietā.</w:t>
      </w:r>
    </w:p>
    <w:p w:rsidR="000E6F90" w:rsidP="00C720FF" w14:paraId="6378AFAC"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RPr="00464287" w:rsidP="007E3665" w14:paraId="27F850FF"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D</w:t>
      </w:r>
      <w:r w:rsidRPr="00464287" w:rsidR="00EC07E0">
        <w:rPr>
          <w:rFonts w:ascii="Times New Roman" w:eastAsia="Times New Roman" w:hAnsi="Times New Roman" w:cs="Times New Roman"/>
          <w:sz w:val="28"/>
          <w:szCs w:val="28"/>
          <w:lang w:eastAsia="en-US"/>
        </w:rPr>
        <w:t xml:space="preserve">arba līguma </w:t>
      </w:r>
      <w:r w:rsidR="00FF53E4">
        <w:rPr>
          <w:rFonts w:ascii="Times New Roman" w:eastAsia="Times New Roman" w:hAnsi="Times New Roman" w:cs="Times New Roman"/>
          <w:sz w:val="28"/>
          <w:szCs w:val="28"/>
          <w:lang w:eastAsia="en-US"/>
        </w:rPr>
        <w:t xml:space="preserve">vai vienošanās </w:t>
      </w:r>
      <w:r w:rsidRPr="00464287" w:rsidR="00EC07E0">
        <w:rPr>
          <w:rFonts w:ascii="Times New Roman" w:eastAsia="Times New Roman" w:hAnsi="Times New Roman" w:cs="Times New Roman"/>
          <w:sz w:val="28"/>
          <w:szCs w:val="28"/>
          <w:lang w:eastAsia="en-US"/>
        </w:rPr>
        <w:t xml:space="preserve">eksemplāru glabā Sistēmā vai </w:t>
      </w:r>
      <w:r w:rsidRPr="00464287" w:rsidR="009E0F12">
        <w:rPr>
          <w:rFonts w:ascii="Times New Roman" w:eastAsia="Times New Roman" w:hAnsi="Times New Roman" w:cs="Times New Roman"/>
          <w:sz w:val="28"/>
          <w:szCs w:val="28"/>
          <w:lang w:eastAsia="en-US"/>
        </w:rPr>
        <w:t>nomenklatūras lietā.</w:t>
      </w:r>
    </w:p>
    <w:p w:rsidR="00DD41FE" w:rsidRPr="00091CEA" w:rsidP="006D233A" w14:paraId="7C48159C" w14:textId="77777777">
      <w:pPr>
        <w:suppressAutoHyphens w:val="0"/>
        <w:spacing w:after="0" w:line="240" w:lineRule="auto"/>
        <w:jc w:val="both"/>
        <w:rPr>
          <w:rFonts w:ascii="Times New Roman" w:eastAsia="Times New Roman" w:hAnsi="Times New Roman" w:cs="Times New Roman"/>
          <w:sz w:val="28"/>
          <w:szCs w:val="28"/>
          <w:lang w:eastAsia="en-US"/>
        </w:rPr>
      </w:pPr>
    </w:p>
    <w:p w:rsidR="00091CEA" w:rsidP="006D233A" w14:paraId="7471ECBE" w14:textId="77777777">
      <w:pPr>
        <w:suppressAutoHyphens w:val="0"/>
        <w:spacing w:after="0" w:line="240" w:lineRule="auto"/>
        <w:ind w:left="720"/>
        <w:jc w:val="center"/>
        <w:rPr>
          <w:rFonts w:ascii="Times New Roman" w:eastAsia="Times New Roman" w:hAnsi="Times New Roman" w:cs="Times New Roman"/>
          <w:b/>
          <w:sz w:val="28"/>
          <w:szCs w:val="28"/>
          <w:lang w:eastAsia="en-US"/>
        </w:rPr>
      </w:pPr>
      <w:r w:rsidRPr="00FB7FB9">
        <w:rPr>
          <w:rFonts w:ascii="Times New Roman" w:eastAsia="Times New Roman" w:hAnsi="Times New Roman" w:cs="Times New Roman"/>
          <w:b/>
          <w:sz w:val="28"/>
          <w:szCs w:val="28"/>
          <w:lang w:eastAsia="en-US"/>
        </w:rPr>
        <w:t xml:space="preserve">XI. Starpresoru vienošanās </w:t>
      </w:r>
      <w:r w:rsidR="009509E4">
        <w:rPr>
          <w:rFonts w:ascii="Times New Roman" w:eastAsia="Times New Roman" w:hAnsi="Times New Roman" w:cs="Times New Roman"/>
          <w:b/>
          <w:sz w:val="28"/>
          <w:szCs w:val="28"/>
          <w:lang w:eastAsia="en-US"/>
        </w:rPr>
        <w:t xml:space="preserve">un sadarbības līguma </w:t>
      </w:r>
      <w:r w:rsidRPr="00FB7FB9">
        <w:rPr>
          <w:rFonts w:ascii="Times New Roman" w:eastAsia="Times New Roman" w:hAnsi="Times New Roman" w:cs="Times New Roman"/>
          <w:b/>
          <w:sz w:val="28"/>
          <w:szCs w:val="28"/>
          <w:lang w:eastAsia="en-US"/>
        </w:rPr>
        <w:t>sagatavošana un aprite</w:t>
      </w:r>
      <w:r w:rsidRPr="00091CEA">
        <w:rPr>
          <w:rFonts w:ascii="Times New Roman" w:eastAsia="Times New Roman" w:hAnsi="Times New Roman" w:cs="Times New Roman"/>
          <w:b/>
          <w:sz w:val="28"/>
          <w:szCs w:val="28"/>
          <w:lang w:eastAsia="en-US"/>
        </w:rPr>
        <w:t xml:space="preserve"> </w:t>
      </w:r>
    </w:p>
    <w:p w:rsidR="00953D8E" w:rsidRPr="00091CEA" w:rsidP="006D233A" w14:paraId="51942497" w14:textId="77777777">
      <w:pPr>
        <w:suppressAutoHyphens w:val="0"/>
        <w:spacing w:after="0" w:line="240" w:lineRule="auto"/>
        <w:ind w:left="720"/>
        <w:jc w:val="center"/>
        <w:rPr>
          <w:rFonts w:ascii="Times New Roman" w:eastAsia="Times New Roman" w:hAnsi="Times New Roman" w:cs="Times New Roman"/>
          <w:b/>
          <w:sz w:val="28"/>
          <w:szCs w:val="28"/>
          <w:lang w:eastAsia="en-US"/>
        </w:rPr>
      </w:pPr>
    </w:p>
    <w:p w:rsidR="009509E4" w:rsidP="007E3665" w14:paraId="3B4CA087"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Starpresoru vienošanās </w:t>
      </w:r>
      <w:r>
        <w:rPr>
          <w:rFonts w:ascii="Times New Roman" w:eastAsia="Times New Roman" w:hAnsi="Times New Roman" w:cs="Times New Roman"/>
          <w:sz w:val="28"/>
          <w:szCs w:val="28"/>
          <w:lang w:eastAsia="en-US"/>
        </w:rPr>
        <w:t xml:space="preserve">un sadarbības līguma </w:t>
      </w:r>
      <w:r w:rsidRPr="00091CEA">
        <w:rPr>
          <w:rFonts w:ascii="Times New Roman" w:eastAsia="Times New Roman" w:hAnsi="Times New Roman" w:cs="Times New Roman"/>
          <w:sz w:val="28"/>
          <w:szCs w:val="28"/>
          <w:lang w:eastAsia="en-US"/>
        </w:rPr>
        <w:t>pro</w:t>
      </w:r>
      <w:r>
        <w:rPr>
          <w:rFonts w:ascii="Times New Roman" w:eastAsia="Times New Roman" w:hAnsi="Times New Roman" w:cs="Times New Roman"/>
          <w:sz w:val="28"/>
          <w:szCs w:val="28"/>
          <w:lang w:eastAsia="en-US"/>
        </w:rPr>
        <w:t xml:space="preserve">jektu sagatavo struktūrvienība </w:t>
      </w:r>
      <w:r w:rsidR="00F616B0">
        <w:rPr>
          <w:rFonts w:ascii="Times New Roman" w:eastAsia="Times New Roman" w:hAnsi="Times New Roman" w:cs="Times New Roman"/>
          <w:sz w:val="28"/>
          <w:szCs w:val="28"/>
          <w:lang w:eastAsia="en-US"/>
        </w:rPr>
        <w:t xml:space="preserve">savas kompetences ietvaros </w:t>
      </w:r>
      <w:r w:rsidRPr="00091CEA">
        <w:rPr>
          <w:rFonts w:ascii="Times New Roman" w:eastAsia="Times New Roman" w:hAnsi="Times New Roman" w:cs="Times New Roman"/>
          <w:sz w:val="28"/>
          <w:szCs w:val="28"/>
          <w:lang w:eastAsia="en-US"/>
        </w:rPr>
        <w:t>vai saskaņā ar doto uzdevumu.</w:t>
      </w:r>
    </w:p>
    <w:p w:rsidR="00423878" w:rsidP="00423878" w14:paraId="05B7358F" w14:textId="77777777">
      <w:pPr>
        <w:widowControl w:val="0"/>
        <w:tabs>
          <w:tab w:val="left" w:pos="567"/>
        </w:tabs>
        <w:suppressAutoHyphens w:val="0"/>
        <w:spacing w:after="0" w:line="240" w:lineRule="auto"/>
        <w:ind w:left="709"/>
        <w:jc w:val="both"/>
        <w:rPr>
          <w:rFonts w:ascii="Times New Roman" w:eastAsia="Times New Roman" w:hAnsi="Times New Roman" w:cs="Times New Roman"/>
          <w:sz w:val="28"/>
          <w:szCs w:val="28"/>
          <w:lang w:eastAsia="en-US"/>
        </w:rPr>
      </w:pPr>
    </w:p>
    <w:p w:rsidR="00091CEA" w:rsidRPr="009509E4" w:rsidP="007E3665" w14:paraId="608E729C"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lang w:eastAsia="en-US"/>
        </w:rPr>
        <w:t xml:space="preserve">Starpresoru vienošanās </w:t>
      </w:r>
      <w:r w:rsidR="009509E4">
        <w:rPr>
          <w:rFonts w:ascii="Times New Roman" w:eastAsia="Times New Roman" w:hAnsi="Times New Roman" w:cs="Times New Roman"/>
          <w:sz w:val="28"/>
          <w:szCs w:val="28"/>
          <w:lang w:eastAsia="en-US"/>
        </w:rPr>
        <w:t xml:space="preserve">un sadarbības līguma </w:t>
      </w:r>
      <w:r w:rsidRPr="009509E4">
        <w:rPr>
          <w:rFonts w:ascii="Times New Roman" w:eastAsia="Times New Roman" w:hAnsi="Times New Roman" w:cs="Times New Roman"/>
          <w:sz w:val="28"/>
          <w:szCs w:val="28"/>
          <w:lang w:eastAsia="en-US"/>
        </w:rPr>
        <w:t>projektu saskaņo ar:</w:t>
      </w:r>
    </w:p>
    <w:p w:rsidR="009509E4" w:rsidP="007E3665" w14:paraId="53CFA556"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 </w:t>
      </w:r>
      <w:r w:rsidRPr="00545ADB">
        <w:rPr>
          <w:rFonts w:ascii="Times New Roman" w:eastAsia="Times New Roman" w:hAnsi="Times New Roman" w:cs="Times New Roman"/>
          <w:sz w:val="28"/>
          <w:szCs w:val="28"/>
          <w:lang w:eastAsia="en-US"/>
        </w:rPr>
        <w:t xml:space="preserve">Administratīvās </w:t>
      </w:r>
      <w:r w:rsidR="00F616B0">
        <w:rPr>
          <w:rFonts w:ascii="Times New Roman" w:eastAsia="Times New Roman" w:hAnsi="Times New Roman" w:cs="Times New Roman"/>
          <w:sz w:val="28"/>
          <w:szCs w:val="28"/>
          <w:lang w:eastAsia="en-US"/>
        </w:rPr>
        <w:t>nodaļas Juridiskā atbalsta grupas juristu</w:t>
      </w:r>
      <w:r>
        <w:rPr>
          <w:rFonts w:ascii="Times New Roman" w:eastAsia="Times New Roman" w:hAnsi="Times New Roman" w:cs="Times New Roman"/>
          <w:sz w:val="28"/>
          <w:szCs w:val="28"/>
          <w:lang w:eastAsia="en-US"/>
        </w:rPr>
        <w:t>;</w:t>
      </w:r>
    </w:p>
    <w:p w:rsidR="009509E4" w:rsidP="007E3665" w14:paraId="6006A5D6"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509E4" w:rsidR="00091CEA">
        <w:rPr>
          <w:rFonts w:ascii="Times New Roman" w:eastAsia="Times New Roman" w:hAnsi="Times New Roman" w:cs="Times New Roman"/>
          <w:sz w:val="28"/>
          <w:szCs w:val="28"/>
          <w:lang w:eastAsia="en-US"/>
        </w:rPr>
        <w:t>struktūrvienību, kuras kompetencē ir starpresoru vienošanās</w:t>
      </w:r>
      <w:r w:rsidRPr="009509E4">
        <w:rPr>
          <w:rFonts w:ascii="Times New Roman" w:eastAsia="Times New Roman" w:hAnsi="Times New Roman" w:cs="Times New Roman"/>
          <w:sz w:val="28"/>
          <w:szCs w:val="28"/>
          <w:lang w:eastAsia="en-US"/>
        </w:rPr>
        <w:t xml:space="preserve"> vai sadarbības līgumā</w:t>
      </w:r>
      <w:r w:rsidRPr="009509E4" w:rsidR="00091CEA">
        <w:rPr>
          <w:rFonts w:ascii="Times New Roman" w:eastAsia="Times New Roman" w:hAnsi="Times New Roman" w:cs="Times New Roman"/>
          <w:sz w:val="28"/>
          <w:szCs w:val="28"/>
          <w:lang w:eastAsia="en-US"/>
        </w:rPr>
        <w:t xml:space="preserve"> projektā skartie jautājumi;</w:t>
      </w:r>
    </w:p>
    <w:p w:rsidR="009509E4" w:rsidP="007E3665" w14:paraId="7A14FB86"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rPr>
        <w:t xml:space="preserve">Koledžas </w:t>
      </w:r>
      <w:r w:rsidR="00663252">
        <w:rPr>
          <w:rFonts w:ascii="Times New Roman" w:eastAsia="Times New Roman" w:hAnsi="Times New Roman" w:cs="Times New Roman"/>
          <w:sz w:val="28"/>
          <w:szCs w:val="28"/>
        </w:rPr>
        <w:t>direktora vietnieku</w:t>
      </w:r>
      <w:r w:rsidRPr="009509E4" w:rsidR="00091CEA">
        <w:rPr>
          <w:rFonts w:ascii="Times New Roman" w:eastAsia="Times New Roman" w:hAnsi="Times New Roman" w:cs="Times New Roman"/>
          <w:sz w:val="28"/>
          <w:szCs w:val="28"/>
          <w:lang w:eastAsia="en-US"/>
        </w:rPr>
        <w:t>.</w:t>
      </w:r>
    </w:p>
    <w:p w:rsidR="00423878" w:rsidRPr="009509E4" w:rsidP="00423878" w14:paraId="12023C64" w14:textId="77777777">
      <w:pPr>
        <w:widowControl w:val="0"/>
        <w:tabs>
          <w:tab w:val="left" w:pos="567"/>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BE1198" w:rsidP="00363F94" w14:paraId="21D93620" w14:textId="41B5FC74">
      <w:pPr>
        <w:pStyle w:val="ListParagraph"/>
        <w:widowControl w:val="0"/>
        <w:numPr>
          <w:ilvl w:val="0"/>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Koledžā s</w:t>
      </w:r>
      <w:r w:rsidRPr="009509E4" w:rsidR="00152C07">
        <w:rPr>
          <w:rFonts w:ascii="Times New Roman" w:eastAsia="Times New Roman" w:hAnsi="Times New Roman" w:cs="Times New Roman"/>
          <w:sz w:val="28"/>
          <w:szCs w:val="28"/>
        </w:rPr>
        <w:t xml:space="preserve">askaņoto </w:t>
      </w:r>
      <w:r>
        <w:rPr>
          <w:rFonts w:ascii="Times New Roman" w:eastAsia="Times New Roman" w:hAnsi="Times New Roman" w:cs="Times New Roman"/>
          <w:sz w:val="28"/>
          <w:szCs w:val="28"/>
          <w:lang w:eastAsia="en-US"/>
        </w:rPr>
        <w:t>s</w:t>
      </w:r>
      <w:r w:rsidRPr="00091CEA">
        <w:rPr>
          <w:rFonts w:ascii="Times New Roman" w:eastAsia="Times New Roman" w:hAnsi="Times New Roman" w:cs="Times New Roman"/>
          <w:sz w:val="28"/>
          <w:szCs w:val="28"/>
          <w:lang w:eastAsia="en-US"/>
        </w:rPr>
        <w:t xml:space="preserve">tarpresoru vienošanās </w:t>
      </w:r>
      <w:r>
        <w:rPr>
          <w:rFonts w:ascii="Times New Roman" w:eastAsia="Times New Roman" w:hAnsi="Times New Roman" w:cs="Times New Roman"/>
          <w:sz w:val="28"/>
          <w:szCs w:val="28"/>
          <w:lang w:eastAsia="en-US"/>
        </w:rPr>
        <w:t xml:space="preserve">vai sadarbības līguma </w:t>
      </w:r>
      <w:r w:rsidRPr="009509E4" w:rsidR="00152C07">
        <w:rPr>
          <w:rFonts w:ascii="Times New Roman" w:eastAsia="Times New Roman" w:hAnsi="Times New Roman" w:cs="Times New Roman"/>
          <w:sz w:val="28"/>
          <w:szCs w:val="28"/>
        </w:rPr>
        <w:t xml:space="preserve">projektu </w:t>
      </w:r>
      <w:r>
        <w:rPr>
          <w:rFonts w:ascii="Times New Roman" w:eastAsia="Times New Roman" w:hAnsi="Times New Roman" w:cs="Times New Roman"/>
          <w:sz w:val="28"/>
          <w:szCs w:val="28"/>
        </w:rPr>
        <w:t>elektroniski</w:t>
      </w:r>
      <w:r w:rsidRPr="009509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vai </w:t>
      </w:r>
      <w:r w:rsidRPr="009509E4" w:rsidR="00152C07">
        <w:rPr>
          <w:rFonts w:ascii="Times New Roman" w:eastAsia="Times New Roman" w:hAnsi="Times New Roman" w:cs="Times New Roman"/>
          <w:sz w:val="28"/>
          <w:szCs w:val="28"/>
        </w:rPr>
        <w:t>ar pavadvēstuli, ku</w:t>
      </w:r>
      <w:r>
        <w:rPr>
          <w:rFonts w:ascii="Times New Roman" w:eastAsia="Times New Roman" w:hAnsi="Times New Roman" w:cs="Times New Roman"/>
          <w:sz w:val="28"/>
          <w:szCs w:val="28"/>
        </w:rPr>
        <w:t xml:space="preserve">ru paraksta Koledžas direktors, </w:t>
      </w:r>
      <w:r w:rsidRPr="009509E4" w:rsidR="00152C07">
        <w:rPr>
          <w:rFonts w:ascii="Times New Roman" w:eastAsia="Times New Roman" w:hAnsi="Times New Roman" w:cs="Times New Roman"/>
          <w:sz w:val="28"/>
          <w:szCs w:val="28"/>
        </w:rPr>
        <w:t>nosūta</w:t>
      </w:r>
      <w:r w:rsidRPr="009509E4" w:rsidR="00152C07">
        <w:rPr>
          <w:rFonts w:ascii="Times New Roman" w:eastAsia="Times New Roman" w:hAnsi="Times New Roman" w:cs="Times New Roman"/>
          <w:sz w:val="28"/>
          <w:szCs w:val="28"/>
        </w:rPr>
        <w:t xml:space="preserve"> </w:t>
      </w:r>
      <w:r w:rsidR="008E719D">
        <w:rPr>
          <w:rFonts w:ascii="Times New Roman" w:eastAsia="Times New Roman" w:hAnsi="Times New Roman" w:cs="Times New Roman"/>
          <w:sz w:val="28"/>
          <w:szCs w:val="28"/>
        </w:rPr>
        <w:t xml:space="preserve">saskaņot </w:t>
      </w:r>
      <w:r w:rsidRPr="009509E4" w:rsidR="00152C07">
        <w:rPr>
          <w:rFonts w:ascii="Times New Roman" w:eastAsia="Times New Roman" w:hAnsi="Times New Roman" w:cs="Times New Roman"/>
          <w:sz w:val="28"/>
          <w:szCs w:val="28"/>
        </w:rPr>
        <w:t>vienošanās otra</w:t>
      </w:r>
      <w:r>
        <w:rPr>
          <w:rFonts w:ascii="Times New Roman" w:eastAsia="Times New Roman" w:hAnsi="Times New Roman" w:cs="Times New Roman"/>
          <w:sz w:val="28"/>
          <w:szCs w:val="28"/>
        </w:rPr>
        <w:t>i</w:t>
      </w:r>
      <w:r w:rsidRPr="009509E4" w:rsidR="00152C07">
        <w:rPr>
          <w:rFonts w:ascii="Times New Roman" w:eastAsia="Times New Roman" w:hAnsi="Times New Roman" w:cs="Times New Roman"/>
          <w:sz w:val="28"/>
          <w:szCs w:val="28"/>
        </w:rPr>
        <w:t xml:space="preserve"> puse</w:t>
      </w:r>
      <w:r w:rsidR="008E719D">
        <w:rPr>
          <w:rFonts w:ascii="Times New Roman" w:eastAsia="Times New Roman" w:hAnsi="Times New Roman" w:cs="Times New Roman"/>
          <w:sz w:val="28"/>
          <w:szCs w:val="28"/>
        </w:rPr>
        <w:t>i</w:t>
      </w:r>
      <w:r w:rsidRPr="009509E4" w:rsidR="00091CEA">
        <w:rPr>
          <w:rFonts w:ascii="Times New Roman" w:eastAsia="Times New Roman" w:hAnsi="Times New Roman" w:cs="Times New Roman"/>
          <w:sz w:val="28"/>
          <w:szCs w:val="28"/>
          <w:lang w:eastAsia="en-US"/>
        </w:rPr>
        <w:t>.</w:t>
      </w:r>
    </w:p>
    <w:p w:rsidR="00A8222B" w:rsidRPr="00363F94" w:rsidP="00A8222B" w14:paraId="7DA2C1E8" w14:textId="77777777">
      <w:pPr>
        <w:pStyle w:val="ListParagraph"/>
        <w:widowControl w:val="0"/>
        <w:tabs>
          <w:tab w:val="left" w:pos="567"/>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9509E4" w:rsidP="007E3665" w14:paraId="24FE34C8" w14:textId="14855951">
      <w:pPr>
        <w:pStyle w:val="ListParagraph"/>
        <w:widowControl w:val="0"/>
        <w:numPr>
          <w:ilvl w:val="0"/>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rPr>
        <w:t xml:space="preserve">Pēc </w:t>
      </w:r>
      <w:r>
        <w:rPr>
          <w:rFonts w:ascii="Times New Roman" w:eastAsia="Times New Roman" w:hAnsi="Times New Roman" w:cs="Times New Roman"/>
          <w:sz w:val="28"/>
          <w:szCs w:val="28"/>
          <w:lang w:eastAsia="en-US"/>
        </w:rPr>
        <w:t>s</w:t>
      </w:r>
      <w:r w:rsidRPr="00091CEA">
        <w:rPr>
          <w:rFonts w:ascii="Times New Roman" w:eastAsia="Times New Roman" w:hAnsi="Times New Roman" w:cs="Times New Roman"/>
          <w:sz w:val="28"/>
          <w:szCs w:val="28"/>
          <w:lang w:eastAsia="en-US"/>
        </w:rPr>
        <w:t xml:space="preserve">tarpresoru vienošanās </w:t>
      </w:r>
      <w:r w:rsidRPr="009509E4">
        <w:rPr>
          <w:rFonts w:ascii="Times New Roman" w:eastAsia="Times New Roman" w:hAnsi="Times New Roman" w:cs="Times New Roman"/>
          <w:sz w:val="28"/>
          <w:szCs w:val="28"/>
        </w:rPr>
        <w:t>projekta saskaņošanas ar otru pu</w:t>
      </w:r>
      <w:r w:rsidR="00A8222B">
        <w:rPr>
          <w:rFonts w:ascii="Times New Roman" w:eastAsia="Times New Roman" w:hAnsi="Times New Roman" w:cs="Times New Roman"/>
          <w:sz w:val="28"/>
          <w:szCs w:val="28"/>
        </w:rPr>
        <w:t xml:space="preserve">si, projektu </w:t>
      </w:r>
      <w:r w:rsidR="00A8222B">
        <w:rPr>
          <w:rFonts w:ascii="Times New Roman" w:eastAsia="Times New Roman" w:hAnsi="Times New Roman" w:cs="Times New Roman"/>
          <w:sz w:val="28"/>
          <w:szCs w:val="28"/>
        </w:rPr>
        <w:t>nosūta</w:t>
      </w:r>
      <w:r w:rsidR="00A8222B">
        <w:rPr>
          <w:rFonts w:ascii="Times New Roman" w:eastAsia="Times New Roman" w:hAnsi="Times New Roman" w:cs="Times New Roman"/>
          <w:sz w:val="28"/>
          <w:szCs w:val="28"/>
        </w:rPr>
        <w:t xml:space="preserve"> saskaņot</w:t>
      </w:r>
      <w:r w:rsidRPr="009509E4">
        <w:rPr>
          <w:rFonts w:ascii="Times New Roman" w:eastAsia="Times New Roman" w:hAnsi="Times New Roman" w:cs="Times New Roman"/>
          <w:sz w:val="28"/>
          <w:szCs w:val="28"/>
        </w:rPr>
        <w:t xml:space="preserve"> Valsts policijai. Pavadvēstulē, kuru paraksta Koledžas direktors, norād</w:t>
      </w:r>
      <w:r w:rsidRPr="009509E4" w:rsidR="00C85AFD">
        <w:rPr>
          <w:rFonts w:ascii="Times New Roman" w:eastAsia="Times New Roman" w:hAnsi="Times New Roman" w:cs="Times New Roman"/>
          <w:sz w:val="28"/>
          <w:szCs w:val="28"/>
        </w:rPr>
        <w:t>a</w:t>
      </w:r>
      <w:r w:rsidRPr="009509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starpresoru </w:t>
      </w:r>
      <w:r w:rsidRPr="009509E4">
        <w:rPr>
          <w:rFonts w:ascii="Times New Roman" w:eastAsia="Times New Roman" w:hAnsi="Times New Roman" w:cs="Times New Roman"/>
          <w:sz w:val="28"/>
          <w:szCs w:val="28"/>
        </w:rPr>
        <w:t>vienošanās noslēgšanas nepieciešamību, īsu tās būtību un Koledžas atbildīgo nodarbināto</w:t>
      </w:r>
      <w:r w:rsidRPr="009509E4" w:rsidR="00091CEA">
        <w:rPr>
          <w:rFonts w:ascii="Times New Roman" w:eastAsia="Times New Roman" w:hAnsi="Times New Roman" w:cs="Times New Roman"/>
          <w:sz w:val="28"/>
          <w:szCs w:val="28"/>
          <w:lang w:eastAsia="en-US"/>
        </w:rPr>
        <w:t>.</w:t>
      </w:r>
    </w:p>
    <w:p w:rsidR="00423878" w:rsidP="00423878" w14:paraId="473B9740" w14:textId="77777777">
      <w:pPr>
        <w:pStyle w:val="ListParagraph"/>
        <w:widowControl w:val="0"/>
        <w:tabs>
          <w:tab w:val="left" w:pos="567"/>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9509E4" w:rsidRPr="007B6C1B" w:rsidP="007E3665" w14:paraId="54264DBD" w14:textId="2B979182">
      <w:pPr>
        <w:pStyle w:val="ListParagraph"/>
        <w:widowControl w:val="0"/>
        <w:numPr>
          <w:ilvl w:val="0"/>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lang w:eastAsia="en-US"/>
        </w:rPr>
        <w:t xml:space="preserve">Atbildīgais nodarbinātais </w:t>
      </w:r>
      <w:r w:rsidR="007B6C1B">
        <w:rPr>
          <w:rFonts w:ascii="Times New Roman" w:eastAsia="Times New Roman" w:hAnsi="Times New Roman" w:cs="Times New Roman"/>
          <w:sz w:val="28"/>
          <w:szCs w:val="28"/>
          <w:lang w:eastAsia="en-US"/>
        </w:rPr>
        <w:t xml:space="preserve">saskaņoto </w:t>
      </w:r>
      <w:r w:rsidRPr="007B6C1B">
        <w:rPr>
          <w:rFonts w:ascii="Times New Roman" w:eastAsia="Times New Roman" w:hAnsi="Times New Roman" w:cs="Times New Roman"/>
          <w:sz w:val="28"/>
          <w:szCs w:val="28"/>
          <w:lang w:eastAsia="en-US"/>
        </w:rPr>
        <w:t xml:space="preserve">starpresoru </w:t>
      </w:r>
      <w:r w:rsidR="007B6C1B">
        <w:rPr>
          <w:rFonts w:ascii="Times New Roman" w:eastAsia="Times New Roman" w:hAnsi="Times New Roman" w:cs="Times New Roman"/>
          <w:sz w:val="28"/>
          <w:szCs w:val="28"/>
          <w:lang w:eastAsia="en-US"/>
        </w:rPr>
        <w:t xml:space="preserve">vienošanos vai sadarbības līgumu, </w:t>
      </w:r>
      <w:r w:rsidRPr="007B6C1B">
        <w:rPr>
          <w:rFonts w:ascii="Times New Roman" w:eastAsia="Times New Roman" w:hAnsi="Times New Roman" w:cs="Times New Roman"/>
          <w:sz w:val="28"/>
          <w:szCs w:val="28"/>
          <w:lang w:eastAsia="en-US"/>
        </w:rPr>
        <w:t xml:space="preserve">iesniedz </w:t>
      </w:r>
      <w:r w:rsidR="0017258C">
        <w:rPr>
          <w:rFonts w:ascii="Times New Roman" w:eastAsia="Times New Roman" w:hAnsi="Times New Roman" w:cs="Times New Roman"/>
          <w:sz w:val="28"/>
          <w:szCs w:val="28"/>
          <w:lang w:eastAsia="en-US"/>
        </w:rPr>
        <w:t xml:space="preserve">parakstīt </w:t>
      </w:r>
      <w:r w:rsidRPr="007B6C1B">
        <w:rPr>
          <w:rFonts w:ascii="Times New Roman" w:eastAsia="Times New Roman" w:hAnsi="Times New Roman" w:cs="Times New Roman"/>
          <w:sz w:val="28"/>
          <w:szCs w:val="28"/>
          <w:lang w:eastAsia="en-US"/>
        </w:rPr>
        <w:t>Koledžas direktoram.</w:t>
      </w:r>
    </w:p>
    <w:p w:rsidR="00423878" w:rsidRPr="00423878" w:rsidP="00423878" w14:paraId="5C811D2E" w14:textId="77777777">
      <w:pPr>
        <w:widowControl w:val="0"/>
        <w:tabs>
          <w:tab w:val="left" w:pos="567"/>
          <w:tab w:val="left" w:pos="1134"/>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60495F86" w14:textId="77777777">
      <w:pPr>
        <w:pStyle w:val="ListParagraph"/>
        <w:widowControl w:val="0"/>
        <w:numPr>
          <w:ilvl w:val="0"/>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lang w:eastAsia="en-US"/>
        </w:rPr>
        <w:t xml:space="preserve">Lietvedības grupa </w:t>
      </w:r>
      <w:r w:rsidRPr="009509E4" w:rsidR="00152C07">
        <w:rPr>
          <w:rFonts w:ascii="Times New Roman" w:eastAsia="Times New Roman" w:hAnsi="Times New Roman" w:cs="Times New Roman"/>
          <w:sz w:val="28"/>
          <w:szCs w:val="28"/>
          <w:lang w:eastAsia="en-US"/>
        </w:rPr>
        <w:t>Koledžas direktora</w:t>
      </w:r>
      <w:r w:rsidRPr="009509E4">
        <w:rPr>
          <w:rFonts w:ascii="Times New Roman" w:eastAsia="Times New Roman" w:hAnsi="Times New Roman" w:cs="Times New Roman"/>
          <w:sz w:val="28"/>
          <w:szCs w:val="28"/>
          <w:lang w:eastAsia="en-US"/>
        </w:rPr>
        <w:t xml:space="preserve"> parakstīto starpresoru vienošanos </w:t>
      </w:r>
      <w:r w:rsidR="007041E7">
        <w:rPr>
          <w:rFonts w:ascii="Times New Roman" w:eastAsia="Times New Roman" w:hAnsi="Times New Roman" w:cs="Times New Roman"/>
          <w:sz w:val="28"/>
          <w:szCs w:val="28"/>
          <w:lang w:eastAsia="en-US"/>
        </w:rPr>
        <w:t xml:space="preserve">vai sadarbības līgumu </w:t>
      </w:r>
      <w:r w:rsidRPr="009509E4">
        <w:rPr>
          <w:rFonts w:ascii="Times New Roman" w:eastAsia="Times New Roman" w:hAnsi="Times New Roman" w:cs="Times New Roman"/>
          <w:sz w:val="28"/>
          <w:szCs w:val="28"/>
          <w:lang w:eastAsia="en-US"/>
        </w:rPr>
        <w:t xml:space="preserve">reģistrē Sistēmā. </w:t>
      </w:r>
    </w:p>
    <w:p w:rsidR="00423878" w:rsidRPr="00423878" w:rsidP="00423878" w14:paraId="79E29482" w14:textId="77777777">
      <w:pPr>
        <w:widowControl w:val="0"/>
        <w:tabs>
          <w:tab w:val="left" w:pos="567"/>
          <w:tab w:val="left" w:pos="1134"/>
        </w:tabs>
        <w:suppressAutoHyphens w:val="0"/>
        <w:spacing w:after="0" w:line="240" w:lineRule="auto"/>
        <w:jc w:val="both"/>
        <w:rPr>
          <w:rFonts w:ascii="Times New Roman" w:eastAsia="Times New Roman" w:hAnsi="Times New Roman" w:cs="Times New Roman"/>
          <w:sz w:val="28"/>
          <w:szCs w:val="28"/>
          <w:lang w:eastAsia="en-US"/>
        </w:rPr>
      </w:pPr>
    </w:p>
    <w:p w:rsidR="009509E4" w:rsidP="007E3665" w14:paraId="04683099"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Starpresoru vienošanos vai sadarbības līgumu glabā</w:t>
      </w:r>
      <w:r w:rsidRPr="00464287">
        <w:rPr>
          <w:rFonts w:ascii="Times New Roman" w:eastAsia="Times New Roman" w:hAnsi="Times New Roman" w:cs="Times New Roman"/>
          <w:sz w:val="28"/>
          <w:szCs w:val="28"/>
          <w:lang w:eastAsia="en-US"/>
        </w:rPr>
        <w:t xml:space="preserve"> Sistēmā vai nomen</w:t>
      </w:r>
      <w:r>
        <w:rPr>
          <w:rFonts w:ascii="Times New Roman" w:eastAsia="Times New Roman" w:hAnsi="Times New Roman" w:cs="Times New Roman"/>
          <w:sz w:val="28"/>
          <w:szCs w:val="28"/>
          <w:lang w:eastAsia="en-US"/>
        </w:rPr>
        <w:t>klatūras lietā.</w:t>
      </w:r>
    </w:p>
    <w:p w:rsidR="00423878" w:rsidP="00423878" w14:paraId="2C1D0A51" w14:textId="77777777">
      <w:pPr>
        <w:widowControl w:val="0"/>
        <w:tabs>
          <w:tab w:val="left" w:pos="426"/>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712189C2" w14:textId="77777777">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9509E4">
        <w:rPr>
          <w:rFonts w:ascii="Times New Roman" w:eastAsia="Times New Roman" w:hAnsi="Times New Roman" w:cs="Times New Roman"/>
          <w:sz w:val="28"/>
          <w:szCs w:val="28"/>
          <w:lang w:eastAsia="en-US"/>
        </w:rPr>
        <w:t xml:space="preserve">Lietvedības grupa starpresoru vienošanās </w:t>
      </w:r>
      <w:r w:rsidR="004A0239">
        <w:rPr>
          <w:rFonts w:ascii="Times New Roman" w:eastAsia="Times New Roman" w:hAnsi="Times New Roman" w:cs="Times New Roman"/>
          <w:sz w:val="28"/>
          <w:szCs w:val="28"/>
          <w:lang w:eastAsia="en-US"/>
        </w:rPr>
        <w:t xml:space="preserve">vai sadarbības līguma </w:t>
      </w:r>
      <w:r w:rsidRPr="009509E4">
        <w:rPr>
          <w:rFonts w:ascii="Times New Roman" w:eastAsia="Times New Roman" w:hAnsi="Times New Roman" w:cs="Times New Roman"/>
          <w:sz w:val="28"/>
          <w:szCs w:val="28"/>
          <w:lang w:eastAsia="en-US"/>
        </w:rPr>
        <w:t xml:space="preserve">otru eksemplāru </w:t>
      </w:r>
      <w:r w:rsidRPr="009509E4">
        <w:rPr>
          <w:rFonts w:ascii="Times New Roman" w:eastAsia="Times New Roman" w:hAnsi="Times New Roman" w:cs="Times New Roman"/>
          <w:sz w:val="28"/>
          <w:szCs w:val="28"/>
          <w:lang w:eastAsia="en-US"/>
        </w:rPr>
        <w:t>nosūta</w:t>
      </w:r>
      <w:r w:rsidRPr="009509E4">
        <w:rPr>
          <w:rFonts w:ascii="Times New Roman" w:eastAsia="Times New Roman" w:hAnsi="Times New Roman" w:cs="Times New Roman"/>
          <w:sz w:val="28"/>
          <w:szCs w:val="28"/>
          <w:lang w:eastAsia="en-US"/>
        </w:rPr>
        <w:t xml:space="preserve"> otrai pusei.</w:t>
      </w:r>
    </w:p>
    <w:p w:rsidR="00091CEA" w:rsidRPr="00091CEA" w:rsidP="006D233A" w14:paraId="2EAECA7E" w14:textId="77777777">
      <w:pPr>
        <w:suppressAutoHyphens w:val="0"/>
        <w:spacing w:after="0" w:line="240" w:lineRule="auto"/>
        <w:jc w:val="both"/>
        <w:rPr>
          <w:rFonts w:ascii="Times New Roman" w:eastAsia="Times New Roman" w:hAnsi="Times New Roman" w:cs="Times New Roman"/>
          <w:sz w:val="28"/>
          <w:szCs w:val="28"/>
          <w:lang w:eastAsia="en-US"/>
        </w:rPr>
      </w:pPr>
    </w:p>
    <w:p w:rsidR="00091CEA" w:rsidP="006D233A" w14:paraId="029B16B9" w14:textId="77777777">
      <w:pPr>
        <w:suppressAutoHyphens w:val="0"/>
        <w:spacing w:after="0" w:line="240" w:lineRule="auto"/>
        <w:ind w:left="720"/>
        <w:jc w:val="center"/>
        <w:rPr>
          <w:rFonts w:ascii="Times New Roman" w:eastAsia="Times New Roman" w:hAnsi="Times New Roman" w:cs="Times New Roman"/>
          <w:b/>
          <w:sz w:val="28"/>
          <w:szCs w:val="28"/>
          <w:lang w:eastAsia="en-US"/>
        </w:rPr>
      </w:pPr>
      <w:r w:rsidRPr="00091CEA">
        <w:rPr>
          <w:rFonts w:ascii="Times New Roman" w:eastAsia="Times New Roman" w:hAnsi="Times New Roman" w:cs="Times New Roman"/>
          <w:b/>
          <w:sz w:val="28"/>
          <w:szCs w:val="28"/>
          <w:lang w:eastAsia="en-US"/>
        </w:rPr>
        <w:t>XII. Starptautiskā līguma sagatavošana un aprite</w:t>
      </w:r>
    </w:p>
    <w:p w:rsidR="00423878" w:rsidRPr="00091CEA" w:rsidP="006D233A" w14:paraId="12C36D9C" w14:textId="77777777">
      <w:pPr>
        <w:suppressAutoHyphens w:val="0"/>
        <w:spacing w:after="0" w:line="240" w:lineRule="auto"/>
        <w:ind w:left="720"/>
        <w:jc w:val="center"/>
        <w:rPr>
          <w:rFonts w:ascii="Times New Roman" w:eastAsia="Times New Roman" w:hAnsi="Times New Roman" w:cs="Times New Roman"/>
          <w:b/>
          <w:sz w:val="28"/>
          <w:szCs w:val="28"/>
          <w:lang w:eastAsia="en-US"/>
        </w:rPr>
      </w:pPr>
    </w:p>
    <w:p w:rsidR="0047768E" w:rsidP="007E3665" w14:paraId="6E50A834"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Starptautiskais līgums ir līgums, ko </w:t>
      </w:r>
      <w:r w:rsidR="00372C84">
        <w:rPr>
          <w:rFonts w:ascii="Times New Roman" w:eastAsia="Times New Roman" w:hAnsi="Times New Roman" w:cs="Times New Roman"/>
          <w:sz w:val="28"/>
          <w:szCs w:val="28"/>
          <w:lang w:eastAsia="en-US"/>
        </w:rPr>
        <w:t>Koledža</w:t>
      </w:r>
      <w:r w:rsidRPr="00091CEA">
        <w:rPr>
          <w:rFonts w:ascii="Times New Roman" w:eastAsia="Times New Roman" w:hAnsi="Times New Roman" w:cs="Times New Roman"/>
          <w:sz w:val="28"/>
          <w:szCs w:val="28"/>
          <w:lang w:eastAsia="en-US"/>
        </w:rPr>
        <w:t xml:space="preserve"> savas kompetences ietvaros slēdz ar ārvalsts iestādi (institūciju).</w:t>
      </w:r>
    </w:p>
    <w:p w:rsidR="00423878" w:rsidP="00423878" w14:paraId="2751BC04" w14:textId="77777777">
      <w:pPr>
        <w:widowControl w:val="0"/>
        <w:tabs>
          <w:tab w:val="left" w:pos="567"/>
        </w:tabs>
        <w:suppressAutoHyphens w:val="0"/>
        <w:spacing w:after="0" w:line="240" w:lineRule="auto"/>
        <w:ind w:left="709"/>
        <w:jc w:val="both"/>
        <w:rPr>
          <w:rFonts w:ascii="Times New Roman" w:eastAsia="Times New Roman" w:hAnsi="Times New Roman" w:cs="Times New Roman"/>
          <w:sz w:val="28"/>
          <w:szCs w:val="28"/>
          <w:lang w:eastAsia="en-US"/>
        </w:rPr>
      </w:pPr>
    </w:p>
    <w:p w:rsidR="0047768E" w:rsidRPr="00714043" w:rsidP="007E3665" w14:paraId="05A6B94D"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7768E">
        <w:rPr>
          <w:rFonts w:ascii="Times New Roman" w:eastAsia="Times New Roman" w:hAnsi="Times New Roman" w:cs="Times New Roman"/>
          <w:sz w:val="28"/>
          <w:szCs w:val="28"/>
          <w:lang w:eastAsia="en-US"/>
        </w:rPr>
        <w:t xml:space="preserve">Koledžas </w:t>
      </w:r>
      <w:r w:rsidRPr="00714043" w:rsidR="00714043">
        <w:rPr>
          <w:rFonts w:ascii="Times New Roman" w:eastAsia="Times New Roman" w:hAnsi="Times New Roman" w:cs="Times New Roman"/>
          <w:sz w:val="28"/>
          <w:szCs w:val="28"/>
          <w:lang w:eastAsia="en-US"/>
        </w:rPr>
        <w:t>Karjeras attīstības un profesionālo mācību centra</w:t>
      </w:r>
      <w:r w:rsidR="00714043">
        <w:rPr>
          <w:rFonts w:ascii="Times New Roman" w:eastAsia="Times New Roman" w:hAnsi="Times New Roman" w:cs="Times New Roman"/>
          <w:sz w:val="28"/>
          <w:szCs w:val="28"/>
          <w:lang w:eastAsia="en-US"/>
        </w:rPr>
        <w:t xml:space="preserve"> Starptautiskās sadarbības grupa</w:t>
      </w:r>
      <w:r w:rsidR="00C71B17">
        <w:rPr>
          <w:rFonts w:ascii="Times New Roman" w:eastAsia="Times New Roman" w:hAnsi="Times New Roman" w:cs="Times New Roman"/>
          <w:sz w:val="28"/>
          <w:szCs w:val="28"/>
          <w:lang w:eastAsia="en-US"/>
        </w:rPr>
        <w:t>s</w:t>
      </w:r>
      <w:r w:rsidR="00E524FD">
        <w:rPr>
          <w:rFonts w:ascii="Times New Roman" w:eastAsia="Times New Roman" w:hAnsi="Times New Roman" w:cs="Times New Roman"/>
          <w:sz w:val="28"/>
          <w:szCs w:val="28"/>
          <w:lang w:eastAsia="en-US"/>
        </w:rPr>
        <w:t xml:space="preserve"> noteikts</w:t>
      </w:r>
      <w:r w:rsidR="00C71B17">
        <w:rPr>
          <w:rFonts w:ascii="Times New Roman" w:eastAsia="Times New Roman" w:hAnsi="Times New Roman" w:cs="Times New Roman"/>
          <w:sz w:val="28"/>
          <w:szCs w:val="28"/>
          <w:lang w:eastAsia="en-US"/>
        </w:rPr>
        <w:t xml:space="preserve"> nodarbinātais</w:t>
      </w:r>
      <w:r w:rsidR="00714043">
        <w:rPr>
          <w:rFonts w:ascii="Times New Roman" w:eastAsia="Times New Roman" w:hAnsi="Times New Roman" w:cs="Times New Roman"/>
          <w:sz w:val="28"/>
          <w:szCs w:val="28"/>
          <w:lang w:eastAsia="en-US"/>
        </w:rPr>
        <w:t xml:space="preserve"> </w:t>
      </w:r>
      <w:r w:rsidR="00C71B17">
        <w:rPr>
          <w:rFonts w:ascii="Times New Roman" w:eastAsia="Times New Roman" w:hAnsi="Times New Roman" w:cs="Times New Roman"/>
          <w:sz w:val="28"/>
          <w:szCs w:val="28"/>
          <w:lang w:eastAsia="en-US"/>
        </w:rPr>
        <w:t>atbild</w:t>
      </w:r>
      <w:r w:rsidRPr="00714043">
        <w:rPr>
          <w:rFonts w:ascii="Times New Roman" w:eastAsia="Times New Roman" w:hAnsi="Times New Roman" w:cs="Times New Roman"/>
          <w:sz w:val="28"/>
          <w:szCs w:val="28"/>
          <w:lang w:eastAsia="en-US"/>
        </w:rPr>
        <w:t xml:space="preserve"> par starptautiskā līguma projekta </w:t>
      </w:r>
      <w:r w:rsidR="00B1611A">
        <w:rPr>
          <w:rFonts w:ascii="Times New Roman" w:eastAsia="Times New Roman" w:hAnsi="Times New Roman" w:cs="Times New Roman"/>
          <w:sz w:val="28"/>
          <w:szCs w:val="28"/>
          <w:lang w:eastAsia="en-US"/>
        </w:rPr>
        <w:t xml:space="preserve">sagatavošanu un </w:t>
      </w:r>
      <w:r w:rsidRPr="00714043">
        <w:rPr>
          <w:rFonts w:ascii="Times New Roman" w:eastAsia="Times New Roman" w:hAnsi="Times New Roman" w:cs="Times New Roman"/>
          <w:sz w:val="28"/>
          <w:szCs w:val="28"/>
          <w:lang w:eastAsia="en-US"/>
        </w:rPr>
        <w:t>saskaņošanu ar ārvalsts iestādi (institūciju).</w:t>
      </w:r>
      <w:bookmarkStart w:id="44" w:name="_Ref52876768"/>
    </w:p>
    <w:p w:rsidR="00423878" w:rsidP="00423878" w14:paraId="681F7C43"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372C84" w:rsidRPr="0047768E" w:rsidP="007E3665" w14:paraId="1AEF0683"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47768E">
        <w:rPr>
          <w:rFonts w:ascii="Times New Roman" w:eastAsia="Times New Roman" w:hAnsi="Times New Roman" w:cs="Times New Roman"/>
          <w:sz w:val="28"/>
          <w:szCs w:val="28"/>
          <w:lang w:eastAsia="en-US"/>
        </w:rPr>
        <w:t xml:space="preserve">Koledžas </w:t>
      </w:r>
      <w:r w:rsidRPr="00714043">
        <w:rPr>
          <w:rFonts w:ascii="Times New Roman" w:eastAsia="Times New Roman" w:hAnsi="Times New Roman" w:cs="Times New Roman"/>
          <w:sz w:val="28"/>
          <w:szCs w:val="28"/>
          <w:lang w:eastAsia="en-US"/>
        </w:rPr>
        <w:t>Karjeras attīstības un profesionālo mācību centra</w:t>
      </w:r>
      <w:r>
        <w:rPr>
          <w:rFonts w:ascii="Times New Roman" w:eastAsia="Times New Roman" w:hAnsi="Times New Roman" w:cs="Times New Roman"/>
          <w:sz w:val="28"/>
          <w:szCs w:val="28"/>
          <w:lang w:eastAsia="en-US"/>
        </w:rPr>
        <w:t xml:space="preserve"> Starptautiskās sadarbības grupa</w:t>
      </w:r>
      <w:r w:rsidR="00E524FD">
        <w:rPr>
          <w:rFonts w:ascii="Times New Roman" w:eastAsia="Times New Roman" w:hAnsi="Times New Roman" w:cs="Times New Roman"/>
          <w:sz w:val="28"/>
          <w:szCs w:val="28"/>
          <w:lang w:eastAsia="en-US"/>
        </w:rPr>
        <w:t xml:space="preserve">s noteikts nodarbinātais </w:t>
      </w:r>
      <w:r w:rsidR="00C429A7">
        <w:rPr>
          <w:rFonts w:ascii="Times New Roman" w:eastAsia="Times New Roman" w:hAnsi="Times New Roman" w:cs="Times New Roman"/>
          <w:sz w:val="28"/>
          <w:szCs w:val="28"/>
          <w:lang w:eastAsia="en-US"/>
        </w:rPr>
        <w:t>starptautiska</w:t>
      </w:r>
      <w:r w:rsidRPr="0047768E">
        <w:rPr>
          <w:rFonts w:ascii="Times New Roman" w:eastAsia="Times New Roman" w:hAnsi="Times New Roman" w:cs="Times New Roman"/>
          <w:sz w:val="28"/>
          <w:szCs w:val="28"/>
          <w:lang w:eastAsia="en-US"/>
        </w:rPr>
        <w:t xml:space="preserve"> līguma projektu </w:t>
      </w:r>
      <w:r w:rsidRPr="0047768E" w:rsidR="005A5069">
        <w:rPr>
          <w:rFonts w:ascii="Times New Roman" w:eastAsia="Times New Roman" w:hAnsi="Times New Roman" w:cs="Times New Roman"/>
          <w:sz w:val="28"/>
          <w:szCs w:val="28"/>
          <w:lang w:eastAsia="en-US"/>
        </w:rPr>
        <w:t>Sistēmā</w:t>
      </w:r>
      <w:r w:rsidRPr="0047768E">
        <w:rPr>
          <w:rFonts w:ascii="Times New Roman" w:eastAsia="Times New Roman" w:hAnsi="Times New Roman" w:cs="Times New Roman"/>
          <w:sz w:val="28"/>
          <w:szCs w:val="28"/>
          <w:lang w:eastAsia="en-US"/>
        </w:rPr>
        <w:t xml:space="preserve"> </w:t>
      </w:r>
      <w:r w:rsidRPr="0047768E" w:rsidR="00736C47">
        <w:rPr>
          <w:rFonts w:ascii="Times New Roman" w:eastAsia="Times New Roman" w:hAnsi="Times New Roman" w:cs="Times New Roman"/>
          <w:sz w:val="28"/>
          <w:szCs w:val="28"/>
          <w:lang w:eastAsia="en-US"/>
        </w:rPr>
        <w:t xml:space="preserve">saskaņo </w:t>
      </w:r>
      <w:r w:rsidRPr="0047768E">
        <w:rPr>
          <w:rFonts w:ascii="Times New Roman" w:eastAsia="Times New Roman" w:hAnsi="Times New Roman" w:cs="Times New Roman"/>
          <w:sz w:val="28"/>
          <w:szCs w:val="28"/>
          <w:lang w:eastAsia="en-US"/>
        </w:rPr>
        <w:t>ar:</w:t>
      </w:r>
      <w:bookmarkEnd w:id="44"/>
    </w:p>
    <w:p w:rsidR="00AC2BA4" w:rsidP="00FC6083" w14:paraId="5ED97FD8" w14:textId="77777777">
      <w:pPr>
        <w:widowControl w:val="0"/>
        <w:numPr>
          <w:ilvl w:val="1"/>
          <w:numId w:val="1"/>
        </w:numPr>
        <w:tabs>
          <w:tab w:val="left" w:pos="1134"/>
          <w:tab w:val="left" w:pos="1418"/>
          <w:tab w:val="left" w:pos="1701"/>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94E66">
        <w:rPr>
          <w:rFonts w:ascii="Times New Roman" w:eastAsia="Times New Roman" w:hAnsi="Times New Roman" w:cs="Times New Roman"/>
          <w:sz w:val="28"/>
          <w:szCs w:val="28"/>
          <w:lang w:eastAsia="en-US"/>
        </w:rPr>
        <w:t xml:space="preserve">Koledžas </w:t>
      </w:r>
      <w:r w:rsidRPr="00545ADB" w:rsidR="00C83FFC">
        <w:rPr>
          <w:rFonts w:ascii="Times New Roman" w:eastAsia="Times New Roman" w:hAnsi="Times New Roman" w:cs="Times New Roman"/>
          <w:sz w:val="28"/>
          <w:szCs w:val="28"/>
          <w:lang w:eastAsia="en-US"/>
        </w:rPr>
        <w:t xml:space="preserve">Administratīvās </w:t>
      </w:r>
      <w:r w:rsidR="00E524FD">
        <w:rPr>
          <w:rFonts w:ascii="Times New Roman" w:eastAsia="Times New Roman" w:hAnsi="Times New Roman" w:cs="Times New Roman"/>
          <w:sz w:val="28"/>
          <w:szCs w:val="28"/>
          <w:lang w:eastAsia="en-US"/>
        </w:rPr>
        <w:t>nodaļas Juridiskā atbalsta grupas juristu</w:t>
      </w:r>
      <w:r w:rsidRPr="00372C84" w:rsidR="00372C84">
        <w:rPr>
          <w:rFonts w:ascii="Times New Roman" w:eastAsia="Times New Roman" w:hAnsi="Times New Roman" w:cs="Times New Roman"/>
          <w:sz w:val="28"/>
          <w:szCs w:val="28"/>
          <w:lang w:eastAsia="en-US"/>
        </w:rPr>
        <w:t>;</w:t>
      </w:r>
    </w:p>
    <w:p w:rsidR="00AC2BA4" w:rsidP="00FC6083" w14:paraId="590A5A68" w14:textId="77777777">
      <w:pPr>
        <w:widowControl w:val="0"/>
        <w:numPr>
          <w:ilvl w:val="1"/>
          <w:numId w:val="1"/>
        </w:numPr>
        <w:tabs>
          <w:tab w:val="left" w:pos="1134"/>
          <w:tab w:val="left" w:pos="1418"/>
          <w:tab w:val="left" w:pos="1701"/>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00194E66">
        <w:rPr>
          <w:rFonts w:ascii="Times New Roman" w:eastAsia="Times New Roman" w:hAnsi="Times New Roman" w:cs="Times New Roman"/>
          <w:sz w:val="28"/>
          <w:szCs w:val="28"/>
        </w:rPr>
        <w:t xml:space="preserve">Koledžas </w:t>
      </w:r>
      <w:r w:rsidRPr="00AC2BA4" w:rsidR="00C83FFC">
        <w:rPr>
          <w:rFonts w:ascii="Times New Roman" w:eastAsia="Times New Roman" w:hAnsi="Times New Roman" w:cs="Times New Roman"/>
          <w:sz w:val="28"/>
          <w:szCs w:val="28"/>
        </w:rPr>
        <w:t>Finanšu vadības nodaļas vadītāju</w:t>
      </w:r>
      <w:r w:rsidRPr="00AC2BA4" w:rsidR="00372C84">
        <w:rPr>
          <w:rFonts w:ascii="Times New Roman" w:eastAsia="Times New Roman" w:hAnsi="Times New Roman" w:cs="Times New Roman"/>
          <w:sz w:val="28"/>
          <w:szCs w:val="28"/>
        </w:rPr>
        <w:t>, ja tas skar finanšu jautājumus;</w:t>
      </w:r>
    </w:p>
    <w:p w:rsidR="00AC2BA4" w:rsidP="00FC6083" w14:paraId="7D3B38EB" w14:textId="77777777">
      <w:pPr>
        <w:widowControl w:val="0"/>
        <w:numPr>
          <w:ilvl w:val="1"/>
          <w:numId w:val="1"/>
        </w:numPr>
        <w:tabs>
          <w:tab w:val="left" w:pos="1134"/>
          <w:tab w:val="left" w:pos="1418"/>
          <w:tab w:val="left" w:pos="1701"/>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83FFC">
        <w:rPr>
          <w:rFonts w:ascii="Times New Roman" w:eastAsia="Times New Roman" w:hAnsi="Times New Roman" w:cs="Times New Roman"/>
          <w:sz w:val="28"/>
          <w:szCs w:val="28"/>
          <w:lang w:eastAsia="en-US"/>
        </w:rPr>
        <w:t>Struktūrvienības vadītāju, kura</w:t>
      </w:r>
      <w:r w:rsidRPr="00AC2BA4" w:rsidR="00372C84">
        <w:rPr>
          <w:rFonts w:ascii="Times New Roman" w:eastAsia="Times New Roman" w:hAnsi="Times New Roman" w:cs="Times New Roman"/>
          <w:sz w:val="28"/>
          <w:szCs w:val="28"/>
          <w:lang w:eastAsia="en-US"/>
        </w:rPr>
        <w:t xml:space="preserve"> kompetencē </w:t>
      </w:r>
      <w:r w:rsidR="00C83FFC">
        <w:rPr>
          <w:rFonts w:ascii="Times New Roman" w:eastAsia="Times New Roman" w:hAnsi="Times New Roman" w:cs="Times New Roman"/>
          <w:sz w:val="28"/>
          <w:szCs w:val="28"/>
          <w:lang w:eastAsia="en-US"/>
        </w:rPr>
        <w:t>ir starptautiskā līgumā</w:t>
      </w:r>
      <w:r w:rsidRPr="00AC2BA4" w:rsidR="00372C84">
        <w:rPr>
          <w:rFonts w:ascii="Times New Roman" w:eastAsia="Times New Roman" w:hAnsi="Times New Roman" w:cs="Times New Roman"/>
          <w:sz w:val="28"/>
          <w:szCs w:val="28"/>
          <w:lang w:eastAsia="en-US"/>
        </w:rPr>
        <w:t xml:space="preserve"> skartie jautājumi;</w:t>
      </w:r>
    </w:p>
    <w:p w:rsidR="0047768E" w:rsidRPr="00AC2BA4" w:rsidP="00FC6083" w14:paraId="64039A36" w14:textId="77777777">
      <w:pPr>
        <w:widowControl w:val="0"/>
        <w:numPr>
          <w:ilvl w:val="1"/>
          <w:numId w:val="1"/>
        </w:numPr>
        <w:tabs>
          <w:tab w:val="left" w:pos="1134"/>
          <w:tab w:val="left" w:pos="1418"/>
          <w:tab w:val="left" w:pos="1701"/>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AC2BA4" w:rsidR="00C83FFC">
        <w:rPr>
          <w:rFonts w:ascii="Times New Roman" w:eastAsia="Times New Roman" w:hAnsi="Times New Roman" w:cs="Times New Roman"/>
          <w:sz w:val="28"/>
          <w:szCs w:val="28"/>
          <w:lang w:eastAsia="en-US"/>
        </w:rPr>
        <w:t>Koledžas direktora vietnieku</w:t>
      </w:r>
      <w:r w:rsidRPr="00AC2BA4" w:rsidR="00EC07E0">
        <w:rPr>
          <w:rFonts w:ascii="Times New Roman" w:eastAsia="Times New Roman" w:hAnsi="Times New Roman" w:cs="Times New Roman"/>
          <w:sz w:val="28"/>
          <w:szCs w:val="28"/>
          <w:lang w:eastAsia="en-US"/>
        </w:rPr>
        <w:t>.</w:t>
      </w:r>
    </w:p>
    <w:p w:rsidR="00166A39" w:rsidRPr="00560423" w:rsidP="00560423" w14:paraId="793FF9C8"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6936D4" w:rsidRPr="00560423" w:rsidP="007E3665" w14:paraId="265E6AA3"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47768E">
        <w:rPr>
          <w:rFonts w:ascii="Times New Roman" w:eastAsia="Times New Roman" w:hAnsi="Times New Roman" w:cs="Times New Roman"/>
          <w:sz w:val="28"/>
          <w:szCs w:val="28"/>
          <w:lang w:eastAsia="en-US"/>
        </w:rPr>
        <w:t xml:space="preserve">Koledžas </w:t>
      </w:r>
      <w:r w:rsidRPr="00714043">
        <w:rPr>
          <w:rFonts w:ascii="Times New Roman" w:eastAsia="Times New Roman" w:hAnsi="Times New Roman" w:cs="Times New Roman"/>
          <w:sz w:val="28"/>
          <w:szCs w:val="28"/>
          <w:lang w:eastAsia="en-US"/>
        </w:rPr>
        <w:t>Karjeras attīstības un profesionālo mācību centra</w:t>
      </w:r>
      <w:r>
        <w:rPr>
          <w:rFonts w:ascii="Times New Roman" w:eastAsia="Times New Roman" w:hAnsi="Times New Roman" w:cs="Times New Roman"/>
          <w:sz w:val="28"/>
          <w:szCs w:val="28"/>
          <w:lang w:eastAsia="en-US"/>
        </w:rPr>
        <w:t xml:space="preserve"> Starptautiskās sadarbības grupas noteikts nodarbinātais</w:t>
      </w:r>
      <w:r w:rsidRPr="006936D4" w:rsidR="00EC07E0">
        <w:rPr>
          <w:rFonts w:ascii="Times New Roman" w:eastAsia="Times New Roman" w:hAnsi="Times New Roman" w:cs="Times New Roman"/>
          <w:sz w:val="28"/>
          <w:szCs w:val="28"/>
          <w:lang w:eastAsia="en-US"/>
        </w:rPr>
        <w:t xml:space="preserve"> </w:t>
      </w:r>
      <w:r w:rsidR="00560423">
        <w:rPr>
          <w:rFonts w:ascii="Times New Roman" w:eastAsia="Times New Roman" w:hAnsi="Times New Roman" w:cs="Times New Roman"/>
          <w:sz w:val="28"/>
          <w:szCs w:val="28"/>
          <w:lang w:eastAsia="en-US"/>
        </w:rPr>
        <w:t xml:space="preserve">projektu </w:t>
      </w:r>
      <w:r w:rsidRPr="00560423">
        <w:rPr>
          <w:rFonts w:ascii="Times New Roman" w:eastAsia="Times New Roman" w:hAnsi="Times New Roman" w:cs="Times New Roman"/>
          <w:sz w:val="28"/>
          <w:szCs w:val="28"/>
          <w:lang w:eastAsia="en-US"/>
        </w:rPr>
        <w:t>saskaņo ar otru pusi</w:t>
      </w:r>
      <w:r w:rsidR="00560423">
        <w:rPr>
          <w:rFonts w:ascii="Times New Roman" w:eastAsia="Times New Roman" w:hAnsi="Times New Roman" w:cs="Times New Roman"/>
          <w:sz w:val="28"/>
          <w:szCs w:val="28"/>
          <w:lang w:eastAsia="en-US"/>
        </w:rPr>
        <w:t xml:space="preserve"> un sagatavo arī </w:t>
      </w:r>
      <w:r w:rsidRPr="00FC2EC0" w:rsidR="00560423">
        <w:rPr>
          <w:rFonts w:ascii="Times New Roman" w:eastAsia="Times New Roman" w:hAnsi="Times New Roman" w:cs="Times New Roman"/>
          <w:sz w:val="28"/>
          <w:szCs w:val="28"/>
          <w:lang w:eastAsia="en-US"/>
        </w:rPr>
        <w:t>neoficiālo tulkojumu</w:t>
      </w:r>
      <w:r w:rsidR="00560423">
        <w:rPr>
          <w:rFonts w:ascii="Times New Roman" w:eastAsia="Times New Roman" w:hAnsi="Times New Roman" w:cs="Times New Roman"/>
          <w:sz w:val="28"/>
          <w:szCs w:val="28"/>
          <w:lang w:eastAsia="en-US"/>
        </w:rPr>
        <w:t>.</w:t>
      </w:r>
    </w:p>
    <w:p w:rsidR="00FC2EC0" w:rsidRPr="00FC2EC0" w:rsidP="00FC2EC0" w14:paraId="0F2DC828"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2589D" w:rsidP="007E3665" w14:paraId="6A64714F" w14:textId="06B3C75F">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47768E">
        <w:rPr>
          <w:rFonts w:ascii="Times New Roman" w:eastAsia="Times New Roman" w:hAnsi="Times New Roman" w:cs="Times New Roman"/>
          <w:sz w:val="28"/>
          <w:szCs w:val="28"/>
          <w:lang w:eastAsia="en-US"/>
        </w:rPr>
        <w:t xml:space="preserve">Koledžas </w:t>
      </w:r>
      <w:r w:rsidRPr="00714043">
        <w:rPr>
          <w:rFonts w:ascii="Times New Roman" w:eastAsia="Times New Roman" w:hAnsi="Times New Roman" w:cs="Times New Roman"/>
          <w:sz w:val="28"/>
          <w:szCs w:val="28"/>
          <w:lang w:eastAsia="en-US"/>
        </w:rPr>
        <w:t>Karjeras attīstības un profesionālo mācību centra</w:t>
      </w:r>
      <w:r>
        <w:rPr>
          <w:rFonts w:ascii="Times New Roman" w:eastAsia="Times New Roman" w:hAnsi="Times New Roman" w:cs="Times New Roman"/>
          <w:sz w:val="28"/>
          <w:szCs w:val="28"/>
          <w:lang w:eastAsia="en-US"/>
        </w:rPr>
        <w:t xml:space="preserve"> Starptautiskās sadarbības grupas noteikts nodarbinātais</w:t>
      </w:r>
      <w:r w:rsidRPr="00EC07E0">
        <w:rPr>
          <w:rFonts w:ascii="Times New Roman" w:eastAsia="Times New Roman" w:hAnsi="Times New Roman" w:cs="Times New Roman"/>
          <w:sz w:val="28"/>
          <w:szCs w:val="28"/>
          <w:lang w:eastAsia="en-US"/>
        </w:rPr>
        <w:t xml:space="preserve"> </w:t>
      </w:r>
      <w:r w:rsidR="00560423">
        <w:rPr>
          <w:rFonts w:ascii="Times New Roman" w:eastAsia="Times New Roman" w:hAnsi="Times New Roman" w:cs="Times New Roman"/>
          <w:sz w:val="28"/>
          <w:szCs w:val="28"/>
          <w:lang w:eastAsia="en-US"/>
        </w:rPr>
        <w:t xml:space="preserve">saskaņoto </w:t>
      </w:r>
      <w:r w:rsidRPr="00EC07E0">
        <w:rPr>
          <w:rFonts w:ascii="Times New Roman" w:eastAsia="Times New Roman" w:hAnsi="Times New Roman" w:cs="Times New Roman"/>
          <w:sz w:val="28"/>
          <w:szCs w:val="28"/>
          <w:lang w:eastAsia="en-US"/>
        </w:rPr>
        <w:t>starptautiskā līguma projektu iesniedz p</w:t>
      </w:r>
      <w:r w:rsidR="00B7363A">
        <w:rPr>
          <w:rFonts w:ascii="Times New Roman" w:eastAsia="Times New Roman" w:hAnsi="Times New Roman" w:cs="Times New Roman"/>
          <w:sz w:val="28"/>
          <w:szCs w:val="28"/>
          <w:lang w:eastAsia="en-US"/>
        </w:rPr>
        <w:t>arakstī</w:t>
      </w:r>
      <w:r w:rsidR="00DA74B8">
        <w:rPr>
          <w:rFonts w:ascii="Times New Roman" w:eastAsia="Times New Roman" w:hAnsi="Times New Roman" w:cs="Times New Roman"/>
          <w:sz w:val="28"/>
          <w:szCs w:val="28"/>
          <w:lang w:eastAsia="en-US"/>
        </w:rPr>
        <w:t xml:space="preserve">t </w:t>
      </w:r>
      <w:r w:rsidRPr="00EC07E0" w:rsidR="00560423">
        <w:rPr>
          <w:rFonts w:ascii="Times New Roman" w:eastAsia="Times New Roman" w:hAnsi="Times New Roman" w:cs="Times New Roman"/>
          <w:sz w:val="28"/>
          <w:szCs w:val="28"/>
          <w:lang w:eastAsia="en-US"/>
        </w:rPr>
        <w:t>Koledžas direktoram</w:t>
      </w:r>
      <w:r w:rsidR="00560423">
        <w:rPr>
          <w:rFonts w:ascii="Times New Roman" w:eastAsia="Times New Roman" w:hAnsi="Times New Roman" w:cs="Times New Roman"/>
          <w:sz w:val="28"/>
          <w:szCs w:val="28"/>
          <w:lang w:eastAsia="en-US"/>
        </w:rPr>
        <w:t xml:space="preserve"> un otrai pusei</w:t>
      </w:r>
      <w:r w:rsidRPr="00E2589D">
        <w:rPr>
          <w:rFonts w:ascii="Times New Roman" w:eastAsia="Times New Roman" w:hAnsi="Times New Roman" w:cs="Times New Roman"/>
          <w:sz w:val="28"/>
          <w:szCs w:val="28"/>
          <w:lang w:eastAsia="en-US"/>
        </w:rPr>
        <w:t xml:space="preserve">. </w:t>
      </w:r>
    </w:p>
    <w:p w:rsidR="00B7363A" w:rsidRPr="00B7363A" w:rsidP="00B7363A" w14:paraId="2A5BC82E"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B7363A" w:rsidP="007E3665" w14:paraId="1E1B5671"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E2589D">
        <w:rPr>
          <w:rFonts w:ascii="Times New Roman" w:eastAsia="Times New Roman" w:hAnsi="Times New Roman" w:cs="Times New Roman"/>
          <w:sz w:val="28"/>
          <w:szCs w:val="28"/>
          <w:lang w:eastAsia="en-US"/>
        </w:rPr>
        <w:t>Lietvedības grupa</w:t>
      </w:r>
      <w:r w:rsidRPr="00E2589D" w:rsidR="00C90781">
        <w:rPr>
          <w:rFonts w:ascii="Times New Roman" w:eastAsia="Times New Roman" w:hAnsi="Times New Roman" w:cs="Times New Roman"/>
          <w:sz w:val="28"/>
          <w:szCs w:val="28"/>
          <w:lang w:eastAsia="en-US"/>
        </w:rPr>
        <w:t xml:space="preserve"> starptautisko līgumu </w:t>
      </w:r>
      <w:r w:rsidRPr="00E2589D" w:rsidR="006936D4">
        <w:rPr>
          <w:rFonts w:ascii="Times New Roman" w:eastAsia="Times New Roman" w:hAnsi="Times New Roman" w:cs="Times New Roman"/>
          <w:sz w:val="28"/>
          <w:szCs w:val="28"/>
          <w:lang w:eastAsia="en-US"/>
        </w:rPr>
        <w:t xml:space="preserve">reģistrē Sistēmā un </w:t>
      </w:r>
      <w:r w:rsidRPr="00E2589D" w:rsidR="005A5069">
        <w:rPr>
          <w:rFonts w:ascii="Times New Roman" w:eastAsia="Times New Roman" w:hAnsi="Times New Roman" w:cs="Times New Roman"/>
          <w:sz w:val="28"/>
          <w:szCs w:val="28"/>
          <w:lang w:eastAsia="en-US"/>
        </w:rPr>
        <w:t xml:space="preserve">līguma eksemplāru </w:t>
      </w:r>
      <w:r w:rsidRPr="00E2589D" w:rsidR="00C90781">
        <w:rPr>
          <w:rFonts w:ascii="Times New Roman" w:eastAsia="Times New Roman" w:hAnsi="Times New Roman" w:cs="Times New Roman"/>
          <w:sz w:val="28"/>
          <w:szCs w:val="28"/>
          <w:lang w:eastAsia="en-US"/>
        </w:rPr>
        <w:t>glabā</w:t>
      </w:r>
      <w:r w:rsidRPr="00E2589D" w:rsidR="00EC07E0">
        <w:rPr>
          <w:rFonts w:ascii="Times New Roman" w:eastAsia="Times New Roman" w:hAnsi="Times New Roman" w:cs="Times New Roman"/>
          <w:sz w:val="28"/>
          <w:szCs w:val="28"/>
          <w:lang w:eastAsia="en-US"/>
        </w:rPr>
        <w:t xml:space="preserve"> Sistēmā vai nomenklatūras lietā.</w:t>
      </w:r>
    </w:p>
    <w:p w:rsidR="00B7363A" w:rsidP="00B7363A" w14:paraId="19CFFCB4" w14:textId="77777777">
      <w:pPr>
        <w:pStyle w:val="ListParagraph"/>
        <w:rPr>
          <w:rFonts w:ascii="Times New Roman" w:eastAsia="Times New Roman" w:hAnsi="Times New Roman" w:cs="Times New Roman"/>
          <w:sz w:val="28"/>
          <w:szCs w:val="28"/>
          <w:lang w:eastAsia="en-US"/>
        </w:rPr>
      </w:pPr>
    </w:p>
    <w:p w:rsidR="00EC07E0" w:rsidRPr="00757CEA" w:rsidP="007E3665" w14:paraId="31F408C3" w14:textId="769906BF">
      <w:pPr>
        <w:widowControl w:val="0"/>
        <w:numPr>
          <w:ilvl w:val="0"/>
          <w:numId w:val="1"/>
        </w:numPr>
        <w:tabs>
          <w:tab w:val="left" w:pos="426"/>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E2589D">
        <w:rPr>
          <w:rFonts w:ascii="Times New Roman" w:eastAsia="Times New Roman" w:hAnsi="Times New Roman" w:cs="Times New Roman"/>
          <w:sz w:val="28"/>
          <w:szCs w:val="28"/>
          <w:lang w:eastAsia="en-US"/>
        </w:rPr>
        <w:t xml:space="preserve"> </w:t>
      </w:r>
      <w:r w:rsidRPr="009509E4">
        <w:rPr>
          <w:rFonts w:ascii="Times New Roman" w:eastAsia="Times New Roman" w:hAnsi="Times New Roman" w:cs="Times New Roman"/>
          <w:sz w:val="28"/>
          <w:szCs w:val="28"/>
          <w:lang w:eastAsia="en-US"/>
        </w:rPr>
        <w:t xml:space="preserve">Lietvedības grupa </w:t>
      </w:r>
      <w:r>
        <w:rPr>
          <w:rFonts w:ascii="Times New Roman" w:eastAsia="Times New Roman" w:hAnsi="Times New Roman" w:cs="Times New Roman"/>
          <w:sz w:val="28"/>
          <w:szCs w:val="28"/>
          <w:lang w:eastAsia="en-US"/>
        </w:rPr>
        <w:t xml:space="preserve">starptautiskā līguma </w:t>
      </w:r>
      <w:r w:rsidRPr="009509E4">
        <w:rPr>
          <w:rFonts w:ascii="Times New Roman" w:eastAsia="Times New Roman" w:hAnsi="Times New Roman" w:cs="Times New Roman"/>
          <w:sz w:val="28"/>
          <w:szCs w:val="28"/>
          <w:lang w:eastAsia="en-US"/>
        </w:rPr>
        <w:t xml:space="preserve">otru eksemplāru </w:t>
      </w:r>
      <w:r w:rsidRPr="009509E4">
        <w:rPr>
          <w:rFonts w:ascii="Times New Roman" w:eastAsia="Times New Roman" w:hAnsi="Times New Roman" w:cs="Times New Roman"/>
          <w:sz w:val="28"/>
          <w:szCs w:val="28"/>
          <w:lang w:eastAsia="en-US"/>
        </w:rPr>
        <w:t>nosūta</w:t>
      </w:r>
      <w:r w:rsidRPr="009509E4">
        <w:rPr>
          <w:rFonts w:ascii="Times New Roman" w:eastAsia="Times New Roman" w:hAnsi="Times New Roman" w:cs="Times New Roman"/>
          <w:sz w:val="28"/>
          <w:szCs w:val="28"/>
          <w:lang w:eastAsia="en-US"/>
        </w:rPr>
        <w:t xml:space="preserve"> otrai pusei.</w:t>
      </w:r>
    </w:p>
    <w:p w:rsidR="00091CEA" w:rsidP="006D233A" w14:paraId="7A00E279" w14:textId="77777777">
      <w:pPr>
        <w:suppressAutoHyphens w:val="0"/>
        <w:spacing w:after="0" w:line="240" w:lineRule="auto"/>
        <w:ind w:left="720"/>
        <w:jc w:val="center"/>
        <w:rPr>
          <w:rFonts w:ascii="Times New Roman" w:eastAsia="Times New Roman" w:hAnsi="Times New Roman" w:cs="Times New Roman"/>
          <w:b/>
          <w:color w:val="000000"/>
          <w:sz w:val="28"/>
          <w:szCs w:val="28"/>
          <w:lang w:eastAsia="en-US"/>
        </w:rPr>
      </w:pPr>
      <w:r w:rsidRPr="00091CEA">
        <w:rPr>
          <w:rFonts w:ascii="Times New Roman" w:eastAsia="Times New Roman" w:hAnsi="Times New Roman" w:cs="Times New Roman"/>
          <w:b/>
          <w:color w:val="000000"/>
          <w:sz w:val="28"/>
          <w:szCs w:val="28"/>
          <w:lang w:eastAsia="en-US"/>
        </w:rPr>
        <w:t>XIII.</w:t>
      </w:r>
      <w:r w:rsidRPr="00091CEA">
        <w:rPr>
          <w:rFonts w:ascii="Times New Roman" w:eastAsia="Times New Roman" w:hAnsi="Times New Roman" w:cs="Times New Roman"/>
          <w:b/>
          <w:color w:val="000000"/>
          <w:sz w:val="28"/>
          <w:szCs w:val="28"/>
          <w:lang w:eastAsia="en-US"/>
        </w:rPr>
        <w:tab/>
        <w:t xml:space="preserve">Pilnvaras un izziņas </w:t>
      </w:r>
      <w:r w:rsidR="0086537E">
        <w:rPr>
          <w:rFonts w:ascii="Times New Roman" w:eastAsia="Times New Roman" w:hAnsi="Times New Roman" w:cs="Times New Roman"/>
          <w:b/>
          <w:color w:val="000000"/>
          <w:sz w:val="28"/>
          <w:szCs w:val="28"/>
          <w:lang w:eastAsia="en-US"/>
        </w:rPr>
        <w:t>sagatavošana un aprite</w:t>
      </w:r>
    </w:p>
    <w:p w:rsidR="00166A39" w:rsidRPr="00091CEA" w:rsidP="006D233A" w14:paraId="0EFD40A9" w14:textId="77777777">
      <w:pPr>
        <w:suppressAutoHyphens w:val="0"/>
        <w:spacing w:after="0" w:line="240" w:lineRule="auto"/>
        <w:ind w:left="720"/>
        <w:jc w:val="center"/>
        <w:rPr>
          <w:rFonts w:ascii="Times New Roman" w:eastAsia="Times New Roman" w:hAnsi="Times New Roman" w:cs="Times New Roman"/>
          <w:b/>
          <w:color w:val="000000"/>
          <w:sz w:val="28"/>
          <w:szCs w:val="28"/>
          <w:lang w:eastAsia="en-US"/>
        </w:rPr>
      </w:pPr>
    </w:p>
    <w:p w:rsidR="006936D4" w:rsidRPr="00091D99" w:rsidP="007E3665" w14:paraId="24A63AE2" w14:textId="088C22AC">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trike/>
          <w:sz w:val="28"/>
          <w:szCs w:val="28"/>
          <w:lang w:eastAsia="en-US"/>
        </w:rPr>
      </w:pPr>
      <w:r w:rsidRPr="00091D99">
        <w:rPr>
          <w:rFonts w:ascii="Times New Roman" w:eastAsia="Times New Roman" w:hAnsi="Times New Roman"/>
          <w:sz w:val="28"/>
          <w:szCs w:val="28"/>
        </w:rPr>
        <w:t xml:space="preserve">Pilnvaru </w:t>
      </w:r>
      <w:r w:rsidR="002E504A">
        <w:rPr>
          <w:rFonts w:ascii="Times New Roman" w:eastAsia="Times New Roman" w:hAnsi="Times New Roman"/>
          <w:sz w:val="28"/>
          <w:szCs w:val="28"/>
        </w:rPr>
        <w:t xml:space="preserve">paziņošanai </w:t>
      </w:r>
      <w:r w:rsidRPr="00091D99">
        <w:rPr>
          <w:rFonts w:ascii="Times New Roman" w:eastAsia="Times New Roman" w:hAnsi="Times New Roman"/>
          <w:sz w:val="28"/>
          <w:szCs w:val="28"/>
        </w:rPr>
        <w:t>papīra veidā (Koledžas pārstāvībai tiesu iestādēs, sūtījumu, preču un materiālo vērtību saņemšanai) noformē uz Koledžas pilnvaras veidlapas (1</w:t>
      </w:r>
      <w:r w:rsidRPr="00091D99" w:rsidR="001A03B6">
        <w:rPr>
          <w:rFonts w:ascii="Times New Roman" w:eastAsia="Times New Roman" w:hAnsi="Times New Roman"/>
          <w:sz w:val="28"/>
          <w:szCs w:val="28"/>
        </w:rPr>
        <w:t>1.</w:t>
      </w:r>
      <w:r w:rsidRPr="00091D99">
        <w:rPr>
          <w:rFonts w:ascii="Times New Roman" w:eastAsia="Times New Roman" w:hAnsi="Times New Roman"/>
          <w:sz w:val="28"/>
          <w:szCs w:val="28"/>
        </w:rPr>
        <w:t>pielikums</w:t>
      </w:r>
      <w:r w:rsidR="002E504A">
        <w:rPr>
          <w:rFonts w:ascii="Times New Roman" w:eastAsia="Times New Roman" w:hAnsi="Times New Roman"/>
          <w:sz w:val="28"/>
          <w:szCs w:val="28"/>
        </w:rPr>
        <w:t>)</w:t>
      </w:r>
      <w:r w:rsidRPr="00A83EC3" w:rsidR="00A83EC3">
        <w:rPr>
          <w:rFonts w:ascii="Times New Roman" w:eastAsia="Times New Roman" w:hAnsi="Times New Roman"/>
          <w:sz w:val="28"/>
          <w:szCs w:val="28"/>
        </w:rPr>
        <w:t xml:space="preserve"> </w:t>
      </w:r>
      <w:r w:rsidR="00A83EC3">
        <w:rPr>
          <w:rFonts w:ascii="Times New Roman" w:eastAsia="Times New Roman" w:hAnsi="Times New Roman"/>
          <w:sz w:val="28"/>
          <w:szCs w:val="28"/>
        </w:rPr>
        <w:t xml:space="preserve">un </w:t>
      </w:r>
      <w:r w:rsidRPr="006936D4" w:rsidR="00A83EC3">
        <w:rPr>
          <w:rFonts w:ascii="Times New Roman" w:eastAsia="Times New Roman" w:hAnsi="Times New Roman"/>
          <w:sz w:val="28"/>
          <w:szCs w:val="28"/>
        </w:rPr>
        <w:t xml:space="preserve">saskaņo ar savu tiešo </w:t>
      </w:r>
      <w:r w:rsidR="00A83EC3">
        <w:rPr>
          <w:rFonts w:ascii="Times New Roman" w:eastAsia="Times New Roman" w:hAnsi="Times New Roman"/>
          <w:sz w:val="28"/>
          <w:szCs w:val="28"/>
        </w:rPr>
        <w:t>vadītāju</w:t>
      </w:r>
      <w:r w:rsidR="002E504A">
        <w:rPr>
          <w:rFonts w:ascii="Times New Roman" w:eastAsia="Times New Roman" w:hAnsi="Times New Roman"/>
          <w:sz w:val="28"/>
          <w:szCs w:val="28"/>
        </w:rPr>
        <w:t xml:space="preserve">. Pilnvaru </w:t>
      </w:r>
      <w:r w:rsidRPr="00091D99">
        <w:rPr>
          <w:rFonts w:ascii="Times New Roman" w:eastAsia="Times New Roman" w:hAnsi="Times New Roman"/>
          <w:sz w:val="28"/>
          <w:szCs w:val="28"/>
        </w:rPr>
        <w:t>paraksta Koledžas direktors.</w:t>
      </w:r>
    </w:p>
    <w:p w:rsidR="00166A39" w:rsidRPr="006936D4" w:rsidP="00166A39" w14:paraId="182DBF61" w14:textId="77777777">
      <w:pPr>
        <w:pStyle w:val="ListParagraph"/>
        <w:widowControl w:val="0"/>
        <w:tabs>
          <w:tab w:val="left" w:pos="567"/>
        </w:tabs>
        <w:suppressAutoHyphens w:val="0"/>
        <w:spacing w:after="0" w:line="240" w:lineRule="auto"/>
        <w:ind w:left="710"/>
        <w:jc w:val="both"/>
        <w:rPr>
          <w:rFonts w:ascii="Times New Roman" w:eastAsia="Times New Roman" w:hAnsi="Times New Roman" w:cs="Times New Roman"/>
          <w:strike/>
          <w:sz w:val="28"/>
          <w:szCs w:val="28"/>
          <w:lang w:eastAsia="en-US"/>
        </w:rPr>
      </w:pPr>
    </w:p>
    <w:p w:rsidR="006936D4" w:rsidRPr="000F1ADB" w:rsidP="007E3665" w14:paraId="2E13A676" w14:textId="0B936BA4">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trike/>
          <w:sz w:val="28"/>
          <w:szCs w:val="28"/>
          <w:lang w:eastAsia="en-US"/>
        </w:rPr>
      </w:pPr>
      <w:r>
        <w:rPr>
          <w:rFonts w:ascii="Times New Roman" w:eastAsia="Times New Roman" w:hAnsi="Times New Roman"/>
          <w:sz w:val="28"/>
          <w:szCs w:val="28"/>
        </w:rPr>
        <w:t xml:space="preserve">Pilnvaru </w:t>
      </w:r>
      <w:r w:rsidRPr="002E504A">
        <w:rPr>
          <w:rFonts w:ascii="Times New Roman" w:eastAsia="Times New Roman" w:hAnsi="Times New Roman"/>
          <w:color w:val="000000"/>
          <w:sz w:val="28"/>
          <w:szCs w:val="28"/>
        </w:rPr>
        <w:t xml:space="preserve">paziņošanai elektroniskā veidā </w:t>
      </w:r>
      <w:r w:rsidRPr="002E504A">
        <w:rPr>
          <w:rFonts w:ascii="Times New Roman" w:eastAsia="Times New Roman" w:hAnsi="Times New Roman"/>
          <w:sz w:val="28"/>
          <w:szCs w:val="28"/>
        </w:rPr>
        <w:t>(Koledžas pārstāvībai tiesu iestādēs, sūtījumu, preču un materiālo vērtību saņemšanai) sagatavo Sistēmā uz Koledžas pilnvaras veidlapas (12.pielikums</w:t>
      </w:r>
      <w:r>
        <w:rPr>
          <w:rFonts w:ascii="Times New Roman" w:eastAsia="Times New Roman" w:hAnsi="Times New Roman"/>
          <w:sz w:val="28"/>
          <w:szCs w:val="28"/>
        </w:rPr>
        <w:t>)</w:t>
      </w:r>
      <w:r w:rsidRPr="00A83EC3" w:rsidR="00A83EC3">
        <w:rPr>
          <w:rFonts w:ascii="Times New Roman" w:eastAsia="Times New Roman" w:hAnsi="Times New Roman"/>
          <w:sz w:val="28"/>
          <w:szCs w:val="28"/>
        </w:rPr>
        <w:t xml:space="preserve"> </w:t>
      </w:r>
      <w:r w:rsidR="00A83EC3">
        <w:rPr>
          <w:rFonts w:ascii="Times New Roman" w:eastAsia="Times New Roman" w:hAnsi="Times New Roman"/>
          <w:sz w:val="28"/>
          <w:szCs w:val="28"/>
        </w:rPr>
        <w:t xml:space="preserve">un </w:t>
      </w:r>
      <w:r w:rsidRPr="006936D4" w:rsidR="00A83EC3">
        <w:rPr>
          <w:rFonts w:ascii="Times New Roman" w:eastAsia="Times New Roman" w:hAnsi="Times New Roman"/>
          <w:sz w:val="28"/>
          <w:szCs w:val="28"/>
        </w:rPr>
        <w:t xml:space="preserve">saskaņo ar savu tiešo </w:t>
      </w:r>
      <w:r w:rsidR="00A83EC3">
        <w:rPr>
          <w:rFonts w:ascii="Times New Roman" w:eastAsia="Times New Roman" w:hAnsi="Times New Roman"/>
          <w:sz w:val="28"/>
          <w:szCs w:val="28"/>
        </w:rPr>
        <w:t>vadītāju</w:t>
      </w:r>
      <w:r>
        <w:rPr>
          <w:rFonts w:ascii="Times New Roman" w:eastAsia="Times New Roman" w:hAnsi="Times New Roman"/>
          <w:sz w:val="28"/>
          <w:szCs w:val="28"/>
        </w:rPr>
        <w:t xml:space="preserve">. Pilnvaru ar drošu elektronisko parakstu </w:t>
      </w:r>
      <w:r w:rsidR="00E20B09">
        <w:rPr>
          <w:rFonts w:ascii="Times New Roman" w:eastAsia="Times New Roman" w:hAnsi="Times New Roman"/>
          <w:sz w:val="28"/>
          <w:szCs w:val="28"/>
        </w:rPr>
        <w:t xml:space="preserve">paraksta </w:t>
      </w:r>
      <w:r w:rsidRPr="002E504A">
        <w:rPr>
          <w:rFonts w:ascii="Times New Roman" w:eastAsia="Times New Roman" w:hAnsi="Times New Roman"/>
          <w:sz w:val="28"/>
          <w:szCs w:val="28"/>
        </w:rPr>
        <w:t>Koledžas</w:t>
      </w:r>
      <w:r>
        <w:rPr>
          <w:rFonts w:ascii="Times New Roman" w:eastAsia="Times New Roman" w:hAnsi="Times New Roman"/>
          <w:sz w:val="28"/>
          <w:szCs w:val="28"/>
        </w:rPr>
        <w:t xml:space="preserve"> direktors</w:t>
      </w:r>
      <w:r w:rsidRPr="006936D4">
        <w:rPr>
          <w:rFonts w:ascii="Times New Roman" w:eastAsia="Times New Roman" w:hAnsi="Times New Roman"/>
          <w:sz w:val="28"/>
          <w:szCs w:val="28"/>
        </w:rPr>
        <w:t>.</w:t>
      </w:r>
    </w:p>
    <w:p w:rsidR="000F1ADB" w:rsidRPr="000F1ADB" w:rsidP="000F1ADB" w14:paraId="42E5B583" w14:textId="77777777">
      <w:pPr>
        <w:widowControl w:val="0"/>
        <w:tabs>
          <w:tab w:val="left" w:pos="567"/>
        </w:tabs>
        <w:suppressAutoHyphens w:val="0"/>
        <w:spacing w:after="0" w:line="240" w:lineRule="auto"/>
        <w:jc w:val="both"/>
        <w:rPr>
          <w:rFonts w:ascii="Times New Roman" w:eastAsia="Times New Roman" w:hAnsi="Times New Roman" w:cs="Times New Roman"/>
          <w:strike/>
          <w:sz w:val="28"/>
          <w:szCs w:val="28"/>
          <w:lang w:eastAsia="en-US"/>
        </w:rPr>
      </w:pPr>
      <w:bookmarkStart w:id="45" w:name="_Ref365128853"/>
    </w:p>
    <w:p w:rsidR="003A75E0" w:rsidRPr="000F1ADB" w:rsidP="007E3665" w14:paraId="017148B9"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trike/>
          <w:sz w:val="28"/>
          <w:szCs w:val="28"/>
          <w:lang w:eastAsia="en-US"/>
        </w:rPr>
      </w:pPr>
      <w:r w:rsidRPr="006936D4">
        <w:rPr>
          <w:rFonts w:ascii="Times New Roman" w:eastAsia="Times New Roman" w:hAnsi="Times New Roman" w:cs="Times New Roman"/>
          <w:sz w:val="28"/>
          <w:szCs w:val="28"/>
          <w:lang w:eastAsia="en-US"/>
        </w:rPr>
        <w:t xml:space="preserve">Koledžas Personāla vadības nodaļa </w:t>
      </w:r>
      <w:r>
        <w:rPr>
          <w:rFonts w:ascii="Times New Roman" w:eastAsia="Times New Roman" w:hAnsi="Times New Roman" w:cs="Times New Roman"/>
          <w:sz w:val="28"/>
          <w:szCs w:val="28"/>
          <w:lang w:eastAsia="en-US"/>
        </w:rPr>
        <w:t>i</w:t>
      </w:r>
      <w:r w:rsidRPr="006936D4" w:rsidR="00721534">
        <w:rPr>
          <w:rFonts w:ascii="Times New Roman" w:eastAsia="Times New Roman" w:hAnsi="Times New Roman" w:cs="Times New Roman"/>
          <w:sz w:val="28"/>
          <w:szCs w:val="28"/>
          <w:lang w:eastAsia="en-US"/>
        </w:rPr>
        <w:t xml:space="preserve">zziņu par nodarbinātā dienesta (darba) gaitu </w:t>
      </w:r>
      <w:r w:rsidRPr="006936D4" w:rsidR="004A3BF3">
        <w:rPr>
          <w:rFonts w:ascii="Times New Roman" w:eastAsia="Times New Roman" w:hAnsi="Times New Roman" w:cs="Times New Roman"/>
          <w:sz w:val="28"/>
          <w:szCs w:val="28"/>
          <w:lang w:eastAsia="en-US"/>
        </w:rPr>
        <w:t xml:space="preserve">(turpmāk – izziņa par darbu) </w:t>
      </w:r>
      <w:r w:rsidRPr="006936D4" w:rsidR="00721534">
        <w:rPr>
          <w:rFonts w:ascii="Times New Roman" w:eastAsia="Times New Roman" w:hAnsi="Times New Roman" w:cs="Times New Roman"/>
          <w:sz w:val="28"/>
          <w:szCs w:val="28"/>
          <w:lang w:eastAsia="en-US"/>
        </w:rPr>
        <w:t xml:space="preserve">pēc nodarbinātā rakstveida pieprasījuma </w:t>
      </w:r>
      <w:r w:rsidRPr="006936D4" w:rsidR="00FB7FB9">
        <w:rPr>
          <w:rFonts w:ascii="Times New Roman" w:eastAsia="Times New Roman" w:hAnsi="Times New Roman" w:cs="Times New Roman"/>
          <w:sz w:val="28"/>
          <w:szCs w:val="28"/>
          <w:lang w:eastAsia="en-US"/>
        </w:rPr>
        <w:t>trīs</w:t>
      </w:r>
      <w:r w:rsidRPr="006936D4" w:rsidR="00721534">
        <w:rPr>
          <w:rFonts w:ascii="Times New Roman" w:eastAsia="Times New Roman" w:hAnsi="Times New Roman" w:cs="Times New Roman"/>
          <w:sz w:val="28"/>
          <w:szCs w:val="28"/>
          <w:lang w:eastAsia="en-US"/>
        </w:rPr>
        <w:t xml:space="preserve"> darba dienu laikā sagatavo</w:t>
      </w:r>
      <w:r w:rsidRPr="006936D4" w:rsidR="00FB7FB9">
        <w:rPr>
          <w:rFonts w:ascii="Times New Roman" w:eastAsia="Times New Roman" w:hAnsi="Times New Roman" w:cs="Times New Roman"/>
          <w:sz w:val="28"/>
          <w:szCs w:val="28"/>
          <w:lang w:eastAsia="en-US"/>
        </w:rPr>
        <w:t xml:space="preserve"> elektroniski vai papīra veidā</w:t>
      </w:r>
      <w:bookmarkStart w:id="46" w:name="_Ref365128980"/>
      <w:bookmarkEnd w:id="45"/>
      <w:r>
        <w:rPr>
          <w:rFonts w:ascii="Times New Roman" w:eastAsia="Times New Roman" w:hAnsi="Times New Roman" w:cs="Times New Roman"/>
          <w:sz w:val="28"/>
          <w:szCs w:val="28"/>
          <w:lang w:eastAsia="en-US"/>
        </w:rPr>
        <w:t xml:space="preserve">, ko </w:t>
      </w:r>
      <w:r w:rsidRPr="003A75E0" w:rsidR="00E51F81">
        <w:rPr>
          <w:rFonts w:ascii="Times New Roman" w:eastAsia="Times New Roman" w:hAnsi="Times New Roman" w:cs="Times New Roman"/>
          <w:sz w:val="28"/>
          <w:szCs w:val="28"/>
          <w:lang w:eastAsia="en-US"/>
        </w:rPr>
        <w:t>paraksta Koledžas Personāla vadības nodaļas vadītājs.</w:t>
      </w:r>
      <w:bookmarkEnd w:id="46"/>
    </w:p>
    <w:p w:rsidR="000F1ADB" w:rsidRPr="000F1ADB" w:rsidP="000F1ADB" w14:paraId="71FF846C" w14:textId="77777777">
      <w:pPr>
        <w:widowControl w:val="0"/>
        <w:tabs>
          <w:tab w:val="left" w:pos="567"/>
        </w:tabs>
        <w:suppressAutoHyphens w:val="0"/>
        <w:spacing w:after="0" w:line="240" w:lineRule="auto"/>
        <w:jc w:val="both"/>
        <w:rPr>
          <w:rFonts w:ascii="Times New Roman" w:eastAsia="Times New Roman" w:hAnsi="Times New Roman" w:cs="Times New Roman"/>
          <w:strike/>
          <w:sz w:val="28"/>
          <w:szCs w:val="28"/>
          <w:lang w:eastAsia="en-US"/>
        </w:rPr>
      </w:pPr>
    </w:p>
    <w:p w:rsidR="003A75E0" w:rsidP="007E3665" w14:paraId="72880B4F"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3A75E0">
        <w:rPr>
          <w:rFonts w:ascii="Times New Roman" w:eastAsia="Times New Roman" w:hAnsi="Times New Roman" w:cs="Times New Roman"/>
          <w:sz w:val="28"/>
          <w:szCs w:val="28"/>
          <w:lang w:eastAsia="en-US"/>
        </w:rPr>
        <w:t xml:space="preserve">Koledžas Finanšu vadības nodaļa </w:t>
      </w:r>
      <w:r>
        <w:rPr>
          <w:rFonts w:ascii="Times New Roman" w:eastAsia="Times New Roman" w:hAnsi="Times New Roman" w:cs="Times New Roman"/>
          <w:sz w:val="28"/>
          <w:szCs w:val="28"/>
          <w:lang w:eastAsia="en-US"/>
        </w:rPr>
        <w:t>iz</w:t>
      </w:r>
      <w:r w:rsidRPr="003A75E0" w:rsidR="00E51F81">
        <w:rPr>
          <w:rFonts w:ascii="Times New Roman" w:eastAsia="Times New Roman" w:hAnsi="Times New Roman" w:cs="Times New Roman"/>
          <w:sz w:val="28"/>
          <w:szCs w:val="28"/>
          <w:lang w:eastAsia="en-US"/>
        </w:rPr>
        <w:t xml:space="preserve">ziņu par nodarbinātā vidējo izpeļņu (turpmāk </w:t>
      </w:r>
      <w:r>
        <w:rPr>
          <w:rFonts w:ascii="Times New Roman" w:eastAsia="Times New Roman" w:hAnsi="Times New Roman" w:cs="Times New Roman"/>
          <w:sz w:val="28"/>
          <w:szCs w:val="28"/>
          <w:lang w:eastAsia="en-US"/>
        </w:rPr>
        <w:t>–</w:t>
      </w:r>
      <w:r w:rsidRPr="003A75E0" w:rsidR="00E51F81">
        <w:rPr>
          <w:rFonts w:ascii="Times New Roman" w:eastAsia="Times New Roman" w:hAnsi="Times New Roman" w:cs="Times New Roman"/>
          <w:sz w:val="28"/>
          <w:szCs w:val="28"/>
          <w:lang w:eastAsia="en-US"/>
        </w:rPr>
        <w:t xml:space="preserve"> izziņa par izpeļņu) pēc nodarbinātā rakstveida pieprasījuma </w:t>
      </w:r>
      <w:r w:rsidRPr="003A75E0" w:rsidR="0071034E">
        <w:rPr>
          <w:rFonts w:ascii="Times New Roman" w:eastAsia="Times New Roman" w:hAnsi="Times New Roman" w:cs="Times New Roman"/>
          <w:sz w:val="28"/>
          <w:szCs w:val="28"/>
          <w:lang w:eastAsia="en-US"/>
        </w:rPr>
        <w:t>trīs</w:t>
      </w:r>
      <w:r w:rsidRPr="003A75E0" w:rsidR="00E51F81">
        <w:rPr>
          <w:rFonts w:ascii="Times New Roman" w:eastAsia="Times New Roman" w:hAnsi="Times New Roman" w:cs="Times New Roman"/>
          <w:sz w:val="28"/>
          <w:szCs w:val="28"/>
          <w:lang w:eastAsia="en-US"/>
        </w:rPr>
        <w:t xml:space="preserve"> darba dienu laikā sagatavo </w:t>
      </w:r>
      <w:r>
        <w:rPr>
          <w:rFonts w:ascii="Times New Roman" w:eastAsia="Times New Roman" w:hAnsi="Times New Roman" w:cs="Times New Roman"/>
          <w:sz w:val="28"/>
          <w:szCs w:val="28"/>
          <w:lang w:eastAsia="en-US"/>
        </w:rPr>
        <w:t xml:space="preserve">elektroniski vai papīra veidā, ko </w:t>
      </w:r>
      <w:r w:rsidRPr="003A75E0" w:rsidR="00E51F81">
        <w:rPr>
          <w:rFonts w:ascii="Times New Roman" w:eastAsia="Times New Roman" w:hAnsi="Times New Roman" w:cs="Times New Roman"/>
          <w:sz w:val="28"/>
          <w:szCs w:val="28"/>
          <w:lang w:eastAsia="en-US"/>
        </w:rPr>
        <w:t xml:space="preserve">paraksta Koledžas Finanšu vadības nodaļas vadītājs. </w:t>
      </w:r>
    </w:p>
    <w:p w:rsidR="000F1ADB" w:rsidP="000F1ADB" w14:paraId="6826C69D" w14:textId="77777777">
      <w:pPr>
        <w:pStyle w:val="ListParagraph"/>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3A75E0" w:rsidP="007E3665" w14:paraId="329E6B0C"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3A75E0">
        <w:rPr>
          <w:rFonts w:ascii="Times New Roman" w:eastAsia="Times New Roman" w:hAnsi="Times New Roman" w:cs="Times New Roman"/>
          <w:sz w:val="28"/>
          <w:szCs w:val="28"/>
          <w:lang w:eastAsia="en-US"/>
        </w:rPr>
        <w:t xml:space="preserve">Ja vienā dokumentā </w:t>
      </w:r>
      <w:r w:rsidR="00C935AC">
        <w:rPr>
          <w:rFonts w:ascii="Times New Roman" w:eastAsia="Times New Roman" w:hAnsi="Times New Roman" w:cs="Times New Roman"/>
          <w:sz w:val="28"/>
          <w:szCs w:val="28"/>
          <w:lang w:eastAsia="en-US"/>
        </w:rPr>
        <w:t>ietverta</w:t>
      </w:r>
      <w:r w:rsidRPr="003A75E0">
        <w:rPr>
          <w:rFonts w:ascii="Times New Roman" w:eastAsia="Times New Roman" w:hAnsi="Times New Roman" w:cs="Times New Roman"/>
          <w:sz w:val="28"/>
          <w:szCs w:val="28"/>
          <w:lang w:eastAsia="en-US"/>
        </w:rPr>
        <w:t xml:space="preserve"> izzi</w:t>
      </w:r>
      <w:r w:rsidR="00C935AC">
        <w:rPr>
          <w:rFonts w:ascii="Times New Roman" w:eastAsia="Times New Roman" w:hAnsi="Times New Roman" w:cs="Times New Roman"/>
          <w:sz w:val="28"/>
          <w:szCs w:val="28"/>
          <w:lang w:eastAsia="en-US"/>
        </w:rPr>
        <w:t>ņa par darbu un izziņa</w:t>
      </w:r>
      <w:r w:rsidRPr="003A75E0">
        <w:rPr>
          <w:rFonts w:ascii="Times New Roman" w:eastAsia="Times New Roman" w:hAnsi="Times New Roman" w:cs="Times New Roman"/>
          <w:sz w:val="28"/>
          <w:szCs w:val="28"/>
          <w:lang w:eastAsia="en-US"/>
        </w:rPr>
        <w:t xml:space="preserve"> par izpeļņu, to paraksta Koledžas Pers</w:t>
      </w:r>
      <w:r>
        <w:rPr>
          <w:rFonts w:ascii="Times New Roman" w:eastAsia="Times New Roman" w:hAnsi="Times New Roman" w:cs="Times New Roman"/>
          <w:sz w:val="28"/>
          <w:szCs w:val="28"/>
          <w:lang w:eastAsia="en-US"/>
        </w:rPr>
        <w:t xml:space="preserve">onāla vadības nodaļas vadītājs un </w:t>
      </w:r>
      <w:r w:rsidRPr="003A75E0">
        <w:rPr>
          <w:rFonts w:ascii="Times New Roman" w:eastAsia="Times New Roman" w:hAnsi="Times New Roman" w:cs="Times New Roman"/>
          <w:sz w:val="28"/>
          <w:szCs w:val="28"/>
          <w:lang w:eastAsia="en-US"/>
        </w:rPr>
        <w:t>Koledžas Finanšu vadības nodaļas vadītājs.</w:t>
      </w:r>
    </w:p>
    <w:p w:rsidR="000F1ADB" w:rsidRPr="000F1ADB" w:rsidP="000F1ADB" w14:paraId="027D886D"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0F1ADB" w:rsidP="007E3665" w14:paraId="24E761A4"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3A75E0">
        <w:rPr>
          <w:rFonts w:ascii="Times New Roman" w:eastAsia="Times New Roman" w:hAnsi="Times New Roman" w:cs="Times New Roman"/>
          <w:sz w:val="28"/>
          <w:szCs w:val="28"/>
          <w:lang w:eastAsia="en-US"/>
        </w:rPr>
        <w:t xml:space="preserve">Koledžas Izglītības koordinācijas nodaļa </w:t>
      </w:r>
      <w:r>
        <w:rPr>
          <w:rFonts w:ascii="Times New Roman" w:eastAsia="Times New Roman" w:hAnsi="Times New Roman" w:cs="Times New Roman"/>
          <w:sz w:val="28"/>
          <w:szCs w:val="28"/>
          <w:lang w:eastAsia="en-US"/>
        </w:rPr>
        <w:t>i</w:t>
      </w:r>
      <w:r w:rsidRPr="003A75E0" w:rsidR="00E51F81">
        <w:rPr>
          <w:rFonts w:ascii="Times New Roman" w:eastAsia="Times New Roman" w:hAnsi="Times New Roman" w:cs="Times New Roman"/>
          <w:sz w:val="28"/>
          <w:szCs w:val="28"/>
          <w:lang w:eastAsia="en-US"/>
        </w:rPr>
        <w:t xml:space="preserve">zziņu par studijām (mācībām) un arhīva dokumentu izziņu pēc izglītojamā vai personas, kura Koledžā studēja (mācījās), rakstveida pieprasījuma 20 darba dienu laikā sagatavo </w:t>
      </w:r>
      <w:r>
        <w:rPr>
          <w:rFonts w:ascii="Times New Roman" w:eastAsia="Times New Roman" w:hAnsi="Times New Roman" w:cs="Times New Roman"/>
          <w:sz w:val="28"/>
          <w:szCs w:val="28"/>
          <w:lang w:eastAsia="en-US"/>
        </w:rPr>
        <w:t xml:space="preserve">elektroniski vai papīra veidā, ko </w:t>
      </w:r>
      <w:r w:rsidRPr="003A75E0" w:rsidR="0059509D">
        <w:rPr>
          <w:rFonts w:ascii="Times New Roman" w:eastAsia="Times New Roman" w:hAnsi="Times New Roman" w:cs="Times New Roman"/>
          <w:sz w:val="28"/>
          <w:szCs w:val="28"/>
          <w:lang w:eastAsia="en-US"/>
        </w:rPr>
        <w:t>paraksta Koledžas direktora vietnieks studiju un mācību jautājumos.</w:t>
      </w:r>
    </w:p>
    <w:p w:rsidR="008B6AFC" w:rsidRPr="008B6AFC" w:rsidP="008B6AFC" w14:paraId="5B999237"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D355FC" w:rsidRPr="00FA0D60" w:rsidP="007E3665" w14:paraId="2D8B3D52"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3A75E0">
        <w:rPr>
          <w:rFonts w:ascii="Times New Roman" w:eastAsia="Times New Roman" w:hAnsi="Times New Roman" w:cs="Times New Roman"/>
          <w:sz w:val="28"/>
          <w:szCs w:val="28"/>
          <w:lang w:eastAsia="en-US"/>
        </w:rPr>
        <w:t>Koledžas Izglītības koordinācijas nodaļa</w:t>
      </w:r>
      <w:r>
        <w:rPr>
          <w:rFonts w:ascii="Times New Roman" w:eastAsia="Times New Roman" w:hAnsi="Times New Roman" w:cs="Times New Roman"/>
          <w:sz w:val="28"/>
          <w:szCs w:val="28"/>
          <w:lang w:eastAsia="en-US"/>
        </w:rPr>
        <w:t xml:space="preserve"> a</w:t>
      </w:r>
      <w:r w:rsidRPr="007E0C5F" w:rsidR="005E6FBB">
        <w:rPr>
          <w:rFonts w:ascii="Times New Roman" w:eastAsia="Times New Roman" w:hAnsi="Times New Roman" w:cs="Times New Roman"/>
          <w:sz w:val="28"/>
          <w:szCs w:val="28"/>
          <w:lang w:eastAsia="en-US"/>
        </w:rPr>
        <w:t xml:space="preserve">kadēmisko izziņu </w:t>
      </w:r>
      <w:r w:rsidRPr="007E0C5F" w:rsidR="0059509D">
        <w:rPr>
          <w:rFonts w:ascii="Times New Roman" w:eastAsia="Times New Roman" w:hAnsi="Times New Roman" w:cs="Times New Roman"/>
          <w:sz w:val="28"/>
          <w:szCs w:val="28"/>
          <w:lang w:eastAsia="en-US"/>
        </w:rPr>
        <w:t xml:space="preserve">pēc izglītojamā vai personas, kura Koledžā studēja, rakstveida pieprasījuma </w:t>
      </w:r>
      <w:r w:rsidR="00CC12BC">
        <w:rPr>
          <w:rFonts w:ascii="Times New Roman" w:eastAsia="Times New Roman" w:hAnsi="Times New Roman" w:cs="Times New Roman"/>
          <w:sz w:val="28"/>
          <w:szCs w:val="28"/>
          <w:lang w:eastAsia="en-US"/>
        </w:rPr>
        <w:t>1</w:t>
      </w:r>
      <w:r w:rsidRPr="007E0C5F" w:rsidR="0059509D">
        <w:rPr>
          <w:rFonts w:ascii="Times New Roman" w:eastAsia="Times New Roman" w:hAnsi="Times New Roman" w:cs="Times New Roman"/>
          <w:sz w:val="28"/>
          <w:szCs w:val="28"/>
          <w:lang w:eastAsia="en-US"/>
        </w:rPr>
        <w:t xml:space="preserve">0 darba dienu laikā </w:t>
      </w:r>
      <w:r w:rsidRPr="007E0C5F">
        <w:rPr>
          <w:rFonts w:ascii="Times New Roman" w:eastAsia="Times New Roman" w:hAnsi="Times New Roman" w:cs="Times New Roman"/>
          <w:sz w:val="28"/>
          <w:szCs w:val="28"/>
          <w:lang w:eastAsia="en-US"/>
        </w:rPr>
        <w:t xml:space="preserve">sagatavo </w:t>
      </w:r>
      <w:r w:rsidR="00FA0D60">
        <w:rPr>
          <w:rFonts w:ascii="Times New Roman" w:eastAsia="Times New Roman" w:hAnsi="Times New Roman" w:cs="Times New Roman"/>
          <w:sz w:val="28"/>
          <w:szCs w:val="28"/>
          <w:lang w:eastAsia="en-US"/>
        </w:rPr>
        <w:t xml:space="preserve">elektroniski vai papīra veidā, ko </w:t>
      </w:r>
      <w:r w:rsidRPr="003A75E0" w:rsidR="00FA0D60">
        <w:rPr>
          <w:rFonts w:ascii="Times New Roman" w:eastAsia="Times New Roman" w:hAnsi="Times New Roman" w:cs="Times New Roman"/>
          <w:sz w:val="28"/>
          <w:szCs w:val="28"/>
          <w:lang w:eastAsia="en-US"/>
        </w:rPr>
        <w:t>paraksta Koledžas direktora vietnieks studiju un mācību jautājumos.</w:t>
      </w:r>
    </w:p>
    <w:p w:rsidR="000F1ADB" w:rsidRPr="000F1ADB" w:rsidP="000F1ADB" w14:paraId="51BC377F"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2D5412" w:rsidP="007E3665" w14:paraId="3CA9F2A1"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D355FC">
        <w:rPr>
          <w:rFonts w:ascii="Times New Roman" w:eastAsia="Times New Roman" w:hAnsi="Times New Roman" w:cs="Times New Roman"/>
          <w:sz w:val="28"/>
          <w:szCs w:val="28"/>
          <w:lang w:eastAsia="en-US"/>
        </w:rPr>
        <w:t>Akadēmisko izziņu pēc saskaņošanas ar Koledžas direktora vietnieku studiju un mācību jautājumos paraksta Koledžas direktors.</w:t>
      </w:r>
      <w:r>
        <w:rPr>
          <w:rFonts w:ascii="Times New Roman" w:eastAsia="Times New Roman" w:hAnsi="Times New Roman" w:cs="Times New Roman"/>
          <w:sz w:val="28"/>
          <w:szCs w:val="28"/>
          <w:lang w:eastAsia="en-US"/>
        </w:rPr>
        <w:t xml:space="preserve"> Akadēmisko </w:t>
      </w:r>
      <w:r>
        <w:rPr>
          <w:rFonts w:ascii="Times New Roman" w:eastAsia="Times New Roman" w:hAnsi="Times New Roman" w:cs="Times New Roman"/>
          <w:sz w:val="28"/>
          <w:szCs w:val="28"/>
          <w:lang w:eastAsia="en-US"/>
        </w:rPr>
        <w:t>izziņu Sistēmā reģistrē kā iekšējas aprites dokumentu</w:t>
      </w:r>
      <w:r w:rsidRPr="00D355FC" w:rsidR="0071034E">
        <w:rPr>
          <w:rFonts w:ascii="Times New Roman" w:eastAsia="Times New Roman" w:hAnsi="Times New Roman" w:cs="Times New Roman"/>
          <w:sz w:val="28"/>
          <w:szCs w:val="28"/>
          <w:lang w:eastAsia="en-US"/>
        </w:rPr>
        <w:t>.</w:t>
      </w:r>
    </w:p>
    <w:p w:rsidR="00F10B6E" w:rsidRPr="00F10B6E" w:rsidP="00F10B6E" w14:paraId="5ECDEF1E"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4632C6" w:rsidP="007E3665" w14:paraId="1D5B2991"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w:t>
      </w:r>
      <w:r w:rsidRPr="002D5412">
        <w:rPr>
          <w:rFonts w:ascii="Times New Roman" w:eastAsia="Times New Roman" w:hAnsi="Times New Roman" w:cs="Times New Roman"/>
          <w:sz w:val="28"/>
          <w:szCs w:val="28"/>
          <w:lang w:eastAsia="en-US"/>
        </w:rPr>
        <w:t xml:space="preserve">zziņas </w:t>
      </w:r>
      <w:r>
        <w:rPr>
          <w:rFonts w:ascii="Times New Roman" w:eastAsia="Times New Roman" w:hAnsi="Times New Roman" w:cs="Times New Roman"/>
          <w:sz w:val="28"/>
          <w:szCs w:val="28"/>
          <w:lang w:eastAsia="en-US"/>
        </w:rPr>
        <w:t>e</w:t>
      </w:r>
      <w:r w:rsidRPr="002D5412">
        <w:rPr>
          <w:rFonts w:ascii="Times New Roman" w:eastAsia="Times New Roman" w:hAnsi="Times New Roman" w:cs="Times New Roman"/>
          <w:sz w:val="28"/>
          <w:szCs w:val="28"/>
          <w:lang w:eastAsia="en-US"/>
        </w:rPr>
        <w:t xml:space="preserve">lektroniskā veidā </w:t>
      </w:r>
      <w:r>
        <w:rPr>
          <w:rFonts w:ascii="Times New Roman" w:eastAsia="Times New Roman" w:hAnsi="Times New Roman" w:cs="Times New Roman"/>
          <w:sz w:val="28"/>
          <w:szCs w:val="28"/>
          <w:lang w:eastAsia="en-US"/>
        </w:rPr>
        <w:t>sagatavo</w:t>
      </w:r>
      <w:r w:rsidRPr="002D5412">
        <w:rPr>
          <w:rFonts w:ascii="Times New Roman" w:eastAsia="Times New Roman" w:hAnsi="Times New Roman" w:cs="Times New Roman"/>
          <w:sz w:val="28"/>
          <w:szCs w:val="28"/>
          <w:lang w:eastAsia="en-US"/>
        </w:rPr>
        <w:t xml:space="preserve"> S</w:t>
      </w:r>
      <w:r w:rsidR="00D86084">
        <w:rPr>
          <w:rFonts w:ascii="Times New Roman" w:eastAsia="Times New Roman" w:hAnsi="Times New Roman" w:cs="Times New Roman"/>
          <w:sz w:val="28"/>
          <w:szCs w:val="28"/>
          <w:lang w:eastAsia="en-US"/>
        </w:rPr>
        <w:t>istēmā un reģistrācijas numuru</w:t>
      </w:r>
      <w:r w:rsidR="00E50B42">
        <w:rPr>
          <w:rFonts w:ascii="Times New Roman" w:eastAsia="Times New Roman" w:hAnsi="Times New Roman" w:cs="Times New Roman"/>
          <w:sz w:val="28"/>
          <w:szCs w:val="28"/>
          <w:lang w:eastAsia="en-US"/>
        </w:rPr>
        <w:t xml:space="preserve"> </w:t>
      </w:r>
      <w:r w:rsidRPr="002D5412">
        <w:rPr>
          <w:rFonts w:ascii="Times New Roman" w:eastAsia="Times New Roman" w:hAnsi="Times New Roman" w:cs="Times New Roman"/>
          <w:sz w:val="28"/>
          <w:szCs w:val="28"/>
          <w:lang w:eastAsia="en-US"/>
        </w:rPr>
        <w:t>piešķi</w:t>
      </w:r>
      <w:r w:rsidR="00E50B42">
        <w:rPr>
          <w:rFonts w:ascii="Times New Roman" w:eastAsia="Times New Roman" w:hAnsi="Times New Roman" w:cs="Times New Roman"/>
          <w:sz w:val="28"/>
          <w:szCs w:val="28"/>
          <w:lang w:eastAsia="en-US"/>
        </w:rPr>
        <w:t>r</w:t>
      </w:r>
      <w:r w:rsidRPr="002D5412">
        <w:rPr>
          <w:rFonts w:ascii="Times New Roman" w:eastAsia="Times New Roman" w:hAnsi="Times New Roman" w:cs="Times New Roman"/>
          <w:sz w:val="28"/>
          <w:szCs w:val="28"/>
          <w:lang w:eastAsia="en-US"/>
        </w:rPr>
        <w:t xml:space="preserve"> parakstīšanas brīdī.</w:t>
      </w:r>
    </w:p>
    <w:p w:rsidR="00D86084" w:rsidRPr="00D86084" w:rsidP="00D86084" w14:paraId="4D566715"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2D5412" w:rsidP="007E3665" w14:paraId="06BD6E71"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2D5412">
        <w:rPr>
          <w:rFonts w:ascii="Times New Roman" w:eastAsia="Times New Roman" w:hAnsi="Times New Roman" w:cs="Times New Roman"/>
          <w:sz w:val="28"/>
          <w:szCs w:val="28"/>
          <w:lang w:eastAsia="en-US"/>
        </w:rPr>
        <w:t>I</w:t>
      </w:r>
      <w:r w:rsidRPr="002D5412" w:rsidR="0059509D">
        <w:rPr>
          <w:rFonts w:ascii="Times New Roman" w:eastAsia="Times New Roman" w:hAnsi="Times New Roman" w:cs="Times New Roman"/>
          <w:sz w:val="28"/>
          <w:szCs w:val="28"/>
          <w:lang w:eastAsia="en-US"/>
        </w:rPr>
        <w:t xml:space="preserve">zziņas </w:t>
      </w:r>
      <w:r>
        <w:rPr>
          <w:rFonts w:ascii="Times New Roman" w:eastAsia="Times New Roman" w:hAnsi="Times New Roman" w:cs="Times New Roman"/>
          <w:sz w:val="28"/>
          <w:szCs w:val="28"/>
          <w:lang w:eastAsia="en-US"/>
        </w:rPr>
        <w:t xml:space="preserve">papīra veidā </w:t>
      </w:r>
      <w:r w:rsidRPr="002D5412">
        <w:rPr>
          <w:rFonts w:ascii="Times New Roman" w:eastAsia="Times New Roman" w:hAnsi="Times New Roman" w:cs="Times New Roman"/>
          <w:sz w:val="28"/>
          <w:szCs w:val="28"/>
          <w:lang w:eastAsia="en-US"/>
        </w:rPr>
        <w:t>Sistēmā reģistrē</w:t>
      </w:r>
      <w:r>
        <w:rPr>
          <w:rFonts w:ascii="Times New Roman" w:eastAsia="Times New Roman" w:hAnsi="Times New Roman" w:cs="Times New Roman"/>
          <w:sz w:val="28"/>
          <w:szCs w:val="28"/>
          <w:lang w:eastAsia="en-US"/>
        </w:rPr>
        <w:t xml:space="preserve"> </w:t>
      </w:r>
      <w:r w:rsidRPr="002D5412">
        <w:rPr>
          <w:rFonts w:ascii="Times New Roman" w:eastAsia="Times New Roman" w:hAnsi="Times New Roman" w:cs="Times New Roman"/>
          <w:sz w:val="28"/>
          <w:szCs w:val="28"/>
          <w:lang w:eastAsia="en-US"/>
        </w:rPr>
        <w:t>Lietvedības grupa</w:t>
      </w:r>
      <w:r w:rsidRPr="002D5412" w:rsidR="0059509D">
        <w:rPr>
          <w:rFonts w:ascii="Times New Roman" w:eastAsia="Times New Roman" w:hAnsi="Times New Roman" w:cs="Times New Roman"/>
          <w:sz w:val="28"/>
          <w:szCs w:val="28"/>
          <w:lang w:eastAsia="en-US"/>
        </w:rPr>
        <w:t xml:space="preserve">. </w:t>
      </w:r>
    </w:p>
    <w:p w:rsidR="004632C6" w:rsidRPr="004632C6" w:rsidP="004632C6" w14:paraId="2C42A86A"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D86084" w:rsidP="007E3665" w14:paraId="1443A94D" w14:textId="4D401662">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2D5412">
        <w:rPr>
          <w:rFonts w:ascii="Times New Roman" w:eastAsia="Times New Roman" w:hAnsi="Times New Roman" w:cs="Times New Roman"/>
          <w:sz w:val="28"/>
          <w:szCs w:val="28"/>
          <w:lang w:eastAsia="en-US"/>
        </w:rPr>
        <w:t xml:space="preserve">Izziņas </w:t>
      </w:r>
      <w:r>
        <w:rPr>
          <w:rFonts w:ascii="Times New Roman" w:eastAsia="Times New Roman" w:hAnsi="Times New Roman" w:cs="Times New Roman"/>
          <w:sz w:val="28"/>
          <w:szCs w:val="28"/>
          <w:lang w:eastAsia="en-US"/>
        </w:rPr>
        <w:t>glabā</w:t>
      </w:r>
      <w:r w:rsidRPr="002D5412">
        <w:rPr>
          <w:rFonts w:ascii="Times New Roman" w:eastAsia="Times New Roman" w:hAnsi="Times New Roman" w:cs="Times New Roman"/>
          <w:sz w:val="28"/>
          <w:szCs w:val="28"/>
          <w:lang w:eastAsia="en-US"/>
        </w:rPr>
        <w:t xml:space="preserve"> Sistēmā vai nomenklatūras lietā.</w:t>
      </w:r>
      <w:r w:rsidR="002D5412">
        <w:rPr>
          <w:rFonts w:ascii="Times New Roman" w:eastAsia="Times New Roman" w:hAnsi="Times New Roman" w:cs="Times New Roman"/>
          <w:sz w:val="28"/>
          <w:szCs w:val="28"/>
          <w:lang w:eastAsia="en-US"/>
        </w:rPr>
        <w:t xml:space="preserve"> </w:t>
      </w:r>
    </w:p>
    <w:p w:rsidR="00BF2D28" w:rsidRPr="00BF2D28" w:rsidP="00BF2D28" w14:paraId="2EA798AD" w14:textId="5FED12CA">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51F81" w:rsidRPr="002D5412" w:rsidP="007E3665" w14:paraId="02C2AAB2" w14:textId="77777777">
      <w:pPr>
        <w:pStyle w:val="ListParagraph"/>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2D5412">
        <w:rPr>
          <w:rFonts w:ascii="Times New Roman" w:eastAsia="Times New Roman" w:hAnsi="Times New Roman" w:cs="Times New Roman"/>
          <w:sz w:val="28"/>
          <w:szCs w:val="28"/>
          <w:lang w:eastAsia="en-US"/>
        </w:rPr>
        <w:t>Arhīva dokumentu izziņu, akadēmisko izziņu un studiju kursa salīdzinājumu glabā izglītojamā</w:t>
      </w:r>
      <w:r w:rsidRPr="002D5412" w:rsidR="0071034E">
        <w:rPr>
          <w:rFonts w:ascii="Times New Roman" w:eastAsia="Times New Roman" w:hAnsi="Times New Roman" w:cs="Times New Roman"/>
          <w:sz w:val="28"/>
          <w:szCs w:val="28"/>
          <w:lang w:eastAsia="en-US"/>
        </w:rPr>
        <w:t xml:space="preserve"> (studiju)</w:t>
      </w:r>
      <w:r w:rsidRPr="002D5412">
        <w:rPr>
          <w:rFonts w:ascii="Times New Roman" w:eastAsia="Times New Roman" w:hAnsi="Times New Roman" w:cs="Times New Roman"/>
          <w:sz w:val="28"/>
          <w:szCs w:val="28"/>
          <w:lang w:eastAsia="en-US"/>
        </w:rPr>
        <w:t xml:space="preserve"> lietā.</w:t>
      </w:r>
    </w:p>
    <w:p w:rsidR="00091CEA" w:rsidRPr="00091CEA" w:rsidP="006D233A" w14:paraId="011B193A" w14:textId="77777777">
      <w:pPr>
        <w:suppressAutoHyphens w:val="0"/>
        <w:spacing w:after="0" w:line="240" w:lineRule="auto"/>
        <w:rPr>
          <w:rFonts w:ascii="Times New Roman" w:eastAsia="Times New Roman" w:hAnsi="Times New Roman" w:cs="Times New Roman"/>
          <w:sz w:val="24"/>
          <w:szCs w:val="24"/>
          <w:lang w:eastAsia="en-US"/>
        </w:rPr>
      </w:pPr>
    </w:p>
    <w:p w:rsidR="00091CEA" w:rsidP="006D233A" w14:paraId="07A38025" w14:textId="77777777">
      <w:pPr>
        <w:suppressAutoHyphens w:val="0"/>
        <w:spacing w:after="0" w:line="240" w:lineRule="auto"/>
        <w:ind w:left="720"/>
        <w:jc w:val="center"/>
        <w:rPr>
          <w:rFonts w:ascii="Times New Roman" w:eastAsia="Times New Roman" w:hAnsi="Times New Roman" w:cs="Times New Roman"/>
          <w:b/>
          <w:sz w:val="28"/>
          <w:szCs w:val="28"/>
          <w:lang w:eastAsia="en-US"/>
        </w:rPr>
      </w:pPr>
      <w:r w:rsidRPr="00091CEA">
        <w:rPr>
          <w:rFonts w:ascii="Times New Roman" w:eastAsia="Times New Roman" w:hAnsi="Times New Roman" w:cs="Times New Roman"/>
          <w:b/>
          <w:sz w:val="28"/>
          <w:szCs w:val="28"/>
          <w:lang w:eastAsia="en-US"/>
        </w:rPr>
        <w:t>XIV. Iekšējās aprites d</w:t>
      </w:r>
      <w:r w:rsidR="0086537E">
        <w:rPr>
          <w:rFonts w:ascii="Times New Roman" w:eastAsia="Times New Roman" w:hAnsi="Times New Roman" w:cs="Times New Roman"/>
          <w:b/>
          <w:sz w:val="28"/>
          <w:szCs w:val="28"/>
          <w:lang w:eastAsia="en-US"/>
        </w:rPr>
        <w:t>okumentu sagatavošana un aprite</w:t>
      </w:r>
    </w:p>
    <w:p w:rsidR="004632C6" w:rsidRPr="00091CEA" w:rsidP="004632C6" w14:paraId="2677CD26" w14:textId="77777777">
      <w:pPr>
        <w:suppressAutoHyphens w:val="0"/>
        <w:spacing w:after="0" w:line="240" w:lineRule="auto"/>
        <w:ind w:left="720"/>
        <w:rPr>
          <w:rFonts w:ascii="Times New Roman" w:eastAsia="Times New Roman" w:hAnsi="Times New Roman" w:cs="Times New Roman"/>
          <w:b/>
          <w:sz w:val="28"/>
          <w:szCs w:val="28"/>
          <w:lang w:eastAsia="en-US"/>
        </w:rPr>
      </w:pPr>
    </w:p>
    <w:p w:rsidR="00FE7232" w:rsidP="007E3665" w14:paraId="5D05FCFB"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bookmarkStart w:id="47" w:name="_Ref365926541"/>
      <w:r w:rsidRPr="00C62085">
        <w:rPr>
          <w:rFonts w:ascii="Times New Roman" w:eastAsia="Times New Roman" w:hAnsi="Times New Roman" w:cs="Times New Roman"/>
          <w:sz w:val="28"/>
          <w:szCs w:val="28"/>
          <w:lang w:eastAsia="en-US"/>
        </w:rPr>
        <w:t>Koledžā</w:t>
      </w:r>
      <w:r w:rsidRPr="00C62085" w:rsidR="00091CEA">
        <w:rPr>
          <w:rFonts w:ascii="Times New Roman" w:eastAsia="Times New Roman" w:hAnsi="Times New Roman" w:cs="Times New Roman"/>
          <w:sz w:val="28"/>
          <w:szCs w:val="28"/>
          <w:lang w:eastAsia="en-US"/>
        </w:rPr>
        <w:t xml:space="preserve"> ir šādi iekšējās aprites dokumenti</w:t>
      </w:r>
      <w:r w:rsidR="00223387">
        <w:rPr>
          <w:rFonts w:ascii="Times New Roman" w:eastAsia="Times New Roman" w:hAnsi="Times New Roman" w:cs="Times New Roman"/>
          <w:sz w:val="28"/>
          <w:szCs w:val="28"/>
          <w:lang w:eastAsia="en-US"/>
        </w:rPr>
        <w:t>:</w:t>
      </w:r>
    </w:p>
    <w:p w:rsidR="00C71658" w:rsidP="007E3665" w14:paraId="49C714DB" w14:textId="77777777">
      <w:pPr>
        <w:widowControl w:val="0"/>
        <w:numPr>
          <w:ilvl w:val="1"/>
          <w:numId w:val="1"/>
        </w:numPr>
        <w:tabs>
          <w:tab w:val="left" w:pos="567"/>
          <w:tab w:val="left" w:pos="1134"/>
        </w:tabs>
        <w:suppressAutoHyphens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FE7232" w:rsidR="00091CEA">
        <w:rPr>
          <w:rFonts w:ascii="Times New Roman" w:eastAsia="Times New Roman" w:hAnsi="Times New Roman" w:cs="Times New Roman"/>
          <w:sz w:val="28"/>
          <w:szCs w:val="28"/>
          <w:lang w:eastAsia="en-US"/>
        </w:rPr>
        <w:t>uzziņa;</w:t>
      </w:r>
    </w:p>
    <w:p w:rsidR="00C71658" w:rsidP="007E3665" w14:paraId="7577F012"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71658" w:rsidR="00C83FFC">
        <w:rPr>
          <w:rFonts w:ascii="Times New Roman" w:eastAsia="Times New Roman" w:hAnsi="Times New Roman" w:cs="Times New Roman"/>
          <w:sz w:val="28"/>
          <w:szCs w:val="28"/>
          <w:lang w:eastAsia="en-US"/>
        </w:rPr>
        <w:t>paskaidrojums;</w:t>
      </w:r>
    </w:p>
    <w:p w:rsidR="00C71658" w:rsidP="007E3665" w14:paraId="1541CC91"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71658" w:rsidR="00C83FFC">
        <w:rPr>
          <w:rFonts w:ascii="Times New Roman" w:eastAsia="Times New Roman" w:hAnsi="Times New Roman" w:cs="Times New Roman"/>
          <w:sz w:val="28"/>
          <w:szCs w:val="28"/>
          <w:lang w:eastAsia="en-US"/>
        </w:rPr>
        <w:t>i</w:t>
      </w:r>
      <w:r w:rsidR="00C83FFC">
        <w:rPr>
          <w:rFonts w:ascii="Times New Roman" w:eastAsia="Times New Roman" w:hAnsi="Times New Roman" w:cs="Times New Roman"/>
          <w:sz w:val="28"/>
          <w:szCs w:val="28"/>
          <w:lang w:eastAsia="en-US"/>
        </w:rPr>
        <w:t xml:space="preserve">esniegums vai </w:t>
      </w:r>
      <w:r w:rsidRPr="00C71658" w:rsidR="00091CEA">
        <w:rPr>
          <w:rFonts w:ascii="Times New Roman" w:eastAsia="Times New Roman" w:hAnsi="Times New Roman" w:cs="Times New Roman"/>
          <w:sz w:val="28"/>
          <w:szCs w:val="28"/>
          <w:lang w:eastAsia="en-US"/>
        </w:rPr>
        <w:t>ziņojums;</w:t>
      </w:r>
    </w:p>
    <w:p w:rsidR="00C71658" w:rsidP="007E3665" w14:paraId="18518B0E"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71658" w:rsidR="00C83FFC">
        <w:rPr>
          <w:rFonts w:ascii="Times New Roman" w:eastAsia="Times New Roman" w:hAnsi="Times New Roman" w:cs="Times New Roman"/>
          <w:sz w:val="28"/>
          <w:szCs w:val="28"/>
          <w:lang w:eastAsia="en-US"/>
        </w:rPr>
        <w:t xml:space="preserve">akts, sanāksmes vai </w:t>
      </w:r>
      <w:r w:rsidRPr="00C71658" w:rsidR="00091CEA">
        <w:rPr>
          <w:rFonts w:ascii="Times New Roman" w:eastAsia="Times New Roman" w:hAnsi="Times New Roman" w:cs="Times New Roman"/>
          <w:sz w:val="28"/>
          <w:szCs w:val="28"/>
          <w:lang w:eastAsia="en-US"/>
        </w:rPr>
        <w:t>sēdes protokols;</w:t>
      </w:r>
    </w:p>
    <w:p w:rsidR="00C71658" w:rsidP="007E3665" w14:paraId="0B504A4B"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71658" w:rsidR="00C83FFC">
        <w:rPr>
          <w:rFonts w:ascii="Times New Roman" w:eastAsia="Times New Roman" w:hAnsi="Times New Roman" w:cs="Times New Roman"/>
          <w:sz w:val="28"/>
          <w:szCs w:val="28"/>
          <w:lang w:eastAsia="en-US"/>
        </w:rPr>
        <w:t>amata apraksts;</w:t>
      </w:r>
    </w:p>
    <w:p w:rsidR="00C71658" w:rsidP="007E3665" w14:paraId="223EC72F"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sidRPr="00C71658">
        <w:rPr>
          <w:rFonts w:ascii="Times New Roman" w:eastAsia="Times New Roman" w:hAnsi="Times New Roman" w:cs="Times New Roman"/>
          <w:sz w:val="28"/>
          <w:szCs w:val="28"/>
          <w:lang w:eastAsia="en-US"/>
        </w:rPr>
        <w:t xml:space="preserve"> g</w:t>
      </w:r>
      <w:r w:rsidRPr="00C71658" w:rsidR="003343E8">
        <w:rPr>
          <w:rFonts w:ascii="Times New Roman" w:eastAsia="Times New Roman" w:hAnsi="Times New Roman" w:cs="Times New Roman"/>
          <w:sz w:val="28"/>
          <w:szCs w:val="28"/>
          <w:lang w:eastAsia="en-US"/>
        </w:rPr>
        <w:t>rafiks</w:t>
      </w:r>
      <w:r>
        <w:rPr>
          <w:rFonts w:ascii="Times New Roman" w:eastAsia="Times New Roman" w:hAnsi="Times New Roman" w:cs="Times New Roman"/>
          <w:sz w:val="28"/>
          <w:szCs w:val="28"/>
          <w:lang w:eastAsia="en-US"/>
        </w:rPr>
        <w:t xml:space="preserve">, </w:t>
      </w:r>
      <w:r w:rsidRPr="00C71658">
        <w:rPr>
          <w:rFonts w:ascii="Times New Roman" w:eastAsia="Times New Roman" w:hAnsi="Times New Roman" w:cs="Times New Roman"/>
          <w:sz w:val="28"/>
          <w:szCs w:val="28"/>
          <w:lang w:eastAsia="en-US"/>
        </w:rPr>
        <w:t>t</w:t>
      </w:r>
      <w:r w:rsidRPr="00C71658" w:rsidR="00C62085">
        <w:rPr>
          <w:rFonts w:ascii="Times New Roman" w:eastAsia="Times New Roman" w:hAnsi="Times New Roman" w:cs="Times New Roman"/>
          <w:sz w:val="28"/>
          <w:szCs w:val="28"/>
          <w:lang w:eastAsia="en-US"/>
        </w:rPr>
        <w:t>abula</w:t>
      </w:r>
      <w:r>
        <w:rPr>
          <w:rFonts w:ascii="Times New Roman" w:eastAsia="Times New Roman" w:hAnsi="Times New Roman" w:cs="Times New Roman"/>
          <w:sz w:val="28"/>
          <w:szCs w:val="28"/>
          <w:lang w:eastAsia="en-US"/>
        </w:rPr>
        <w:t xml:space="preserve"> vai </w:t>
      </w:r>
      <w:r w:rsidRPr="00C71658" w:rsidR="003343E8">
        <w:rPr>
          <w:rFonts w:ascii="Times New Roman" w:eastAsia="Times New Roman" w:hAnsi="Times New Roman" w:cs="Times New Roman"/>
          <w:sz w:val="28"/>
          <w:szCs w:val="28"/>
          <w:lang w:eastAsia="en-US"/>
        </w:rPr>
        <w:t>plāns</w:t>
      </w:r>
      <w:r w:rsidRPr="00C71658" w:rsidR="00C62085">
        <w:rPr>
          <w:rFonts w:ascii="Times New Roman" w:eastAsia="Times New Roman" w:hAnsi="Times New Roman" w:cs="Times New Roman"/>
          <w:sz w:val="28"/>
          <w:szCs w:val="28"/>
          <w:lang w:eastAsia="en-US"/>
        </w:rPr>
        <w:t>;</w:t>
      </w:r>
    </w:p>
    <w:p w:rsidR="000F16A5" w:rsidRPr="00C71658" w:rsidP="007E3665" w14:paraId="5D6C28CB" w14:textId="77777777">
      <w:pPr>
        <w:widowControl w:val="0"/>
        <w:numPr>
          <w:ilvl w:val="1"/>
          <w:numId w:val="1"/>
        </w:numPr>
        <w:tabs>
          <w:tab w:val="left" w:pos="567"/>
          <w:tab w:val="left" w:pos="1134"/>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71658" w:rsidR="00C83FFC">
        <w:rPr>
          <w:rFonts w:ascii="Times New Roman" w:eastAsia="Times New Roman" w:hAnsi="Times New Roman" w:cs="Times New Roman"/>
          <w:sz w:val="28"/>
          <w:szCs w:val="28"/>
          <w:lang w:eastAsia="en-US"/>
        </w:rPr>
        <w:t>darba uzdevums</w:t>
      </w:r>
      <w:r w:rsidR="00C71658">
        <w:rPr>
          <w:rFonts w:ascii="Times New Roman" w:eastAsia="Times New Roman" w:hAnsi="Times New Roman" w:cs="Times New Roman"/>
          <w:sz w:val="28"/>
          <w:szCs w:val="28"/>
          <w:lang w:eastAsia="en-US"/>
        </w:rPr>
        <w:t xml:space="preserve"> vai </w:t>
      </w:r>
      <w:r w:rsidRPr="00C71658" w:rsidR="00C83FFC">
        <w:rPr>
          <w:rFonts w:ascii="Times New Roman" w:eastAsia="Times New Roman" w:hAnsi="Times New Roman" w:cs="Times New Roman"/>
          <w:sz w:val="28"/>
          <w:szCs w:val="28"/>
          <w:lang w:eastAsia="en-US"/>
        </w:rPr>
        <w:t>vadības uzdevums.</w:t>
      </w:r>
    </w:p>
    <w:p w:rsidR="000F16A5" w:rsidRPr="00F566F6" w:rsidP="006D233A" w14:paraId="1965E1F8" w14:textId="77777777">
      <w:pPr>
        <w:pStyle w:val="ListParagraph"/>
        <w:widowControl w:val="0"/>
        <w:tabs>
          <w:tab w:val="left" w:pos="567"/>
          <w:tab w:val="left" w:pos="1134"/>
          <w:tab w:val="left" w:pos="1701"/>
        </w:tabs>
        <w:suppressAutoHyphens w:val="0"/>
        <w:spacing w:after="0" w:line="240" w:lineRule="auto"/>
        <w:ind w:left="1288"/>
        <w:jc w:val="both"/>
        <w:rPr>
          <w:rFonts w:ascii="Times New Roman" w:eastAsia="Times New Roman" w:hAnsi="Times New Roman" w:cs="Times New Roman"/>
          <w:sz w:val="28"/>
          <w:szCs w:val="28"/>
          <w:lang w:eastAsia="en-US"/>
        </w:rPr>
      </w:pPr>
    </w:p>
    <w:p w:rsidR="00F566F6" w:rsidP="008660DE" w14:paraId="749AA1FC" w14:textId="77777777">
      <w:pPr>
        <w:pStyle w:val="ListParagraph"/>
        <w:widowControl w:val="0"/>
        <w:numPr>
          <w:ilvl w:val="0"/>
          <w:numId w:val="1"/>
        </w:numPr>
        <w:tabs>
          <w:tab w:val="left" w:pos="567"/>
          <w:tab w:val="left" w:pos="1134"/>
        </w:tabs>
        <w:suppressAutoHyphens w:val="0"/>
        <w:spacing w:after="0" w:line="240" w:lineRule="auto"/>
        <w:ind w:hanging="219"/>
        <w:jc w:val="both"/>
        <w:rPr>
          <w:rFonts w:ascii="Times New Roman" w:eastAsia="Times New Roman" w:hAnsi="Times New Roman" w:cs="Times New Roman"/>
          <w:sz w:val="28"/>
          <w:szCs w:val="28"/>
          <w:lang w:eastAsia="en-US"/>
        </w:rPr>
      </w:pPr>
      <w:r w:rsidRPr="00F566F6">
        <w:rPr>
          <w:rFonts w:ascii="Times New Roman" w:eastAsia="Times New Roman" w:hAnsi="Times New Roman" w:cs="Times New Roman"/>
          <w:sz w:val="28"/>
          <w:szCs w:val="28"/>
          <w:lang w:eastAsia="en-US"/>
        </w:rPr>
        <w:t>Iekšējās aprites dokumentu nodarbinātais gatavo un virza Sistēmā</w:t>
      </w:r>
      <w:r>
        <w:rPr>
          <w:rFonts w:ascii="Times New Roman" w:eastAsia="Times New Roman" w:hAnsi="Times New Roman" w:cs="Times New Roman"/>
          <w:sz w:val="28"/>
          <w:szCs w:val="28"/>
          <w:lang w:eastAsia="en-US"/>
        </w:rPr>
        <w:t>.</w:t>
      </w:r>
    </w:p>
    <w:p w:rsidR="001255D9" w:rsidRPr="001255D9" w:rsidP="001255D9" w14:paraId="6B4537E8" w14:textId="77777777">
      <w:pPr>
        <w:widowControl w:val="0"/>
        <w:tabs>
          <w:tab w:val="left" w:pos="567"/>
          <w:tab w:val="left" w:pos="1134"/>
        </w:tabs>
        <w:suppressAutoHyphens w:val="0"/>
        <w:spacing w:after="0" w:line="240" w:lineRule="auto"/>
        <w:ind w:left="709"/>
        <w:jc w:val="both"/>
        <w:rPr>
          <w:rFonts w:ascii="Times New Roman" w:eastAsia="Times New Roman" w:hAnsi="Times New Roman" w:cs="Times New Roman"/>
          <w:sz w:val="28"/>
          <w:szCs w:val="28"/>
          <w:lang w:eastAsia="en-US"/>
        </w:rPr>
      </w:pPr>
    </w:p>
    <w:p w:rsidR="003E738C" w:rsidP="007E3665" w14:paraId="597EA6C2" w14:textId="77777777">
      <w:pPr>
        <w:pStyle w:val="ListParagraph"/>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F566F6">
        <w:rPr>
          <w:rFonts w:ascii="Times New Roman" w:eastAsia="Times New Roman" w:hAnsi="Times New Roman" w:cs="Times New Roman"/>
          <w:sz w:val="28"/>
          <w:szCs w:val="28"/>
          <w:lang w:eastAsia="en-US"/>
        </w:rPr>
        <w:t xml:space="preserve">Nodarbinātais uzziņu </w:t>
      </w:r>
      <w:r w:rsidRPr="00F566F6" w:rsidR="00357C78">
        <w:rPr>
          <w:rFonts w:ascii="Times New Roman" w:eastAsia="Times New Roman" w:hAnsi="Times New Roman" w:cs="Times New Roman"/>
          <w:sz w:val="28"/>
          <w:szCs w:val="28"/>
          <w:lang w:eastAsia="en-US"/>
        </w:rPr>
        <w:t>Koledžas direktoram</w:t>
      </w:r>
      <w:r w:rsidRPr="00F566F6">
        <w:rPr>
          <w:rFonts w:ascii="Times New Roman" w:eastAsia="Times New Roman" w:hAnsi="Times New Roman" w:cs="Times New Roman"/>
          <w:sz w:val="28"/>
          <w:szCs w:val="28"/>
          <w:lang w:eastAsia="en-US"/>
        </w:rPr>
        <w:t xml:space="preserve"> </w:t>
      </w:r>
      <w:r w:rsidR="00DF53E6">
        <w:rPr>
          <w:rFonts w:ascii="Times New Roman" w:eastAsia="Times New Roman" w:hAnsi="Times New Roman" w:cs="Times New Roman"/>
          <w:sz w:val="28"/>
          <w:szCs w:val="28"/>
          <w:lang w:eastAsia="en-US"/>
        </w:rPr>
        <w:t>sagatavo</w:t>
      </w:r>
      <w:r w:rsidRPr="00F566F6">
        <w:rPr>
          <w:rFonts w:ascii="Times New Roman" w:eastAsia="Times New Roman" w:hAnsi="Times New Roman" w:cs="Times New Roman"/>
          <w:sz w:val="28"/>
          <w:szCs w:val="28"/>
          <w:lang w:eastAsia="en-US"/>
        </w:rPr>
        <w:t>, lai nodrošinātu struktūrvienības reglamentā noteikto funkciju un uzdevumu iz</w:t>
      </w:r>
      <w:r w:rsidR="008B438B">
        <w:rPr>
          <w:rFonts w:ascii="Times New Roman" w:eastAsia="Times New Roman" w:hAnsi="Times New Roman" w:cs="Times New Roman"/>
          <w:sz w:val="28"/>
          <w:szCs w:val="28"/>
          <w:lang w:eastAsia="en-US"/>
        </w:rPr>
        <w:t>pildi, informētu par konstatēt</w:t>
      </w:r>
      <w:r w:rsidRPr="00F566F6">
        <w:rPr>
          <w:rFonts w:ascii="Times New Roman" w:eastAsia="Times New Roman" w:hAnsi="Times New Roman" w:cs="Times New Roman"/>
          <w:sz w:val="28"/>
          <w:szCs w:val="28"/>
          <w:lang w:eastAsia="en-US"/>
        </w:rPr>
        <w:t>ām problēmām un iespējamajiem to risinājumiem vai sniegtu informāciju konkrētā jautājumā.</w:t>
      </w:r>
    </w:p>
    <w:p w:rsidR="001255D9" w:rsidRPr="001255D9" w:rsidP="001255D9" w14:paraId="6AD03478"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3E738C" w:rsidRPr="001255D9" w:rsidP="007E3665" w14:paraId="5079D12F" w14:textId="77777777">
      <w:pPr>
        <w:pStyle w:val="ListParagraph"/>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sidRPr="003E738C">
        <w:rPr>
          <w:rFonts w:ascii="Times New Roman" w:eastAsia="Times New Roman" w:hAnsi="Times New Roman" w:cs="Times New Roman"/>
          <w:sz w:val="28"/>
          <w:szCs w:val="28"/>
          <w:lang w:eastAsia="en-US"/>
        </w:rPr>
        <w:t>Nodarbinātais</w:t>
      </w:r>
      <w:r w:rsidR="00DF53E6">
        <w:rPr>
          <w:rFonts w:ascii="Times New Roman" w:eastAsia="Times New Roman" w:hAnsi="Times New Roman" w:cs="Times New Roman"/>
          <w:sz w:val="28"/>
          <w:szCs w:val="28"/>
          <w:lang w:eastAsia="lv-LV"/>
        </w:rPr>
        <w:t xml:space="preserve"> paskaidrojumu sagatavo</w:t>
      </w:r>
      <w:r w:rsidRPr="003E738C">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pēc amatā augstāka nodarbinātā vai </w:t>
      </w:r>
      <w:r w:rsidRPr="003E738C">
        <w:rPr>
          <w:rFonts w:ascii="Times New Roman" w:eastAsia="Times New Roman" w:hAnsi="Times New Roman" w:cs="Times New Roman"/>
          <w:sz w:val="28"/>
          <w:szCs w:val="28"/>
          <w:lang w:eastAsia="lv-LV"/>
        </w:rPr>
        <w:t>Koledžas struktūrvienības pieprasījuma tā noteiktajā termiņā, kā adresātu norādot paskaidrojuma pieprasītāju.</w:t>
      </w:r>
      <w:r>
        <w:rPr>
          <w:rFonts w:ascii="Times New Roman" w:eastAsia="Times New Roman" w:hAnsi="Times New Roman" w:cs="Times New Roman"/>
          <w:sz w:val="28"/>
          <w:szCs w:val="28"/>
          <w:lang w:eastAsia="lv-LV"/>
        </w:rPr>
        <w:t xml:space="preserve"> </w:t>
      </w:r>
      <w:r w:rsidR="00DF53E6">
        <w:rPr>
          <w:rFonts w:ascii="Times New Roman" w:eastAsia="Times New Roman" w:hAnsi="Times New Roman" w:cs="Times New Roman"/>
          <w:sz w:val="28"/>
          <w:szCs w:val="28"/>
          <w:lang w:eastAsia="en-US"/>
        </w:rPr>
        <w:t xml:space="preserve">Paskaidrojuma tālāko virzību </w:t>
      </w:r>
      <w:r w:rsidRPr="003E738C">
        <w:rPr>
          <w:rFonts w:ascii="Times New Roman" w:eastAsia="Times New Roman" w:hAnsi="Times New Roman" w:cs="Times New Roman"/>
          <w:sz w:val="28"/>
          <w:szCs w:val="28"/>
          <w:lang w:eastAsia="en-US"/>
        </w:rPr>
        <w:t>pēc apstākļu izvērtēšanas, nosaka paskaidrojuma pieprasītājs.</w:t>
      </w:r>
      <w:r w:rsidRPr="003E738C">
        <w:rPr>
          <w:rFonts w:ascii="Times New Roman" w:eastAsia="Times New Roman" w:hAnsi="Times New Roman" w:cs="Times New Roman"/>
          <w:color w:val="000000"/>
          <w:sz w:val="28"/>
          <w:szCs w:val="28"/>
          <w:lang w:eastAsia="en-US"/>
        </w:rPr>
        <w:t xml:space="preserve"> </w:t>
      </w:r>
    </w:p>
    <w:p w:rsidR="001255D9" w:rsidRPr="001255D9" w:rsidP="001255D9" w14:paraId="6C5ADFFF"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143D98" w:rsidRPr="001255D9" w:rsidP="007E3665" w14:paraId="7550375D" w14:textId="77777777">
      <w:pPr>
        <w:pStyle w:val="ListParagraph"/>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bookmarkStart w:id="48" w:name="_Ref365924784"/>
      <w:r>
        <w:rPr>
          <w:rFonts w:ascii="Times New Roman" w:eastAsia="Times New Roman" w:hAnsi="Times New Roman" w:cs="Times New Roman"/>
          <w:sz w:val="28"/>
          <w:szCs w:val="28"/>
          <w:lang w:eastAsia="en-US"/>
        </w:rPr>
        <w:t>I</w:t>
      </w:r>
      <w:r w:rsidR="00A9578E">
        <w:rPr>
          <w:rFonts w:ascii="Times New Roman" w:eastAsia="Times New Roman" w:hAnsi="Times New Roman" w:cs="Times New Roman"/>
          <w:sz w:val="28"/>
          <w:szCs w:val="28"/>
          <w:lang w:eastAsia="en-US"/>
        </w:rPr>
        <w:t xml:space="preserve">esniegumu </w:t>
      </w:r>
      <w:r w:rsidR="005C6822">
        <w:rPr>
          <w:rFonts w:ascii="Times New Roman" w:eastAsia="Times New Roman" w:hAnsi="Times New Roman" w:cs="Times New Roman"/>
          <w:sz w:val="28"/>
          <w:szCs w:val="28"/>
          <w:lang w:eastAsia="en-US"/>
        </w:rPr>
        <w:t>sagatavo</w:t>
      </w:r>
      <w:r w:rsidRPr="00A9578E" w:rsidR="00357C78">
        <w:rPr>
          <w:rFonts w:ascii="Times New Roman" w:eastAsia="Times New Roman" w:hAnsi="Times New Roman" w:cs="Times New Roman"/>
          <w:sz w:val="28"/>
          <w:szCs w:val="28"/>
          <w:lang w:eastAsia="en-US"/>
        </w:rPr>
        <w:t xml:space="preserve"> Koledžas direktoram</w:t>
      </w:r>
      <w:r w:rsidRPr="00A9578E" w:rsidR="00091CEA">
        <w:rPr>
          <w:rFonts w:ascii="Times New Roman" w:eastAsia="Times New Roman" w:hAnsi="Times New Roman" w:cs="Times New Roman"/>
          <w:sz w:val="28"/>
          <w:szCs w:val="28"/>
          <w:lang w:eastAsia="en-US"/>
        </w:rPr>
        <w:t xml:space="preserve"> par jautājumiem, kas saistīti </w:t>
      </w:r>
      <w:r w:rsidR="00E4562B">
        <w:rPr>
          <w:rFonts w:ascii="Times New Roman" w:eastAsia="Times New Roman" w:hAnsi="Times New Roman" w:cs="Times New Roman"/>
          <w:sz w:val="28"/>
          <w:szCs w:val="28"/>
          <w:lang w:eastAsia="en-US"/>
        </w:rPr>
        <w:t xml:space="preserve">ar darba (dienesta) attiecībām. </w:t>
      </w:r>
      <w:r w:rsidRPr="00E4562B">
        <w:rPr>
          <w:rFonts w:ascii="Times New Roman" w:eastAsia="Times New Roman" w:hAnsi="Times New Roman"/>
          <w:color w:val="000000"/>
          <w:sz w:val="28"/>
          <w:szCs w:val="28"/>
        </w:rPr>
        <w:t xml:space="preserve">Ziņojumu </w:t>
      </w:r>
      <w:r w:rsidR="00F7332D">
        <w:rPr>
          <w:rFonts w:ascii="Times New Roman" w:eastAsia="Times New Roman" w:hAnsi="Times New Roman"/>
          <w:color w:val="000000"/>
          <w:sz w:val="28"/>
          <w:szCs w:val="28"/>
        </w:rPr>
        <w:t>sagatavo</w:t>
      </w:r>
      <w:r w:rsidRPr="00E4562B">
        <w:rPr>
          <w:rFonts w:ascii="Times New Roman" w:eastAsia="Times New Roman" w:hAnsi="Times New Roman"/>
          <w:color w:val="000000"/>
          <w:sz w:val="28"/>
          <w:szCs w:val="24"/>
        </w:rPr>
        <w:t xml:space="preserve"> amatā augstākam </w:t>
      </w:r>
      <w:r w:rsidRPr="00E4562B">
        <w:rPr>
          <w:rFonts w:ascii="Times New Roman" w:eastAsia="Times New Roman" w:hAnsi="Times New Roman"/>
          <w:color w:val="000000"/>
          <w:sz w:val="28"/>
          <w:szCs w:val="28"/>
        </w:rPr>
        <w:t>nodarbinātajam vai Koledžas vadībai</w:t>
      </w:r>
      <w:r w:rsidRPr="00E4562B">
        <w:rPr>
          <w:rFonts w:ascii="Times New Roman" w:eastAsia="Times New Roman" w:hAnsi="Times New Roman"/>
          <w:color w:val="000000"/>
          <w:sz w:val="28"/>
          <w:szCs w:val="24"/>
        </w:rPr>
        <w:t xml:space="preserve"> informējot par faktu, notikumu vai pers</w:t>
      </w:r>
      <w:r w:rsidR="00F7332D">
        <w:rPr>
          <w:rFonts w:ascii="Times New Roman" w:eastAsia="Times New Roman" w:hAnsi="Times New Roman"/>
          <w:color w:val="000000"/>
          <w:sz w:val="28"/>
          <w:szCs w:val="24"/>
        </w:rPr>
        <w:t>onu, ar lūgumu izlemt, izskatīt vai</w:t>
      </w:r>
      <w:r w:rsidRPr="00E4562B">
        <w:rPr>
          <w:rFonts w:ascii="Times New Roman" w:eastAsia="Times New Roman" w:hAnsi="Times New Roman"/>
          <w:color w:val="000000"/>
          <w:sz w:val="28"/>
          <w:szCs w:val="24"/>
        </w:rPr>
        <w:t xml:space="preserve"> atrisināt jautājumu.</w:t>
      </w:r>
    </w:p>
    <w:p w:rsidR="001255D9" w:rsidRPr="001255D9" w:rsidP="001255D9" w14:paraId="2168E332"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8E1799" w:rsidRPr="008E1799" w:rsidP="007E3665" w14:paraId="4FE0CB1B" w14:textId="77777777">
      <w:pPr>
        <w:pStyle w:val="ListParagraph"/>
        <w:widowControl w:val="0"/>
        <w:numPr>
          <w:ilvl w:val="0"/>
          <w:numId w:val="1"/>
        </w:numPr>
        <w:tabs>
          <w:tab w:val="left" w:pos="567"/>
        </w:tabs>
        <w:suppressAutoHyphens w:val="0"/>
        <w:spacing w:after="0" w:line="240" w:lineRule="auto"/>
        <w:ind w:left="0" w:firstLine="69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Nodarbinātais</w:t>
      </w:r>
      <w:r w:rsidRPr="00143D98">
        <w:rPr>
          <w:rFonts w:ascii="Times New Roman" w:eastAsia="Times New Roman" w:hAnsi="Times New Roman"/>
          <w:sz w:val="28"/>
          <w:szCs w:val="28"/>
        </w:rPr>
        <w:t xml:space="preserve"> </w:t>
      </w:r>
      <w:r>
        <w:rPr>
          <w:rFonts w:ascii="Times New Roman" w:eastAsia="Times New Roman" w:hAnsi="Times New Roman"/>
          <w:sz w:val="28"/>
          <w:szCs w:val="28"/>
        </w:rPr>
        <w:t>i</w:t>
      </w:r>
      <w:r w:rsidRPr="00143D98" w:rsidR="00143D98">
        <w:rPr>
          <w:rFonts w:ascii="Times New Roman" w:eastAsia="Times New Roman" w:hAnsi="Times New Roman"/>
          <w:sz w:val="28"/>
          <w:szCs w:val="28"/>
        </w:rPr>
        <w:t xml:space="preserve">esniegumu </w:t>
      </w:r>
      <w:r>
        <w:rPr>
          <w:rFonts w:ascii="Times New Roman" w:eastAsia="Times New Roman" w:hAnsi="Times New Roman"/>
          <w:sz w:val="28"/>
          <w:szCs w:val="28"/>
        </w:rPr>
        <w:t>vai</w:t>
      </w:r>
      <w:r w:rsidRPr="00143D98" w:rsidR="00143D98">
        <w:rPr>
          <w:rFonts w:ascii="Times New Roman" w:eastAsia="Times New Roman" w:hAnsi="Times New Roman"/>
          <w:sz w:val="28"/>
          <w:szCs w:val="28"/>
        </w:rPr>
        <w:t xml:space="preserve"> ziņojumu</w:t>
      </w:r>
      <w:r w:rsidRPr="00C87991" w:rsidR="00C87991">
        <w:rPr>
          <w:rFonts w:ascii="Times New Roman" w:eastAsia="Times New Roman" w:hAnsi="Times New Roman"/>
          <w:sz w:val="28"/>
          <w:szCs w:val="28"/>
        </w:rPr>
        <w:t xml:space="preserve"> </w:t>
      </w:r>
      <w:r w:rsidRPr="00143D98" w:rsidR="00C87991">
        <w:rPr>
          <w:rFonts w:ascii="Times New Roman" w:eastAsia="Times New Roman" w:hAnsi="Times New Roman"/>
          <w:sz w:val="28"/>
          <w:szCs w:val="28"/>
        </w:rPr>
        <w:t>sagatavo Sistēm</w:t>
      </w:r>
      <w:r w:rsidR="00C87991">
        <w:rPr>
          <w:rFonts w:ascii="Times New Roman" w:eastAsia="Times New Roman" w:hAnsi="Times New Roman"/>
          <w:sz w:val="28"/>
          <w:szCs w:val="28"/>
        </w:rPr>
        <w:t>ā</w:t>
      </w:r>
      <w:r>
        <w:rPr>
          <w:rFonts w:ascii="Times New Roman" w:eastAsia="Times New Roman" w:hAnsi="Times New Roman"/>
          <w:sz w:val="28"/>
          <w:szCs w:val="28"/>
        </w:rPr>
        <w:t>:</w:t>
      </w:r>
    </w:p>
    <w:p w:rsidR="00E4562B" w:rsidRPr="00E4562B" w:rsidP="007E3665" w14:paraId="7DDCB1C2" w14:textId="77777777">
      <w:pPr>
        <w:pStyle w:val="ListParagraph"/>
        <w:widowControl w:val="0"/>
        <w:numPr>
          <w:ilvl w:val="1"/>
          <w:numId w:val="1"/>
        </w:numPr>
        <w:tabs>
          <w:tab w:val="left" w:pos="567"/>
        </w:tabs>
        <w:suppressAutoHyphens w:val="0"/>
        <w:spacing w:after="0" w:line="240" w:lineRule="auto"/>
        <w:ind w:hanging="721"/>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 xml:space="preserve"> </w:t>
      </w:r>
      <w:r w:rsidRPr="00E4562B">
        <w:rPr>
          <w:rFonts w:ascii="Times New Roman" w:eastAsia="Times New Roman" w:hAnsi="Times New Roman" w:cs="Times New Roman"/>
          <w:color w:val="000000"/>
          <w:sz w:val="28"/>
          <w:szCs w:val="24"/>
          <w:lang w:eastAsia="en-US"/>
        </w:rPr>
        <w:t>saskaņo ar:</w:t>
      </w:r>
    </w:p>
    <w:p w:rsidR="00B00F17" w:rsidP="007E3665" w14:paraId="169C4F59" w14:textId="77777777">
      <w:pPr>
        <w:pStyle w:val="ListParagraph"/>
        <w:widowControl w:val="0"/>
        <w:numPr>
          <w:ilvl w:val="2"/>
          <w:numId w:val="1"/>
        </w:numPr>
        <w:tabs>
          <w:tab w:val="left" w:pos="567"/>
          <w:tab w:val="left" w:pos="1701"/>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8E1799">
        <w:rPr>
          <w:rFonts w:ascii="Times New Roman" w:eastAsia="Times New Roman" w:hAnsi="Times New Roman" w:cs="Times New Roman"/>
          <w:sz w:val="28"/>
          <w:szCs w:val="28"/>
          <w:lang w:eastAsia="en-US"/>
        </w:rPr>
        <w:t>K</w:t>
      </w:r>
      <w:r>
        <w:rPr>
          <w:rFonts w:ascii="Times New Roman" w:eastAsia="Times New Roman" w:hAnsi="Times New Roman" w:cs="Times New Roman"/>
          <w:sz w:val="28"/>
          <w:szCs w:val="28"/>
          <w:lang w:eastAsia="en-US"/>
        </w:rPr>
        <w:t>oledžas struktūrvienības vadītāju</w:t>
      </w:r>
      <w:r w:rsidRPr="008E1799">
        <w:rPr>
          <w:rFonts w:ascii="Times New Roman" w:eastAsia="Times New Roman" w:hAnsi="Times New Roman" w:cs="Times New Roman"/>
          <w:sz w:val="28"/>
          <w:szCs w:val="28"/>
          <w:lang w:eastAsia="en-US"/>
        </w:rPr>
        <w:t xml:space="preserve">, kuras kompetencē ir </w:t>
      </w:r>
      <w:r>
        <w:rPr>
          <w:rFonts w:ascii="Times New Roman" w:eastAsia="Times New Roman" w:hAnsi="Times New Roman" w:cs="Times New Roman"/>
          <w:sz w:val="28"/>
          <w:szCs w:val="28"/>
          <w:lang w:eastAsia="en-US"/>
        </w:rPr>
        <w:t>minētais jautājums;</w:t>
      </w:r>
    </w:p>
    <w:p w:rsidR="00E4562B" w:rsidRPr="00E4562B" w:rsidP="007E3665" w14:paraId="059CC428" w14:textId="70E2FD25">
      <w:pPr>
        <w:pStyle w:val="ListParagraph"/>
        <w:widowControl w:val="0"/>
        <w:numPr>
          <w:ilvl w:val="2"/>
          <w:numId w:val="1"/>
        </w:numPr>
        <w:tabs>
          <w:tab w:val="left" w:pos="567"/>
          <w:tab w:val="left" w:pos="1701"/>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4"/>
          <w:lang w:eastAsia="en-US"/>
        </w:rPr>
        <w:t xml:space="preserve">Koledžas Finanšu vadības nodaļas vadītāju, ja </w:t>
      </w:r>
      <w:r w:rsidR="004C32E4">
        <w:rPr>
          <w:rFonts w:ascii="Times New Roman" w:eastAsia="Times New Roman" w:hAnsi="Times New Roman" w:cs="Times New Roman"/>
          <w:color w:val="000000"/>
          <w:sz w:val="28"/>
          <w:szCs w:val="24"/>
          <w:lang w:eastAsia="en-US"/>
        </w:rPr>
        <w:t xml:space="preserve">ziņojums </w:t>
      </w:r>
      <w:r w:rsidRPr="00143D98">
        <w:rPr>
          <w:rFonts w:ascii="Times New Roman" w:eastAsia="Times New Roman" w:hAnsi="Times New Roman" w:cs="Times New Roman"/>
          <w:color w:val="000000"/>
          <w:sz w:val="28"/>
          <w:szCs w:val="24"/>
          <w:lang w:eastAsia="en-US"/>
        </w:rPr>
        <w:t xml:space="preserve">saistīts ar </w:t>
      </w:r>
      <w:r w:rsidRPr="00143D98">
        <w:rPr>
          <w:rFonts w:ascii="Times New Roman" w:eastAsia="Times New Roman" w:hAnsi="Times New Roman" w:cs="Times New Roman"/>
          <w:color w:val="000000"/>
          <w:sz w:val="28"/>
          <w:szCs w:val="24"/>
          <w:lang w:eastAsia="en-US"/>
        </w:rPr>
        <w:t xml:space="preserve">finanšu līdzekļu piešķiršanu vai izmaksu, </w:t>
      </w:r>
      <w:r>
        <w:rPr>
          <w:rFonts w:ascii="Times New Roman" w:eastAsia="Times New Roman" w:hAnsi="Times New Roman" w:cs="Times New Roman"/>
          <w:color w:val="000000"/>
          <w:sz w:val="28"/>
          <w:szCs w:val="24"/>
          <w:lang w:eastAsia="en-US"/>
        </w:rPr>
        <w:t>materiālo vērtību</w:t>
      </w:r>
      <w:r w:rsidR="004C32E4">
        <w:rPr>
          <w:rFonts w:ascii="Times New Roman" w:eastAsia="Times New Roman" w:hAnsi="Times New Roman" w:cs="Times New Roman"/>
          <w:color w:val="000000"/>
          <w:sz w:val="28"/>
          <w:szCs w:val="24"/>
          <w:lang w:eastAsia="en-US"/>
        </w:rPr>
        <w:t xml:space="preserve"> iegādi vai citiem</w:t>
      </w:r>
      <w:r>
        <w:rPr>
          <w:rFonts w:ascii="Times New Roman" w:eastAsia="Times New Roman" w:hAnsi="Times New Roman" w:cs="Times New Roman"/>
          <w:color w:val="000000"/>
          <w:sz w:val="28"/>
          <w:szCs w:val="24"/>
          <w:lang w:eastAsia="en-US"/>
        </w:rPr>
        <w:t xml:space="preserve"> finanšu jautājumiem;</w:t>
      </w:r>
    </w:p>
    <w:p w:rsidR="008E1799" w:rsidP="007E3665" w14:paraId="6A1DD632" w14:textId="77777777">
      <w:pPr>
        <w:pStyle w:val="ListParagraph"/>
        <w:widowControl w:val="0"/>
        <w:numPr>
          <w:ilvl w:val="2"/>
          <w:numId w:val="1"/>
        </w:numPr>
        <w:tabs>
          <w:tab w:val="left" w:pos="567"/>
          <w:tab w:val="left" w:pos="1701"/>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4B422F">
        <w:rPr>
          <w:rFonts w:ascii="Times New Roman" w:eastAsia="Times New Roman" w:hAnsi="Times New Roman" w:cs="Times New Roman"/>
          <w:sz w:val="28"/>
          <w:szCs w:val="28"/>
          <w:lang w:eastAsia="en-US"/>
        </w:rPr>
        <w:t>tiešo vadītāju</w:t>
      </w:r>
      <w:r>
        <w:rPr>
          <w:rFonts w:ascii="Times New Roman" w:eastAsia="Times New Roman" w:hAnsi="Times New Roman" w:cs="Times New Roman"/>
          <w:sz w:val="28"/>
          <w:szCs w:val="28"/>
          <w:lang w:eastAsia="en-US"/>
        </w:rPr>
        <w:t xml:space="preserve"> un Koledžas direktora vietnieku.</w:t>
      </w:r>
    </w:p>
    <w:p w:rsidR="00143D98" w:rsidRPr="001255D9" w:rsidP="007E3665" w14:paraId="15AF27B0" w14:textId="7309F1DC">
      <w:pPr>
        <w:pStyle w:val="ListParagraph"/>
        <w:widowControl w:val="0"/>
        <w:numPr>
          <w:ilvl w:val="1"/>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 xml:space="preserve">paraksta </w:t>
      </w:r>
      <w:r w:rsidR="00B00F17">
        <w:rPr>
          <w:rFonts w:ascii="Times New Roman" w:eastAsia="Times New Roman" w:hAnsi="Times New Roman"/>
          <w:sz w:val="28"/>
          <w:szCs w:val="28"/>
        </w:rPr>
        <w:t xml:space="preserve">Sistēmā </w:t>
      </w:r>
      <w:r w:rsidR="0053654C">
        <w:rPr>
          <w:rFonts w:ascii="Times New Roman" w:eastAsia="Times New Roman" w:hAnsi="Times New Roman"/>
          <w:sz w:val="28"/>
          <w:szCs w:val="28"/>
        </w:rPr>
        <w:t xml:space="preserve">ar drošu elektronisko parakstu </w:t>
      </w:r>
      <w:r>
        <w:rPr>
          <w:rFonts w:ascii="Times New Roman" w:eastAsia="Times New Roman" w:hAnsi="Times New Roman"/>
          <w:sz w:val="28"/>
          <w:szCs w:val="28"/>
        </w:rPr>
        <w:t xml:space="preserve">un </w:t>
      </w:r>
      <w:r w:rsidR="00451631">
        <w:rPr>
          <w:rFonts w:ascii="Times New Roman" w:eastAsia="Times New Roman" w:hAnsi="Times New Roman"/>
          <w:sz w:val="28"/>
          <w:szCs w:val="28"/>
        </w:rPr>
        <w:t>virza izskatīt</w:t>
      </w:r>
      <w:r w:rsidR="00E4562B">
        <w:rPr>
          <w:rFonts w:ascii="Times New Roman" w:eastAsia="Times New Roman" w:hAnsi="Times New Roman"/>
          <w:sz w:val="28"/>
          <w:szCs w:val="28"/>
        </w:rPr>
        <w:t xml:space="preserve"> Koledžas direktoram</w:t>
      </w:r>
      <w:r w:rsidRPr="008E1799">
        <w:rPr>
          <w:rFonts w:ascii="Times New Roman" w:eastAsia="Times New Roman" w:hAnsi="Times New Roman"/>
          <w:sz w:val="28"/>
          <w:szCs w:val="28"/>
        </w:rPr>
        <w:t>.</w:t>
      </w:r>
      <w:bookmarkEnd w:id="47"/>
      <w:bookmarkEnd w:id="48"/>
    </w:p>
    <w:p w:rsidR="001255D9" w:rsidRPr="008E1799" w:rsidP="001255D9" w14:paraId="7B925783" w14:textId="77777777">
      <w:pPr>
        <w:pStyle w:val="ListParagraph"/>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8E1799" w:rsidRPr="001255D9" w:rsidP="007E3665" w14:paraId="38342EDB" w14:textId="77777777">
      <w:pPr>
        <w:pStyle w:val="ListParagraph"/>
        <w:widowControl w:val="0"/>
        <w:numPr>
          <w:ilvl w:val="0"/>
          <w:numId w:val="1"/>
        </w:numPr>
        <w:tabs>
          <w:tab w:val="left" w:pos="567"/>
        </w:tabs>
        <w:suppressAutoHyphens w:val="0"/>
        <w:spacing w:after="0" w:line="240" w:lineRule="auto"/>
        <w:ind w:left="0" w:firstLine="699"/>
        <w:jc w:val="both"/>
        <w:rPr>
          <w:rFonts w:ascii="Times New Roman" w:eastAsia="Times New Roman" w:hAnsi="Times New Roman" w:cs="Times New Roman"/>
          <w:sz w:val="28"/>
          <w:szCs w:val="28"/>
          <w:lang w:eastAsia="en-US"/>
        </w:rPr>
      </w:pPr>
      <w:r w:rsidRPr="00143D98">
        <w:rPr>
          <w:rFonts w:ascii="Times New Roman" w:eastAsia="Times New Roman" w:hAnsi="Times New Roman" w:cs="Times New Roman"/>
          <w:color w:val="000000"/>
          <w:sz w:val="28"/>
          <w:szCs w:val="24"/>
          <w:lang w:eastAsia="en-US"/>
        </w:rPr>
        <w:t>Lietvedības grupa</w:t>
      </w:r>
      <w:r w:rsidRPr="00143D98" w:rsidR="00091CEA">
        <w:rPr>
          <w:rFonts w:ascii="Times New Roman" w:eastAsia="Times New Roman" w:hAnsi="Times New Roman" w:cs="Times New Roman"/>
          <w:color w:val="000000"/>
          <w:sz w:val="28"/>
          <w:szCs w:val="24"/>
          <w:lang w:eastAsia="en-US"/>
        </w:rPr>
        <w:t xml:space="preserve"> ziņojumu</w:t>
      </w:r>
      <w:r w:rsidRPr="00143D98" w:rsidR="00262EAF">
        <w:rPr>
          <w:rFonts w:ascii="Times New Roman" w:eastAsia="Times New Roman" w:hAnsi="Times New Roman" w:cs="Times New Roman"/>
          <w:color w:val="000000"/>
          <w:sz w:val="28"/>
          <w:szCs w:val="24"/>
          <w:lang w:eastAsia="en-US"/>
        </w:rPr>
        <w:t xml:space="preserve"> </w:t>
      </w:r>
      <w:r w:rsidR="005B3277">
        <w:rPr>
          <w:rFonts w:ascii="Times New Roman" w:eastAsia="Times New Roman" w:hAnsi="Times New Roman" w:cs="Times New Roman"/>
          <w:color w:val="000000"/>
          <w:sz w:val="28"/>
          <w:szCs w:val="24"/>
          <w:lang w:eastAsia="en-US"/>
        </w:rPr>
        <w:t>vai</w:t>
      </w:r>
      <w:r w:rsidR="00143D98">
        <w:rPr>
          <w:rFonts w:ascii="Times New Roman" w:eastAsia="Times New Roman" w:hAnsi="Times New Roman" w:cs="Times New Roman"/>
          <w:color w:val="000000"/>
          <w:sz w:val="28"/>
          <w:szCs w:val="24"/>
          <w:lang w:eastAsia="en-US"/>
        </w:rPr>
        <w:t xml:space="preserve"> iesniegumu </w:t>
      </w:r>
      <w:r w:rsidRPr="00143D98" w:rsidR="00262EAF">
        <w:rPr>
          <w:rFonts w:ascii="Times New Roman" w:eastAsia="Times New Roman" w:hAnsi="Times New Roman" w:cs="Times New Roman"/>
          <w:color w:val="000000"/>
          <w:sz w:val="28"/>
          <w:szCs w:val="24"/>
          <w:lang w:eastAsia="en-US"/>
        </w:rPr>
        <w:t>papīrā veidā</w:t>
      </w:r>
      <w:r w:rsidRPr="00143D98" w:rsidR="00091CEA">
        <w:rPr>
          <w:rFonts w:ascii="Times New Roman" w:eastAsia="Times New Roman" w:hAnsi="Times New Roman" w:cs="Times New Roman"/>
          <w:color w:val="000000"/>
          <w:sz w:val="28"/>
          <w:szCs w:val="24"/>
          <w:lang w:eastAsia="en-US"/>
        </w:rPr>
        <w:t xml:space="preserve"> reģistrē Sistēmā.</w:t>
      </w:r>
      <w:bookmarkStart w:id="49" w:name="_Ref370214463"/>
    </w:p>
    <w:p w:rsidR="001255D9" w:rsidRPr="008E1799" w:rsidP="001255D9" w14:paraId="44F6618C" w14:textId="77777777">
      <w:pPr>
        <w:pStyle w:val="ListParagraph"/>
        <w:widowControl w:val="0"/>
        <w:tabs>
          <w:tab w:val="left" w:pos="567"/>
        </w:tabs>
        <w:suppressAutoHyphens w:val="0"/>
        <w:spacing w:after="0" w:line="240" w:lineRule="auto"/>
        <w:ind w:left="699"/>
        <w:jc w:val="both"/>
        <w:rPr>
          <w:rFonts w:ascii="Times New Roman" w:eastAsia="Times New Roman" w:hAnsi="Times New Roman" w:cs="Times New Roman"/>
          <w:sz w:val="28"/>
          <w:szCs w:val="28"/>
          <w:lang w:eastAsia="en-US"/>
        </w:rPr>
      </w:pPr>
    </w:p>
    <w:p w:rsidR="008E1799" w:rsidRPr="008E1799" w:rsidP="008F7EB8" w14:paraId="3B091778" w14:textId="77777777">
      <w:pPr>
        <w:widowControl w:val="0"/>
        <w:numPr>
          <w:ilvl w:val="0"/>
          <w:numId w:val="1"/>
        </w:numPr>
        <w:tabs>
          <w:tab w:val="left" w:pos="567"/>
        </w:tabs>
        <w:suppressAutoHyphens w:val="0"/>
        <w:spacing w:after="0" w:line="240" w:lineRule="auto"/>
        <w:ind w:hanging="219"/>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Aktā norāda</w:t>
      </w:r>
      <w:r w:rsidRPr="008E1799">
        <w:rPr>
          <w:rFonts w:ascii="Times New Roman" w:eastAsia="Times New Roman" w:hAnsi="Times New Roman"/>
          <w:color w:val="000000"/>
          <w:sz w:val="28"/>
          <w:szCs w:val="24"/>
        </w:rPr>
        <w:t xml:space="preserve"> šādu informāciju:</w:t>
      </w:r>
    </w:p>
    <w:p w:rsidR="008E1799" w:rsidRPr="008E1799" w:rsidP="007E3665" w14:paraId="66D627BD" w14:textId="77777777">
      <w:pPr>
        <w:pStyle w:val="ListParagraph"/>
        <w:widowControl w:val="0"/>
        <w:numPr>
          <w:ilvl w:val="1"/>
          <w:numId w:val="1"/>
        </w:numPr>
        <w:tabs>
          <w:tab w:val="left" w:pos="567"/>
        </w:tabs>
        <w:suppressAutoHyphens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aktā norādītās darbības norises vietu;</w:t>
      </w:r>
    </w:p>
    <w:p w:rsidR="008E1799" w:rsidRPr="008E1799" w:rsidP="007E3665" w14:paraId="40BF7300" w14:textId="77777777">
      <w:pPr>
        <w:pStyle w:val="ListParagraph"/>
        <w:widowControl w:val="0"/>
        <w:numPr>
          <w:ilvl w:val="1"/>
          <w:numId w:val="1"/>
        </w:numPr>
        <w:tabs>
          <w:tab w:val="left" w:pos="567"/>
        </w:tabs>
        <w:suppressAutoHyphens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akta datumu un numuru;</w:t>
      </w:r>
    </w:p>
    <w:p w:rsidR="008E1799" w:rsidRPr="008E1799" w:rsidP="007E3665" w14:paraId="0BAB8BB6" w14:textId="77777777">
      <w:pPr>
        <w:pStyle w:val="ListParagraph"/>
        <w:widowControl w:val="0"/>
        <w:numPr>
          <w:ilvl w:val="1"/>
          <w:numId w:val="1"/>
        </w:numPr>
        <w:tabs>
          <w:tab w:val="left" w:pos="567"/>
        </w:tabs>
        <w:suppressAutoHyphens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akta nosaukumu;</w:t>
      </w:r>
    </w:p>
    <w:p w:rsidR="008E1799" w:rsidRPr="008E1799" w:rsidP="007E3665" w14:paraId="4F1B8E3F" w14:textId="77777777">
      <w:pPr>
        <w:pStyle w:val="ListParagraph"/>
        <w:widowControl w:val="0"/>
        <w:numPr>
          <w:ilvl w:val="1"/>
          <w:numId w:val="1"/>
        </w:numPr>
        <w:tabs>
          <w:tab w:val="left" w:pos="567"/>
        </w:tabs>
        <w:suppressAutoHyphens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pamatojumu akta sastādīšanai;</w:t>
      </w:r>
    </w:p>
    <w:p w:rsidR="008E1799" w:rsidRPr="008E1799" w:rsidP="007E3665" w14:paraId="6F2CEB83"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00C83FFC">
        <w:rPr>
          <w:rFonts w:ascii="Times New Roman" w:eastAsia="Times New Roman" w:hAnsi="Times New Roman"/>
          <w:color w:val="000000"/>
          <w:sz w:val="28"/>
          <w:szCs w:val="24"/>
        </w:rPr>
        <w:t>a</w:t>
      </w:r>
      <w:r w:rsidRPr="008E1799" w:rsidR="00C83FFC">
        <w:rPr>
          <w:rFonts w:ascii="Times New Roman" w:eastAsia="Times New Roman" w:hAnsi="Times New Roman"/>
          <w:color w:val="000000"/>
          <w:sz w:val="28"/>
          <w:szCs w:val="24"/>
        </w:rPr>
        <w:t>ktā norādītajā darbības norisē iesaistītos nodarbinātos, norādot vārdu, uzvārdu, struktūrvienības nosaukumu un amata nosaukumu;</w:t>
      </w:r>
    </w:p>
    <w:p w:rsidR="008E1799" w:rsidRPr="008E1799" w:rsidP="007E3665" w14:paraId="2953FE9F"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 xml:space="preserve">darbību, ko paredzēts veikt, konstatēto faktu vai notikumu, rezultātu. Ja iepriekš minēto informāciju vai citus dokumentus aktam pievieno kā pielikumu, tad to norāda aktā; </w:t>
      </w:r>
    </w:p>
    <w:p w:rsidR="008E1799" w:rsidRPr="00201DC4" w:rsidP="007E3665" w14:paraId="165BE152"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olor w:val="000000"/>
          <w:sz w:val="28"/>
          <w:szCs w:val="24"/>
        </w:rPr>
        <w:t xml:space="preserve"> </w:t>
      </w:r>
      <w:r w:rsidRPr="008E1799" w:rsidR="00C83FFC">
        <w:rPr>
          <w:rFonts w:ascii="Times New Roman" w:eastAsia="Times New Roman" w:hAnsi="Times New Roman"/>
          <w:color w:val="000000"/>
          <w:sz w:val="28"/>
          <w:szCs w:val="24"/>
        </w:rPr>
        <w:t>citu būtisku informāciju.</w:t>
      </w:r>
    </w:p>
    <w:p w:rsidR="00201DC4" w:rsidRPr="008E1799" w:rsidP="00201DC4" w14:paraId="5DDFCC2C" w14:textId="77777777">
      <w:pPr>
        <w:pStyle w:val="ListParagraph"/>
        <w:widowControl w:val="0"/>
        <w:tabs>
          <w:tab w:val="left" w:pos="567"/>
        </w:tabs>
        <w:suppressAutoHyphens w:val="0"/>
        <w:spacing w:after="0" w:line="240" w:lineRule="auto"/>
        <w:ind w:left="567"/>
        <w:jc w:val="both"/>
        <w:rPr>
          <w:rFonts w:ascii="Times New Roman" w:eastAsia="Times New Roman" w:hAnsi="Times New Roman" w:cs="Times New Roman"/>
          <w:sz w:val="28"/>
          <w:szCs w:val="28"/>
          <w:lang w:eastAsia="en-US"/>
        </w:rPr>
      </w:pPr>
    </w:p>
    <w:p w:rsidR="00605273" w:rsidP="007E3665" w14:paraId="6DA89577"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bookmarkStart w:id="50" w:name="_Ref370214915"/>
      <w:r w:rsidRPr="00CE3276">
        <w:rPr>
          <w:rFonts w:ascii="Times New Roman" w:eastAsia="Times New Roman" w:hAnsi="Times New Roman" w:cs="Times New Roman"/>
          <w:color w:val="000000"/>
          <w:sz w:val="28"/>
          <w:szCs w:val="24"/>
          <w:lang w:eastAsia="en-US"/>
        </w:rPr>
        <w:t xml:space="preserve">Aktu </w:t>
      </w:r>
      <w:r w:rsidRPr="00CE3276" w:rsidR="008D7505">
        <w:rPr>
          <w:rFonts w:ascii="Times New Roman" w:eastAsia="Times New Roman" w:hAnsi="Times New Roman" w:cs="Times New Roman"/>
          <w:color w:val="000000"/>
          <w:sz w:val="28"/>
          <w:szCs w:val="24"/>
          <w:lang w:eastAsia="en-US"/>
        </w:rPr>
        <w:t xml:space="preserve">Sistēmā </w:t>
      </w:r>
      <w:r w:rsidRPr="00CE3276">
        <w:rPr>
          <w:rFonts w:ascii="Times New Roman" w:eastAsia="Times New Roman" w:hAnsi="Times New Roman" w:cs="Times New Roman"/>
          <w:color w:val="000000"/>
          <w:sz w:val="28"/>
          <w:szCs w:val="24"/>
          <w:lang w:eastAsia="en-US"/>
        </w:rPr>
        <w:t>a</w:t>
      </w:r>
      <w:r w:rsidRPr="00605273">
        <w:rPr>
          <w:rFonts w:ascii="Times New Roman" w:eastAsia="Times New Roman" w:hAnsi="Times New Roman" w:cs="Times New Roman"/>
          <w:color w:val="000000"/>
          <w:sz w:val="28"/>
          <w:szCs w:val="24"/>
          <w:lang w:eastAsia="en-US"/>
        </w:rPr>
        <w:t xml:space="preserve">r </w:t>
      </w:r>
      <w:r w:rsidR="0053654C">
        <w:rPr>
          <w:rFonts w:ascii="Times New Roman" w:eastAsia="Times New Roman" w:hAnsi="Times New Roman" w:cs="Times New Roman"/>
          <w:color w:val="000000"/>
          <w:sz w:val="28"/>
          <w:szCs w:val="24"/>
          <w:lang w:eastAsia="en-US"/>
        </w:rPr>
        <w:t xml:space="preserve">drošu </w:t>
      </w:r>
      <w:r w:rsidRPr="00605273">
        <w:rPr>
          <w:rFonts w:ascii="Times New Roman" w:eastAsia="Times New Roman" w:hAnsi="Times New Roman" w:cs="Times New Roman"/>
          <w:color w:val="000000"/>
          <w:sz w:val="28"/>
          <w:szCs w:val="24"/>
          <w:lang w:eastAsia="en-US"/>
        </w:rPr>
        <w:t xml:space="preserve">elektronisko parakstu </w:t>
      </w:r>
      <w:r w:rsidR="00936382">
        <w:rPr>
          <w:rFonts w:ascii="Times New Roman" w:eastAsia="Times New Roman" w:hAnsi="Times New Roman" w:cs="Times New Roman"/>
          <w:color w:val="000000"/>
          <w:sz w:val="28"/>
          <w:szCs w:val="24"/>
          <w:lang w:eastAsia="en-US"/>
        </w:rPr>
        <w:t xml:space="preserve">paraksta </w:t>
      </w:r>
      <w:r w:rsidRPr="00605273">
        <w:rPr>
          <w:rFonts w:ascii="Times New Roman" w:eastAsia="Times New Roman" w:hAnsi="Times New Roman" w:cs="Times New Roman"/>
          <w:color w:val="000000"/>
          <w:sz w:val="28"/>
          <w:szCs w:val="24"/>
          <w:lang w:eastAsia="en-US"/>
        </w:rPr>
        <w:t xml:space="preserve">visi aktā </w:t>
      </w:r>
      <w:r w:rsidR="00936382">
        <w:rPr>
          <w:rFonts w:ascii="Times New Roman" w:eastAsia="Times New Roman" w:hAnsi="Times New Roman" w:cs="Times New Roman"/>
          <w:color w:val="000000"/>
          <w:sz w:val="28"/>
          <w:szCs w:val="24"/>
          <w:lang w:eastAsia="en-US"/>
        </w:rPr>
        <w:t xml:space="preserve">norādītie </w:t>
      </w:r>
      <w:r w:rsidRPr="00605273">
        <w:rPr>
          <w:rFonts w:ascii="Times New Roman" w:eastAsia="Times New Roman" w:hAnsi="Times New Roman" w:cs="Times New Roman"/>
          <w:color w:val="000000"/>
          <w:sz w:val="28"/>
          <w:szCs w:val="24"/>
          <w:lang w:eastAsia="en-US"/>
        </w:rPr>
        <w:t>nodarbinātie.</w:t>
      </w:r>
      <w:bookmarkEnd w:id="50"/>
    </w:p>
    <w:p w:rsidR="00122CD2" w:rsidRPr="005C391A" w:rsidP="006D233A" w14:paraId="777ADC21" w14:textId="77777777">
      <w:pPr>
        <w:widowControl w:val="0"/>
        <w:tabs>
          <w:tab w:val="left" w:pos="567"/>
        </w:tabs>
        <w:suppressAutoHyphens w:val="0"/>
        <w:spacing w:after="0" w:line="240" w:lineRule="auto"/>
        <w:ind w:left="568"/>
        <w:jc w:val="both"/>
        <w:rPr>
          <w:rFonts w:ascii="Times New Roman" w:eastAsia="Times New Roman" w:hAnsi="Times New Roman" w:cs="Times New Roman"/>
          <w:color w:val="000000"/>
          <w:sz w:val="28"/>
          <w:szCs w:val="24"/>
          <w:lang w:eastAsia="en-US"/>
        </w:rPr>
      </w:pPr>
    </w:p>
    <w:p w:rsidR="000043DC" w:rsidRPr="00605273" w:rsidP="007E3665" w14:paraId="3F5BDF64" w14:textId="77777777">
      <w:pPr>
        <w:pStyle w:val="ListParagraph"/>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S</w:t>
      </w:r>
      <w:r w:rsidR="00A82EFD">
        <w:rPr>
          <w:rFonts w:ascii="Times New Roman" w:eastAsia="Times New Roman" w:hAnsi="Times New Roman" w:cs="Times New Roman"/>
          <w:color w:val="000000"/>
          <w:sz w:val="28"/>
          <w:szCs w:val="24"/>
          <w:lang w:eastAsia="en-US"/>
        </w:rPr>
        <w:t xml:space="preserve">anāksmes vai sēdes protokolu gatavo un virza Sistēmā un </w:t>
      </w:r>
      <w:r w:rsidR="009C2EBB">
        <w:rPr>
          <w:rFonts w:ascii="Times New Roman" w:eastAsia="Times New Roman" w:hAnsi="Times New Roman" w:cs="Times New Roman"/>
          <w:color w:val="000000"/>
          <w:sz w:val="28"/>
          <w:szCs w:val="24"/>
          <w:lang w:eastAsia="en-US"/>
        </w:rPr>
        <w:t>norāda</w:t>
      </w:r>
      <w:r w:rsidRPr="00605273" w:rsidR="00091CEA">
        <w:rPr>
          <w:rFonts w:ascii="Times New Roman" w:eastAsia="Times New Roman" w:hAnsi="Times New Roman" w:cs="Times New Roman"/>
          <w:color w:val="000000"/>
          <w:sz w:val="28"/>
          <w:szCs w:val="24"/>
          <w:lang w:eastAsia="en-US"/>
        </w:rPr>
        <w:t xml:space="preserve"> šādu informāciju:</w:t>
      </w:r>
      <w:bookmarkStart w:id="51" w:name="_Ref366708779"/>
    </w:p>
    <w:p w:rsidR="008E1799" w:rsidP="007E3665" w14:paraId="4295CD7A"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00C83FFC">
        <w:rPr>
          <w:rFonts w:ascii="Times New Roman" w:eastAsia="Times New Roman" w:hAnsi="Times New Roman" w:cs="Times New Roman"/>
          <w:color w:val="000000"/>
          <w:sz w:val="28"/>
          <w:szCs w:val="24"/>
          <w:lang w:eastAsia="en-US"/>
        </w:rPr>
        <w:t xml:space="preserve">Koledžas </w:t>
      </w:r>
      <w:r w:rsidRPr="000043DC" w:rsidR="00091CEA">
        <w:rPr>
          <w:rFonts w:ascii="Times New Roman" w:eastAsia="Times New Roman" w:hAnsi="Times New Roman" w:cs="Times New Roman"/>
          <w:color w:val="000000"/>
          <w:sz w:val="28"/>
          <w:szCs w:val="24"/>
          <w:lang w:eastAsia="en-US"/>
        </w:rPr>
        <w:t>struktūrvienības vai komisijas, kura izveidota ar pavēli, nosaukumu;</w:t>
      </w:r>
      <w:bookmarkEnd w:id="51"/>
    </w:p>
    <w:p w:rsidR="008E1799" w:rsidP="007E3665" w14:paraId="07F8AC79"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sa</w:t>
      </w:r>
      <w:r w:rsidR="00C83FFC">
        <w:rPr>
          <w:rFonts w:ascii="Times New Roman" w:eastAsia="Times New Roman" w:hAnsi="Times New Roman" w:cs="Times New Roman"/>
          <w:color w:val="000000"/>
          <w:sz w:val="28"/>
          <w:szCs w:val="24"/>
          <w:lang w:eastAsia="en-US"/>
        </w:rPr>
        <w:t xml:space="preserve">nāksmes vai sēdes norises vietu un </w:t>
      </w:r>
      <w:r w:rsidRPr="008E1799" w:rsidR="00C83FFC">
        <w:rPr>
          <w:rFonts w:ascii="Times New Roman" w:eastAsia="Times New Roman" w:hAnsi="Times New Roman" w:cs="Times New Roman"/>
          <w:color w:val="000000"/>
          <w:sz w:val="28"/>
          <w:szCs w:val="24"/>
          <w:lang w:eastAsia="en-US"/>
        </w:rPr>
        <w:t>datumu;</w:t>
      </w:r>
    </w:p>
    <w:p w:rsidR="008E1799" w:rsidP="007E3665" w14:paraId="69FD47B1"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protokola numuru;</w:t>
      </w:r>
    </w:p>
    <w:p w:rsidR="008E1799" w:rsidP="007E3665" w14:paraId="34B431CF"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sanāksmes vai sēdes nosaukumu, ja nepieciešams;</w:t>
      </w:r>
    </w:p>
    <w:p w:rsidR="008E1799" w:rsidP="007E3665" w14:paraId="7FE7AA3D"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sanāksmes vai sēdes vadītāju, nodarbināto, kas protokolē, un sanāksme</w:t>
      </w:r>
      <w:r w:rsidR="008052D6">
        <w:rPr>
          <w:rFonts w:ascii="Times New Roman" w:eastAsia="Times New Roman" w:hAnsi="Times New Roman" w:cs="Times New Roman"/>
          <w:color w:val="000000"/>
          <w:sz w:val="28"/>
          <w:szCs w:val="24"/>
          <w:lang w:eastAsia="en-US"/>
        </w:rPr>
        <w:t>s vai sēdes dalībniekus norādot</w:t>
      </w:r>
      <w:r w:rsidRPr="008E1799" w:rsidR="00C83FFC">
        <w:rPr>
          <w:rFonts w:ascii="Times New Roman" w:eastAsia="Times New Roman" w:hAnsi="Times New Roman" w:cs="Times New Roman"/>
          <w:color w:val="000000"/>
          <w:sz w:val="28"/>
          <w:szCs w:val="24"/>
          <w:lang w:eastAsia="en-US"/>
        </w:rPr>
        <w:t xml:space="preserve"> vārdu, uzvārdu, struktūrvienības vai citas iestādes, institūcijas nosaukumu un amata nosaukumu. Ja sanāksmes vai sēdes dalībnieku sarakstu vai citus dokumentus protok</w:t>
      </w:r>
      <w:r w:rsidR="008052D6">
        <w:rPr>
          <w:rFonts w:ascii="Times New Roman" w:eastAsia="Times New Roman" w:hAnsi="Times New Roman" w:cs="Times New Roman"/>
          <w:color w:val="000000"/>
          <w:sz w:val="28"/>
          <w:szCs w:val="24"/>
          <w:lang w:eastAsia="en-US"/>
        </w:rPr>
        <w:t xml:space="preserve">olam pievieno kā pielikumu, </w:t>
      </w:r>
      <w:r w:rsidRPr="008E1799" w:rsidR="00C83FFC">
        <w:rPr>
          <w:rFonts w:ascii="Times New Roman" w:eastAsia="Times New Roman" w:hAnsi="Times New Roman" w:cs="Times New Roman"/>
          <w:color w:val="000000"/>
          <w:sz w:val="28"/>
          <w:szCs w:val="24"/>
          <w:lang w:eastAsia="en-US"/>
        </w:rPr>
        <w:t>to norāda protokolā;</w:t>
      </w:r>
    </w:p>
    <w:p w:rsidR="008E1799" w:rsidP="007E3665" w14:paraId="757AD068"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darba kārtības jautājumus;</w:t>
      </w:r>
    </w:p>
    <w:p w:rsidR="008E1799" w:rsidP="007E3665" w14:paraId="039A1581" w14:textId="77777777">
      <w:pPr>
        <w:widowControl w:val="0"/>
        <w:numPr>
          <w:ilvl w:val="1"/>
          <w:numId w:val="1"/>
        </w:numPr>
        <w:tabs>
          <w:tab w:val="left" w:pos="567"/>
          <w:tab w:val="left" w:pos="1134"/>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 </w:t>
      </w:r>
      <w:r w:rsidRPr="008E1799" w:rsidR="00C83FFC">
        <w:rPr>
          <w:rFonts w:ascii="Times New Roman" w:eastAsia="Times New Roman" w:hAnsi="Times New Roman" w:cs="Times New Roman"/>
          <w:color w:val="000000"/>
          <w:sz w:val="28"/>
          <w:szCs w:val="24"/>
          <w:lang w:eastAsia="en-US"/>
        </w:rPr>
        <w:t>sanāksmes vai sēdes norises gaitu, pieņemto lēmumu, balsošanas gala rezultātu un citu būtisku informāciju.</w:t>
      </w:r>
    </w:p>
    <w:p w:rsidR="00201DC4" w:rsidRPr="005C391A" w:rsidP="00201DC4" w14:paraId="4937A2BF" w14:textId="77777777">
      <w:pPr>
        <w:widowControl w:val="0"/>
        <w:tabs>
          <w:tab w:val="left" w:pos="567"/>
          <w:tab w:val="left" w:pos="1134"/>
        </w:tabs>
        <w:suppressAutoHyphens w:val="0"/>
        <w:spacing w:after="0" w:line="240" w:lineRule="auto"/>
        <w:ind w:left="567"/>
        <w:jc w:val="both"/>
        <w:rPr>
          <w:rFonts w:ascii="Times New Roman" w:eastAsia="Times New Roman" w:hAnsi="Times New Roman" w:cs="Times New Roman"/>
          <w:color w:val="000000"/>
          <w:sz w:val="28"/>
          <w:szCs w:val="24"/>
          <w:lang w:eastAsia="en-US"/>
        </w:rPr>
      </w:pPr>
    </w:p>
    <w:p w:rsidR="00201DC4" w:rsidP="007E3665" w14:paraId="766B4BA8" w14:textId="2A840343">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bookmarkStart w:id="52" w:name="_Ref383591076"/>
      <w:r>
        <w:rPr>
          <w:rFonts w:ascii="Times New Roman" w:eastAsia="Times New Roman" w:hAnsi="Times New Roman" w:cs="Times New Roman"/>
          <w:color w:val="000000"/>
          <w:sz w:val="28"/>
          <w:szCs w:val="24"/>
          <w:lang w:eastAsia="en-US"/>
        </w:rPr>
        <w:t xml:space="preserve">Sanāksmes vai </w:t>
      </w:r>
      <w:r w:rsidRPr="00091CEA" w:rsidR="00C96F51">
        <w:rPr>
          <w:rFonts w:ascii="Times New Roman" w:eastAsia="Times New Roman" w:hAnsi="Times New Roman" w:cs="Times New Roman"/>
          <w:color w:val="000000"/>
          <w:sz w:val="28"/>
          <w:szCs w:val="24"/>
          <w:lang w:eastAsia="en-US"/>
        </w:rPr>
        <w:t xml:space="preserve">sēdes protokolu </w:t>
      </w:r>
      <w:r w:rsidR="00A82EFD">
        <w:rPr>
          <w:rFonts w:ascii="Times New Roman" w:eastAsia="Times New Roman" w:hAnsi="Times New Roman" w:cs="Times New Roman"/>
          <w:color w:val="000000"/>
          <w:sz w:val="28"/>
          <w:szCs w:val="24"/>
          <w:lang w:eastAsia="en-US"/>
        </w:rPr>
        <w:t xml:space="preserve">Sistēmā </w:t>
      </w:r>
      <w:r>
        <w:rPr>
          <w:rFonts w:ascii="Times New Roman" w:eastAsia="Times New Roman" w:hAnsi="Times New Roman" w:cs="Times New Roman"/>
          <w:color w:val="000000"/>
          <w:sz w:val="28"/>
          <w:szCs w:val="24"/>
          <w:lang w:eastAsia="en-US"/>
        </w:rPr>
        <w:t>ar drošu elektronisko</w:t>
      </w:r>
      <w:r w:rsidR="00A30475">
        <w:rPr>
          <w:rFonts w:ascii="Times New Roman" w:eastAsia="Times New Roman" w:hAnsi="Times New Roman" w:cs="Times New Roman"/>
          <w:color w:val="000000"/>
          <w:sz w:val="28"/>
          <w:szCs w:val="24"/>
          <w:lang w:eastAsia="en-US"/>
        </w:rPr>
        <w:t xml:space="preserve"> parakstu</w:t>
      </w:r>
      <w:r>
        <w:rPr>
          <w:rFonts w:ascii="Times New Roman" w:eastAsia="Times New Roman" w:hAnsi="Times New Roman" w:cs="Times New Roman"/>
          <w:color w:val="000000"/>
          <w:sz w:val="28"/>
          <w:szCs w:val="24"/>
          <w:lang w:eastAsia="en-US"/>
        </w:rPr>
        <w:t xml:space="preserve"> </w:t>
      </w:r>
      <w:r w:rsidRPr="00091CEA" w:rsidR="00C96F51">
        <w:rPr>
          <w:rFonts w:ascii="Times New Roman" w:eastAsia="Times New Roman" w:hAnsi="Times New Roman" w:cs="Times New Roman"/>
          <w:color w:val="000000"/>
          <w:sz w:val="28"/>
          <w:szCs w:val="24"/>
          <w:lang w:eastAsia="en-US"/>
        </w:rPr>
        <w:t>paraksta sanāksmes vai sēdes vadītājs un nodarbinātais, kurš protokolēja.</w:t>
      </w:r>
      <w:bookmarkEnd w:id="52"/>
    </w:p>
    <w:p w:rsidR="009D3185" w:rsidRPr="0016371F" w:rsidP="009D3185" w14:paraId="0D4256CF" w14:textId="77777777">
      <w:pPr>
        <w:widowControl w:val="0"/>
        <w:tabs>
          <w:tab w:val="left" w:pos="567"/>
        </w:tabs>
        <w:suppressAutoHyphens w:val="0"/>
        <w:spacing w:after="0" w:line="240" w:lineRule="auto"/>
        <w:ind w:left="709"/>
        <w:jc w:val="both"/>
        <w:rPr>
          <w:rFonts w:ascii="Times New Roman" w:eastAsia="Times New Roman" w:hAnsi="Times New Roman" w:cs="Times New Roman"/>
          <w:color w:val="000000"/>
          <w:sz w:val="28"/>
          <w:szCs w:val="24"/>
          <w:lang w:eastAsia="en-US"/>
        </w:rPr>
      </w:pPr>
    </w:p>
    <w:p w:rsidR="002C7DA2" w:rsidP="007E3665" w14:paraId="4508F088"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605273">
        <w:rPr>
          <w:rFonts w:ascii="Times New Roman" w:eastAsia="Times New Roman" w:hAnsi="Times New Roman" w:cs="Times New Roman"/>
          <w:color w:val="000000"/>
          <w:sz w:val="28"/>
          <w:szCs w:val="24"/>
          <w:lang w:eastAsia="en-US"/>
        </w:rPr>
        <w:t xml:space="preserve">Ja protokolē </w:t>
      </w:r>
      <w:r w:rsidR="008052D6">
        <w:rPr>
          <w:rFonts w:ascii="Times New Roman" w:eastAsia="Times New Roman" w:hAnsi="Times New Roman" w:cs="Times New Roman"/>
          <w:color w:val="000000"/>
          <w:sz w:val="28"/>
          <w:szCs w:val="24"/>
          <w:lang w:eastAsia="en-US"/>
        </w:rPr>
        <w:t xml:space="preserve">darba grupas vai domes </w:t>
      </w:r>
      <w:r w:rsidRPr="00605273">
        <w:rPr>
          <w:rFonts w:ascii="Times New Roman" w:eastAsia="Times New Roman" w:hAnsi="Times New Roman" w:cs="Times New Roman"/>
          <w:color w:val="000000"/>
          <w:sz w:val="28"/>
          <w:szCs w:val="24"/>
          <w:lang w:eastAsia="en-US"/>
        </w:rPr>
        <w:t xml:space="preserve">sēdi, protokolu </w:t>
      </w:r>
      <w:r w:rsidR="00A82EFD">
        <w:rPr>
          <w:rFonts w:ascii="Times New Roman" w:eastAsia="Times New Roman" w:hAnsi="Times New Roman" w:cs="Times New Roman"/>
          <w:color w:val="000000"/>
          <w:sz w:val="28"/>
          <w:szCs w:val="24"/>
          <w:lang w:eastAsia="en-US"/>
        </w:rPr>
        <w:t xml:space="preserve">Sistēmā ar drošu </w:t>
      </w:r>
      <w:r w:rsidR="00A82EFD">
        <w:rPr>
          <w:rFonts w:ascii="Times New Roman" w:eastAsia="Times New Roman" w:hAnsi="Times New Roman" w:cs="Times New Roman"/>
          <w:color w:val="000000"/>
          <w:sz w:val="28"/>
          <w:szCs w:val="24"/>
          <w:lang w:eastAsia="en-US"/>
        </w:rPr>
        <w:t xml:space="preserve">elektronisko parakstu </w:t>
      </w:r>
      <w:r w:rsidRPr="00605273">
        <w:rPr>
          <w:rFonts w:ascii="Times New Roman" w:eastAsia="Times New Roman" w:hAnsi="Times New Roman" w:cs="Times New Roman"/>
          <w:color w:val="000000"/>
          <w:sz w:val="28"/>
          <w:szCs w:val="24"/>
          <w:lang w:eastAsia="en-US"/>
        </w:rPr>
        <w:t>paraksta priekšsēdētājs, locekļi un nodarbinātais, kurš protokolēja.</w:t>
      </w:r>
      <w:bookmarkEnd w:id="49"/>
    </w:p>
    <w:p w:rsidR="00FE7D8C" w:rsidRPr="00FE7D8C" w:rsidP="00FE7D8C" w14:paraId="03006721" w14:textId="77777777">
      <w:pPr>
        <w:widowControl w:val="0"/>
        <w:tabs>
          <w:tab w:val="left" w:pos="567"/>
        </w:tabs>
        <w:suppressAutoHyphens w:val="0"/>
        <w:spacing w:after="0" w:line="240" w:lineRule="auto"/>
        <w:jc w:val="both"/>
        <w:rPr>
          <w:rFonts w:ascii="Times New Roman" w:eastAsia="Times New Roman" w:hAnsi="Times New Roman" w:cs="Times New Roman"/>
          <w:color w:val="000000"/>
          <w:sz w:val="28"/>
          <w:szCs w:val="24"/>
          <w:lang w:eastAsia="en-US"/>
        </w:rPr>
      </w:pPr>
    </w:p>
    <w:p w:rsidR="00A53C07" w:rsidRPr="00A53C07" w:rsidP="007E3665" w14:paraId="565C06C5" w14:textId="5FB36D3E">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2C7DA2">
        <w:rPr>
          <w:rFonts w:ascii="Times New Roman" w:eastAsia="Times New Roman" w:hAnsi="Times New Roman" w:cs="Times New Roman"/>
          <w:color w:val="000000"/>
          <w:sz w:val="28"/>
          <w:szCs w:val="24"/>
          <w:lang w:eastAsia="en-US"/>
        </w:rPr>
        <w:t>S</w:t>
      </w:r>
      <w:r w:rsidR="00F45456">
        <w:rPr>
          <w:rFonts w:ascii="Times New Roman" w:eastAsia="Times New Roman" w:hAnsi="Times New Roman" w:cs="Times New Roman"/>
          <w:color w:val="000000"/>
          <w:sz w:val="28"/>
          <w:szCs w:val="24"/>
          <w:lang w:eastAsia="en-US"/>
        </w:rPr>
        <w:t>truktūrvienības vadītāja</w:t>
      </w:r>
      <w:r w:rsidRPr="00F45456" w:rsidR="00F45456">
        <w:rPr>
          <w:rFonts w:ascii="Times New Roman" w:eastAsia="Times New Roman" w:hAnsi="Times New Roman" w:cs="Times New Roman"/>
          <w:color w:val="000000"/>
          <w:sz w:val="28"/>
          <w:szCs w:val="24"/>
          <w:lang w:eastAsia="en-US"/>
        </w:rPr>
        <w:t xml:space="preserve"> </w:t>
      </w:r>
      <w:r w:rsidR="00F45456">
        <w:rPr>
          <w:rFonts w:ascii="Times New Roman" w:eastAsia="Times New Roman" w:hAnsi="Times New Roman" w:cs="Times New Roman"/>
          <w:color w:val="000000"/>
          <w:sz w:val="28"/>
          <w:szCs w:val="24"/>
          <w:lang w:eastAsia="en-US"/>
        </w:rPr>
        <w:t>sagatavoto amata aprakstu</w:t>
      </w:r>
      <w:r>
        <w:rPr>
          <w:rFonts w:ascii="Times New Roman" w:eastAsia="Times New Roman" w:hAnsi="Times New Roman" w:cs="Times New Roman"/>
          <w:color w:val="000000"/>
          <w:sz w:val="28"/>
          <w:szCs w:val="24"/>
          <w:lang w:eastAsia="en-US"/>
        </w:rPr>
        <w:t>:</w:t>
      </w:r>
    </w:p>
    <w:p w:rsidR="00A53C07" w:rsidRPr="00A53C07" w:rsidP="003D4895" w14:paraId="6EC31393" w14:textId="08AC0C1C">
      <w:pPr>
        <w:pStyle w:val="ListParagraph"/>
        <w:widowControl w:val="0"/>
        <w:numPr>
          <w:ilvl w:val="1"/>
          <w:numId w:val="1"/>
        </w:numPr>
        <w:tabs>
          <w:tab w:val="left" w:pos="567"/>
        </w:tabs>
        <w:suppressAutoHyphens w:val="0"/>
        <w:spacing w:after="0" w:line="240" w:lineRule="auto"/>
        <w:ind w:left="0" w:firstLine="698"/>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papīra veid</w:t>
      </w:r>
      <w:r w:rsidR="00F45456">
        <w:rPr>
          <w:rFonts w:ascii="Times New Roman" w:eastAsia="Times New Roman" w:hAnsi="Times New Roman" w:cs="Times New Roman"/>
          <w:color w:val="000000"/>
          <w:sz w:val="28"/>
          <w:szCs w:val="24"/>
          <w:lang w:eastAsia="en-US"/>
        </w:rPr>
        <w:t xml:space="preserve">ā </w:t>
      </w:r>
      <w:r w:rsidR="006E2472">
        <w:rPr>
          <w:rFonts w:ascii="Times New Roman" w:eastAsia="Times New Roman" w:hAnsi="Times New Roman" w:cs="Times New Roman"/>
          <w:color w:val="000000"/>
          <w:sz w:val="28"/>
          <w:szCs w:val="24"/>
          <w:lang w:eastAsia="en-US"/>
        </w:rPr>
        <w:t xml:space="preserve">paraksta nodarbinātais, struktūrvienības vadītājs </w:t>
      </w:r>
      <w:r w:rsidR="00A77AFE">
        <w:rPr>
          <w:rFonts w:ascii="Times New Roman" w:eastAsia="Times New Roman" w:hAnsi="Times New Roman" w:cs="Times New Roman"/>
          <w:color w:val="000000"/>
          <w:sz w:val="28"/>
          <w:szCs w:val="24"/>
          <w:lang w:eastAsia="en-US"/>
        </w:rPr>
        <w:t>un apstiprina Koledžas direktors</w:t>
      </w:r>
      <w:r w:rsidR="003661D9">
        <w:rPr>
          <w:rFonts w:ascii="Times New Roman" w:eastAsia="Times New Roman" w:hAnsi="Times New Roman" w:cs="Times New Roman"/>
          <w:color w:val="000000"/>
          <w:sz w:val="28"/>
          <w:szCs w:val="24"/>
          <w:lang w:eastAsia="en-US"/>
        </w:rPr>
        <w:t xml:space="preserve">, </w:t>
      </w:r>
      <w:r w:rsidR="001153A7">
        <w:rPr>
          <w:rFonts w:ascii="Times New Roman" w:eastAsia="Times New Roman" w:hAnsi="Times New Roman" w:cs="Times New Roman"/>
          <w:color w:val="000000"/>
          <w:sz w:val="28"/>
          <w:szCs w:val="24"/>
          <w:lang w:eastAsia="en-US"/>
        </w:rPr>
        <w:t xml:space="preserve">un </w:t>
      </w:r>
      <w:r w:rsidR="003661D9">
        <w:rPr>
          <w:rFonts w:ascii="Times New Roman" w:eastAsia="Times New Roman" w:hAnsi="Times New Roman" w:cs="Times New Roman"/>
          <w:color w:val="000000"/>
          <w:sz w:val="28"/>
          <w:szCs w:val="24"/>
          <w:lang w:eastAsia="en-US"/>
        </w:rPr>
        <w:t xml:space="preserve">amata aprakstu </w:t>
      </w:r>
      <w:r w:rsidR="001153A7">
        <w:rPr>
          <w:rFonts w:ascii="Times New Roman" w:eastAsia="Times New Roman" w:hAnsi="Times New Roman" w:cs="Times New Roman"/>
          <w:color w:val="000000"/>
          <w:sz w:val="28"/>
          <w:szCs w:val="24"/>
          <w:lang w:eastAsia="en-US"/>
        </w:rPr>
        <w:t>nodod Lietvedības grupai</w:t>
      </w:r>
      <w:r w:rsidR="003661D9">
        <w:rPr>
          <w:rFonts w:ascii="Times New Roman" w:eastAsia="Times New Roman" w:hAnsi="Times New Roman" w:cs="Times New Roman"/>
          <w:color w:val="000000"/>
          <w:sz w:val="28"/>
          <w:szCs w:val="24"/>
          <w:lang w:eastAsia="en-US"/>
        </w:rPr>
        <w:t xml:space="preserve"> </w:t>
      </w:r>
      <w:r w:rsidR="008705DD">
        <w:rPr>
          <w:rFonts w:ascii="Times New Roman" w:eastAsia="Times New Roman" w:hAnsi="Times New Roman" w:cs="Times New Roman"/>
          <w:sz w:val="28"/>
          <w:szCs w:val="28"/>
          <w:lang w:eastAsia="en-US"/>
        </w:rPr>
        <w:t>skenē</w:t>
      </w:r>
      <w:r w:rsidR="003661D9">
        <w:rPr>
          <w:rFonts w:ascii="Times New Roman" w:eastAsia="Times New Roman" w:hAnsi="Times New Roman" w:cs="Times New Roman"/>
          <w:sz w:val="28"/>
          <w:szCs w:val="28"/>
          <w:lang w:eastAsia="en-US"/>
        </w:rPr>
        <w:t xml:space="preserve">šanai, </w:t>
      </w:r>
      <w:r w:rsidR="008705DD">
        <w:rPr>
          <w:rFonts w:ascii="Times New Roman" w:eastAsia="Times New Roman" w:hAnsi="Times New Roman" w:cs="Times New Roman"/>
          <w:sz w:val="28"/>
          <w:szCs w:val="28"/>
          <w:lang w:eastAsia="en-US"/>
        </w:rPr>
        <w:t>un elektroniskās kopijas pievieno</w:t>
      </w:r>
      <w:r w:rsidR="001153A7">
        <w:rPr>
          <w:rFonts w:ascii="Times New Roman" w:eastAsia="Times New Roman" w:hAnsi="Times New Roman" w:cs="Times New Roman"/>
          <w:sz w:val="28"/>
          <w:szCs w:val="28"/>
          <w:lang w:eastAsia="en-US"/>
        </w:rPr>
        <w:t xml:space="preserve">šanai, </w:t>
      </w:r>
      <w:r w:rsidR="008705DD">
        <w:rPr>
          <w:rFonts w:ascii="Times New Roman" w:eastAsia="Times New Roman" w:hAnsi="Times New Roman" w:cs="Times New Roman"/>
          <w:sz w:val="28"/>
          <w:szCs w:val="28"/>
          <w:lang w:eastAsia="en-US"/>
        </w:rPr>
        <w:t xml:space="preserve">un </w:t>
      </w:r>
      <w:r w:rsidRPr="002C7DA2" w:rsidR="008705DD">
        <w:rPr>
          <w:rFonts w:ascii="Times New Roman" w:eastAsia="Times New Roman" w:hAnsi="Times New Roman" w:cs="Times New Roman"/>
          <w:sz w:val="28"/>
          <w:szCs w:val="28"/>
          <w:lang w:eastAsia="en-US"/>
        </w:rPr>
        <w:t>reģistrē</w:t>
      </w:r>
      <w:r w:rsidR="008705DD">
        <w:rPr>
          <w:rFonts w:ascii="Times New Roman" w:eastAsia="Times New Roman" w:hAnsi="Times New Roman" w:cs="Times New Roman"/>
          <w:sz w:val="28"/>
          <w:szCs w:val="28"/>
          <w:lang w:eastAsia="en-US"/>
        </w:rPr>
        <w:t xml:space="preserve">šanai </w:t>
      </w:r>
      <w:r w:rsidRPr="002C7DA2" w:rsidR="008705DD">
        <w:rPr>
          <w:rFonts w:ascii="Times New Roman" w:eastAsia="Times New Roman" w:hAnsi="Times New Roman" w:cs="Times New Roman"/>
          <w:sz w:val="28"/>
          <w:szCs w:val="28"/>
          <w:lang w:eastAsia="en-US"/>
        </w:rPr>
        <w:t>Sistēmā</w:t>
      </w:r>
      <w:r w:rsidR="003661D9">
        <w:rPr>
          <w:rFonts w:ascii="Times New Roman" w:eastAsia="Times New Roman" w:hAnsi="Times New Roman" w:cs="Times New Roman"/>
          <w:sz w:val="28"/>
          <w:szCs w:val="28"/>
          <w:lang w:eastAsia="en-US"/>
        </w:rPr>
        <w:t>;</w:t>
      </w:r>
    </w:p>
    <w:p w:rsidR="00091CEA" w:rsidRPr="004363AA" w:rsidP="004363AA" w14:paraId="418108AC" w14:textId="18E2D94F">
      <w:pPr>
        <w:pStyle w:val="ListParagraph"/>
        <w:widowControl w:val="0"/>
        <w:numPr>
          <w:ilvl w:val="1"/>
          <w:numId w:val="1"/>
        </w:numPr>
        <w:tabs>
          <w:tab w:val="left" w:pos="567"/>
        </w:tabs>
        <w:suppressAutoHyphens w:val="0"/>
        <w:spacing w:after="0" w:line="240" w:lineRule="auto"/>
        <w:ind w:left="0" w:firstLine="720"/>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elektroniskā veidā </w:t>
      </w:r>
      <w:r w:rsidR="00A53C07">
        <w:rPr>
          <w:rFonts w:ascii="Times New Roman" w:eastAsia="Times New Roman" w:hAnsi="Times New Roman" w:cs="Times New Roman"/>
          <w:sz w:val="28"/>
          <w:szCs w:val="28"/>
          <w:lang w:eastAsia="en-US"/>
        </w:rPr>
        <w:t xml:space="preserve">ievieto </w:t>
      </w:r>
      <w:r w:rsidR="003661D9">
        <w:rPr>
          <w:rFonts w:ascii="Times New Roman" w:eastAsia="Times New Roman" w:hAnsi="Times New Roman" w:cs="Times New Roman"/>
          <w:sz w:val="28"/>
          <w:szCs w:val="28"/>
          <w:lang w:eastAsia="en-US"/>
        </w:rPr>
        <w:t xml:space="preserve">un virza Sistēmā parakstīt </w:t>
      </w:r>
      <w:r>
        <w:rPr>
          <w:rFonts w:ascii="Times New Roman" w:eastAsia="Times New Roman" w:hAnsi="Times New Roman" w:cs="Times New Roman"/>
          <w:sz w:val="28"/>
          <w:szCs w:val="28"/>
          <w:lang w:eastAsia="en-US"/>
        </w:rPr>
        <w:t>ar drošu elektronisko parakstu nodarbināta</w:t>
      </w:r>
      <w:r w:rsidR="003661D9">
        <w:rPr>
          <w:rFonts w:ascii="Times New Roman" w:eastAsia="Times New Roman" w:hAnsi="Times New Roman" w:cs="Times New Roman"/>
          <w:sz w:val="28"/>
          <w:szCs w:val="28"/>
          <w:lang w:eastAsia="en-US"/>
        </w:rPr>
        <w:t xml:space="preserve">jam, struktūrvienības vadītājam, apstiprināt </w:t>
      </w:r>
      <w:r>
        <w:rPr>
          <w:rFonts w:ascii="Times New Roman" w:eastAsia="Times New Roman" w:hAnsi="Times New Roman" w:cs="Times New Roman"/>
          <w:sz w:val="28"/>
          <w:szCs w:val="28"/>
          <w:lang w:eastAsia="en-US"/>
        </w:rPr>
        <w:t>Koled</w:t>
      </w:r>
      <w:r w:rsidR="003661D9">
        <w:rPr>
          <w:rFonts w:ascii="Times New Roman" w:eastAsia="Times New Roman" w:hAnsi="Times New Roman" w:cs="Times New Roman"/>
          <w:sz w:val="28"/>
          <w:szCs w:val="28"/>
          <w:lang w:eastAsia="en-US"/>
        </w:rPr>
        <w:t>žas direktoram un izpildei nodarbinātajam, struktūrvienības vadītājam un Personāla vadības nodaļas vadītājam.</w:t>
      </w:r>
    </w:p>
    <w:p w:rsidR="0063040E" w:rsidRPr="005C391A" w:rsidP="00FE7D8C" w14:paraId="0E36845C" w14:textId="77777777">
      <w:pPr>
        <w:widowControl w:val="0"/>
        <w:tabs>
          <w:tab w:val="left" w:pos="567"/>
        </w:tabs>
        <w:suppressAutoHyphens w:val="0"/>
        <w:spacing w:after="0" w:line="240" w:lineRule="auto"/>
        <w:jc w:val="both"/>
        <w:rPr>
          <w:rFonts w:ascii="Times New Roman" w:eastAsia="Times New Roman" w:hAnsi="Times New Roman" w:cs="Times New Roman"/>
          <w:color w:val="000000"/>
          <w:sz w:val="28"/>
          <w:szCs w:val="24"/>
          <w:lang w:eastAsia="en-US"/>
        </w:rPr>
      </w:pPr>
    </w:p>
    <w:p w:rsidR="00E744BF" w:rsidRPr="00E744BF" w:rsidP="007E3665" w14:paraId="5C8067AE"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5C391A">
        <w:rPr>
          <w:rFonts w:ascii="Times New Roman" w:eastAsia="Times New Roman" w:hAnsi="Times New Roman" w:cs="Times New Roman"/>
          <w:sz w:val="28"/>
          <w:szCs w:val="28"/>
          <w:lang w:eastAsia="en-US"/>
        </w:rPr>
        <w:t>Koledžas struk</w:t>
      </w:r>
      <w:r w:rsidR="00D048AE">
        <w:rPr>
          <w:rFonts w:ascii="Times New Roman" w:eastAsia="Times New Roman" w:hAnsi="Times New Roman" w:cs="Times New Roman"/>
          <w:sz w:val="28"/>
          <w:szCs w:val="28"/>
          <w:lang w:eastAsia="en-US"/>
        </w:rPr>
        <w:t>tūrvienība</w:t>
      </w:r>
      <w:r w:rsidR="005362AB">
        <w:rPr>
          <w:rFonts w:ascii="Times New Roman" w:eastAsia="Times New Roman" w:hAnsi="Times New Roman" w:cs="Times New Roman"/>
          <w:sz w:val="28"/>
          <w:szCs w:val="28"/>
          <w:lang w:eastAsia="en-US"/>
        </w:rPr>
        <w:t>s</w:t>
      </w:r>
      <w:r w:rsidR="00D048AE">
        <w:rPr>
          <w:rFonts w:ascii="Times New Roman" w:eastAsia="Times New Roman" w:hAnsi="Times New Roman" w:cs="Times New Roman"/>
          <w:sz w:val="28"/>
          <w:szCs w:val="28"/>
          <w:lang w:eastAsia="en-US"/>
        </w:rPr>
        <w:t xml:space="preserve"> sagatavoto </w:t>
      </w:r>
      <w:r w:rsidR="005C391A">
        <w:rPr>
          <w:rFonts w:ascii="Times New Roman" w:eastAsia="Times New Roman" w:hAnsi="Times New Roman" w:cs="Times New Roman"/>
          <w:sz w:val="28"/>
          <w:szCs w:val="28"/>
          <w:lang w:eastAsia="en-US"/>
        </w:rPr>
        <w:t>dienesta pienākumu izpild</w:t>
      </w:r>
      <w:r>
        <w:rPr>
          <w:rFonts w:ascii="Times New Roman" w:eastAsia="Times New Roman" w:hAnsi="Times New Roman" w:cs="Times New Roman"/>
          <w:sz w:val="28"/>
          <w:szCs w:val="28"/>
          <w:lang w:eastAsia="en-US"/>
        </w:rPr>
        <w:t xml:space="preserve">es un darba laika grafiku </w:t>
      </w:r>
      <w:r w:rsidR="00D048AE">
        <w:rPr>
          <w:rFonts w:ascii="Times New Roman" w:eastAsia="Times New Roman" w:hAnsi="Times New Roman" w:cs="Times New Roman"/>
          <w:sz w:val="28"/>
          <w:szCs w:val="28"/>
          <w:lang w:eastAsia="en-US"/>
        </w:rPr>
        <w:t>ievieto</w:t>
      </w:r>
      <w:r>
        <w:rPr>
          <w:rFonts w:ascii="Times New Roman" w:eastAsia="Times New Roman" w:hAnsi="Times New Roman" w:cs="Times New Roman"/>
          <w:sz w:val="28"/>
          <w:szCs w:val="28"/>
          <w:lang w:eastAsia="en-US"/>
        </w:rPr>
        <w:t xml:space="preserve"> </w:t>
      </w:r>
      <w:r w:rsidR="00D048AE">
        <w:rPr>
          <w:rFonts w:ascii="Times New Roman" w:eastAsia="Times New Roman" w:hAnsi="Times New Roman" w:cs="Times New Roman"/>
          <w:sz w:val="28"/>
          <w:szCs w:val="28"/>
          <w:lang w:eastAsia="en-US"/>
        </w:rPr>
        <w:t xml:space="preserve">un virza </w:t>
      </w:r>
      <w:r w:rsidR="005C391A">
        <w:rPr>
          <w:rFonts w:ascii="Times New Roman" w:eastAsia="Times New Roman" w:hAnsi="Times New Roman" w:cs="Times New Roman"/>
          <w:sz w:val="28"/>
          <w:szCs w:val="28"/>
          <w:lang w:eastAsia="en-US"/>
        </w:rPr>
        <w:t>Sistēm</w:t>
      </w:r>
      <w:r>
        <w:rPr>
          <w:rFonts w:ascii="Times New Roman" w:eastAsia="Times New Roman" w:hAnsi="Times New Roman" w:cs="Times New Roman"/>
          <w:sz w:val="28"/>
          <w:szCs w:val="28"/>
          <w:lang w:eastAsia="en-US"/>
        </w:rPr>
        <w:t>ā:</w:t>
      </w:r>
    </w:p>
    <w:p w:rsidR="00D048AE" w:rsidRPr="00D048AE" w:rsidP="007E3665" w14:paraId="45166922" w14:textId="5388FEB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 </w:t>
      </w:r>
      <w:r w:rsidR="00D87336">
        <w:rPr>
          <w:rFonts w:ascii="Times New Roman" w:eastAsia="Times New Roman" w:hAnsi="Times New Roman" w:cs="Times New Roman"/>
          <w:sz w:val="28"/>
          <w:szCs w:val="28"/>
          <w:lang w:eastAsia="en-US"/>
        </w:rPr>
        <w:t>parakstīt</w:t>
      </w:r>
      <w:r w:rsidR="00E744BF">
        <w:rPr>
          <w:rFonts w:ascii="Times New Roman" w:eastAsia="Times New Roman" w:hAnsi="Times New Roman" w:cs="Times New Roman"/>
          <w:sz w:val="28"/>
          <w:szCs w:val="28"/>
          <w:lang w:eastAsia="en-US"/>
        </w:rPr>
        <w:t xml:space="preserve"> </w:t>
      </w:r>
      <w:r w:rsidR="00E27153">
        <w:rPr>
          <w:rFonts w:ascii="Times New Roman" w:eastAsia="Times New Roman" w:hAnsi="Times New Roman" w:cs="Times New Roman"/>
          <w:sz w:val="28"/>
          <w:szCs w:val="28"/>
          <w:lang w:eastAsia="en-US"/>
        </w:rPr>
        <w:t xml:space="preserve">ar drošu elektronisko parakstu </w:t>
      </w:r>
      <w:r w:rsidRPr="00E744BF" w:rsidR="005C391A">
        <w:rPr>
          <w:rFonts w:ascii="Times New Roman" w:eastAsia="Times New Roman" w:hAnsi="Times New Roman" w:cs="Times New Roman"/>
          <w:sz w:val="28"/>
          <w:szCs w:val="28"/>
          <w:lang w:eastAsia="en-US"/>
        </w:rPr>
        <w:t xml:space="preserve">visiem </w:t>
      </w:r>
      <w:r w:rsidR="00C83FFC">
        <w:rPr>
          <w:rFonts w:ascii="Times New Roman" w:eastAsia="Times New Roman" w:hAnsi="Times New Roman" w:cs="Times New Roman"/>
          <w:sz w:val="28"/>
          <w:szCs w:val="28"/>
          <w:lang w:eastAsia="en-US"/>
        </w:rPr>
        <w:t xml:space="preserve">grafikā minētajiem </w:t>
      </w:r>
      <w:r w:rsidRPr="00E744BF" w:rsidR="005C391A">
        <w:rPr>
          <w:rFonts w:ascii="Times New Roman" w:eastAsia="Times New Roman" w:hAnsi="Times New Roman" w:cs="Times New Roman"/>
          <w:sz w:val="28"/>
          <w:szCs w:val="28"/>
          <w:lang w:eastAsia="en-US"/>
        </w:rPr>
        <w:t>nodarbin</w:t>
      </w:r>
      <w:r w:rsidR="00E27153">
        <w:rPr>
          <w:rFonts w:ascii="Times New Roman" w:eastAsia="Times New Roman" w:hAnsi="Times New Roman" w:cs="Times New Roman"/>
          <w:sz w:val="28"/>
          <w:szCs w:val="28"/>
          <w:lang w:eastAsia="en-US"/>
        </w:rPr>
        <w:t>ātajiem</w:t>
      </w:r>
      <w:r w:rsidR="00C83FFC">
        <w:rPr>
          <w:rFonts w:ascii="Times New Roman" w:eastAsia="Times New Roman" w:hAnsi="Times New Roman" w:cs="Times New Roman"/>
          <w:sz w:val="28"/>
          <w:szCs w:val="28"/>
          <w:lang w:eastAsia="en-US"/>
        </w:rPr>
        <w:t>;</w:t>
      </w:r>
    </w:p>
    <w:p w:rsidR="007519D5" w:rsidRPr="007519D5" w:rsidP="007E3665" w14:paraId="07CC1EE9" w14:textId="1520D938">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 </w:t>
      </w:r>
      <w:r w:rsidR="00D87336">
        <w:rPr>
          <w:rFonts w:ascii="Times New Roman" w:eastAsia="Times New Roman" w:hAnsi="Times New Roman" w:cs="Times New Roman"/>
          <w:sz w:val="28"/>
          <w:szCs w:val="28"/>
          <w:lang w:eastAsia="en-US"/>
        </w:rPr>
        <w:t>parakstīt</w:t>
      </w:r>
      <w:r w:rsidRPr="00E744BF" w:rsidR="005C391A">
        <w:rPr>
          <w:rFonts w:ascii="Times New Roman" w:eastAsia="Times New Roman" w:hAnsi="Times New Roman" w:cs="Times New Roman"/>
          <w:sz w:val="28"/>
          <w:szCs w:val="28"/>
          <w:lang w:eastAsia="en-US"/>
        </w:rPr>
        <w:t xml:space="preserve"> </w:t>
      </w:r>
      <w:r w:rsidR="00D048AE">
        <w:rPr>
          <w:rFonts w:ascii="Times New Roman" w:eastAsia="Times New Roman" w:hAnsi="Times New Roman" w:cs="Times New Roman"/>
          <w:sz w:val="28"/>
          <w:szCs w:val="28"/>
          <w:lang w:eastAsia="en-US"/>
        </w:rPr>
        <w:t xml:space="preserve">ar drošu elektronisko parakstu </w:t>
      </w:r>
      <w:r w:rsidRPr="00E744BF" w:rsidR="005C391A">
        <w:rPr>
          <w:rFonts w:ascii="Times New Roman" w:eastAsia="Times New Roman" w:hAnsi="Times New Roman" w:cs="Times New Roman"/>
          <w:sz w:val="28"/>
          <w:szCs w:val="28"/>
          <w:lang w:eastAsia="en-US"/>
        </w:rPr>
        <w:t>struktūrvienības vadīt</w:t>
      </w:r>
      <w:r w:rsidRPr="00E744BF" w:rsidR="00C83FFC">
        <w:rPr>
          <w:rFonts w:ascii="Times New Roman" w:eastAsia="Times New Roman" w:hAnsi="Times New Roman" w:cs="Times New Roman"/>
          <w:sz w:val="28"/>
          <w:szCs w:val="28"/>
          <w:lang w:eastAsia="en-US"/>
        </w:rPr>
        <w:t>ājam</w:t>
      </w:r>
      <w:r w:rsidRPr="00E744BF" w:rsidR="005C391A">
        <w:rPr>
          <w:rFonts w:ascii="Times New Roman" w:eastAsia="Times New Roman" w:hAnsi="Times New Roman" w:cs="Times New Roman"/>
          <w:sz w:val="28"/>
          <w:szCs w:val="28"/>
          <w:lang w:eastAsia="en-US"/>
        </w:rPr>
        <w:t xml:space="preserve"> un Koledžas direktor</w:t>
      </w:r>
      <w:r w:rsidRPr="00E744BF" w:rsidR="00C83FFC">
        <w:rPr>
          <w:rFonts w:ascii="Times New Roman" w:eastAsia="Times New Roman" w:hAnsi="Times New Roman" w:cs="Times New Roman"/>
          <w:sz w:val="28"/>
          <w:szCs w:val="28"/>
          <w:lang w:eastAsia="en-US"/>
        </w:rPr>
        <w:t>am</w:t>
      </w:r>
      <w:r w:rsidR="00C83FFC">
        <w:rPr>
          <w:rFonts w:ascii="Times New Roman" w:eastAsia="Times New Roman" w:hAnsi="Times New Roman" w:cs="Times New Roman"/>
          <w:sz w:val="28"/>
          <w:szCs w:val="28"/>
          <w:lang w:eastAsia="en-US"/>
        </w:rPr>
        <w:t>;</w:t>
      </w:r>
    </w:p>
    <w:p w:rsidR="005C391A" w:rsidRPr="007519D5" w:rsidP="007E3665" w14:paraId="3CCA9727"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 </w:t>
      </w:r>
      <w:r w:rsidRPr="007519D5" w:rsidR="00C83FFC">
        <w:rPr>
          <w:rFonts w:ascii="Times New Roman" w:eastAsia="Times New Roman" w:hAnsi="Times New Roman" w:cs="Times New Roman"/>
          <w:sz w:val="28"/>
          <w:szCs w:val="28"/>
          <w:lang w:eastAsia="en-US"/>
        </w:rPr>
        <w:t xml:space="preserve">izpildei </w:t>
      </w:r>
      <w:r w:rsidR="00194E66">
        <w:rPr>
          <w:rFonts w:ascii="Times New Roman" w:eastAsia="Times New Roman" w:hAnsi="Times New Roman" w:cs="Times New Roman"/>
          <w:sz w:val="28"/>
          <w:szCs w:val="28"/>
          <w:lang w:eastAsia="en-US"/>
        </w:rPr>
        <w:t xml:space="preserve">Koledžas </w:t>
      </w:r>
      <w:r w:rsidRPr="007519D5" w:rsidR="00C83FFC">
        <w:rPr>
          <w:rFonts w:ascii="Times New Roman" w:eastAsia="Times New Roman" w:hAnsi="Times New Roman" w:cs="Times New Roman"/>
          <w:sz w:val="28"/>
          <w:szCs w:val="28"/>
          <w:lang w:eastAsia="en-US"/>
        </w:rPr>
        <w:t>Finanšu vadības nodaļas vadītājai.</w:t>
      </w:r>
    </w:p>
    <w:p w:rsidR="0063040E" w:rsidRPr="00E744BF" w:rsidP="004C2825" w14:paraId="43158A16" w14:textId="77777777">
      <w:pPr>
        <w:pStyle w:val="ListParagraph"/>
        <w:widowControl w:val="0"/>
        <w:tabs>
          <w:tab w:val="left" w:pos="567"/>
        </w:tabs>
        <w:suppressAutoHyphens w:val="0"/>
        <w:spacing w:after="0" w:line="240" w:lineRule="auto"/>
        <w:ind w:left="1288" w:firstLine="709"/>
        <w:jc w:val="both"/>
        <w:rPr>
          <w:rFonts w:ascii="Times New Roman" w:eastAsia="Times New Roman" w:hAnsi="Times New Roman" w:cs="Times New Roman"/>
          <w:color w:val="000000"/>
          <w:sz w:val="28"/>
          <w:szCs w:val="24"/>
          <w:lang w:eastAsia="en-US"/>
        </w:rPr>
      </w:pPr>
    </w:p>
    <w:p w:rsidR="00397E41" w:rsidRPr="00397E41" w:rsidP="007E3665" w14:paraId="2C5F3C72" w14:textId="77777777">
      <w:pPr>
        <w:widowControl w:val="0"/>
        <w:numPr>
          <w:ilvl w:val="0"/>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sidRPr="00397E41">
        <w:rPr>
          <w:rFonts w:ascii="Times New Roman" w:eastAsia="Times New Roman" w:hAnsi="Times New Roman" w:cs="Times New Roman"/>
          <w:sz w:val="28"/>
          <w:szCs w:val="28"/>
          <w:lang w:eastAsia="en-US"/>
        </w:rPr>
        <w:t>Koledžas struktūrvienība sagatavo</w:t>
      </w:r>
      <w:r w:rsidR="00D048AE">
        <w:rPr>
          <w:rFonts w:ascii="Times New Roman" w:eastAsia="Times New Roman" w:hAnsi="Times New Roman" w:cs="Times New Roman"/>
          <w:sz w:val="28"/>
          <w:szCs w:val="28"/>
          <w:lang w:eastAsia="en-US"/>
        </w:rPr>
        <w:t>to</w:t>
      </w:r>
      <w:r w:rsidRPr="00397E41">
        <w:rPr>
          <w:rFonts w:ascii="Times New Roman" w:eastAsia="Times New Roman" w:hAnsi="Times New Roman" w:cs="Times New Roman"/>
          <w:sz w:val="28"/>
          <w:szCs w:val="28"/>
          <w:lang w:eastAsia="en-US"/>
        </w:rPr>
        <w:t xml:space="preserve"> dienesta pienākumu </w:t>
      </w:r>
      <w:r>
        <w:rPr>
          <w:rFonts w:ascii="Times New Roman" w:eastAsia="Times New Roman" w:hAnsi="Times New Roman" w:cs="Times New Roman"/>
          <w:sz w:val="28"/>
          <w:szCs w:val="28"/>
          <w:lang w:eastAsia="en-US"/>
        </w:rPr>
        <w:t>uzskaites</w:t>
      </w:r>
      <w:r w:rsidRPr="00397E41">
        <w:rPr>
          <w:rFonts w:ascii="Times New Roman" w:eastAsia="Times New Roman" w:hAnsi="Times New Roman" w:cs="Times New Roman"/>
          <w:sz w:val="28"/>
          <w:szCs w:val="28"/>
          <w:lang w:eastAsia="en-US"/>
        </w:rPr>
        <w:t xml:space="preserve"> un darba laika </w:t>
      </w:r>
      <w:r>
        <w:rPr>
          <w:rFonts w:ascii="Times New Roman" w:eastAsia="Times New Roman" w:hAnsi="Times New Roman" w:cs="Times New Roman"/>
          <w:sz w:val="28"/>
          <w:szCs w:val="28"/>
          <w:lang w:eastAsia="en-US"/>
        </w:rPr>
        <w:t>uzskaites tabulu</w:t>
      </w:r>
      <w:r w:rsidRPr="00397E41">
        <w:rPr>
          <w:rFonts w:ascii="Times New Roman" w:eastAsia="Times New Roman" w:hAnsi="Times New Roman" w:cs="Times New Roman"/>
          <w:sz w:val="28"/>
          <w:szCs w:val="28"/>
          <w:lang w:eastAsia="en-US"/>
        </w:rPr>
        <w:t xml:space="preserve"> </w:t>
      </w:r>
      <w:r w:rsidR="00D048AE">
        <w:rPr>
          <w:rFonts w:ascii="Times New Roman" w:eastAsia="Times New Roman" w:hAnsi="Times New Roman" w:cs="Times New Roman"/>
          <w:sz w:val="28"/>
          <w:szCs w:val="28"/>
          <w:lang w:eastAsia="en-US"/>
        </w:rPr>
        <w:t>ievieto un virza Sistēmā</w:t>
      </w:r>
      <w:r w:rsidRPr="00397E41">
        <w:rPr>
          <w:rFonts w:ascii="Times New Roman" w:eastAsia="Times New Roman" w:hAnsi="Times New Roman" w:cs="Times New Roman"/>
          <w:sz w:val="28"/>
          <w:szCs w:val="28"/>
          <w:lang w:eastAsia="en-US"/>
        </w:rPr>
        <w:t>:</w:t>
      </w:r>
    </w:p>
    <w:p w:rsidR="005641F2" w:rsidRPr="005641F2" w:rsidP="007E3665" w14:paraId="5C9E9BB5" w14:textId="30D61A10">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 </w:t>
      </w:r>
      <w:r w:rsidR="00D87336">
        <w:rPr>
          <w:rFonts w:ascii="Times New Roman" w:eastAsia="Times New Roman" w:hAnsi="Times New Roman" w:cs="Times New Roman"/>
          <w:sz w:val="28"/>
          <w:szCs w:val="28"/>
          <w:lang w:eastAsia="en-US"/>
        </w:rPr>
        <w:t>parakstīt</w:t>
      </w:r>
      <w:r w:rsidRPr="00E744BF" w:rsidR="00C83FFC">
        <w:rPr>
          <w:rFonts w:ascii="Times New Roman" w:eastAsia="Times New Roman" w:hAnsi="Times New Roman" w:cs="Times New Roman"/>
          <w:sz w:val="28"/>
          <w:szCs w:val="28"/>
          <w:lang w:eastAsia="en-US"/>
        </w:rPr>
        <w:t xml:space="preserve"> </w:t>
      </w:r>
      <w:r w:rsidR="00C83FFC">
        <w:rPr>
          <w:rFonts w:ascii="Times New Roman" w:eastAsia="Times New Roman" w:hAnsi="Times New Roman" w:cs="Times New Roman"/>
          <w:sz w:val="28"/>
          <w:szCs w:val="28"/>
          <w:lang w:eastAsia="en-US"/>
        </w:rPr>
        <w:t xml:space="preserve">ar drošu elektronisko parakstu </w:t>
      </w:r>
      <w:r w:rsidRPr="00E744BF" w:rsidR="00C83FFC">
        <w:rPr>
          <w:rFonts w:ascii="Times New Roman" w:eastAsia="Times New Roman" w:hAnsi="Times New Roman" w:cs="Times New Roman"/>
          <w:sz w:val="28"/>
          <w:szCs w:val="28"/>
          <w:lang w:eastAsia="en-US"/>
        </w:rPr>
        <w:t>struktūrvienības vadītājam un Koledžas direktoram</w:t>
      </w:r>
      <w:r w:rsidR="00397E41">
        <w:rPr>
          <w:rFonts w:ascii="Times New Roman" w:eastAsia="Times New Roman" w:hAnsi="Times New Roman" w:cs="Times New Roman"/>
          <w:sz w:val="28"/>
          <w:szCs w:val="28"/>
          <w:lang w:eastAsia="en-US"/>
        </w:rPr>
        <w:t>;</w:t>
      </w:r>
    </w:p>
    <w:p w:rsidR="005C391A" w:rsidRPr="005641F2" w:rsidP="007E3665" w14:paraId="4BC854BB"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sz w:val="28"/>
          <w:szCs w:val="28"/>
          <w:lang w:eastAsia="en-US"/>
        </w:rPr>
        <w:t xml:space="preserve"> </w:t>
      </w:r>
      <w:r w:rsidRPr="005641F2" w:rsidR="00C83FFC">
        <w:rPr>
          <w:rFonts w:ascii="Times New Roman" w:eastAsia="Times New Roman" w:hAnsi="Times New Roman" w:cs="Times New Roman"/>
          <w:sz w:val="28"/>
          <w:szCs w:val="28"/>
          <w:lang w:eastAsia="en-US"/>
        </w:rPr>
        <w:t>izpildei</w:t>
      </w:r>
      <w:r w:rsidRPr="005641F2" w:rsidR="00397E41">
        <w:rPr>
          <w:rFonts w:ascii="Times New Roman" w:eastAsia="Times New Roman" w:hAnsi="Times New Roman" w:cs="Times New Roman"/>
          <w:sz w:val="28"/>
          <w:szCs w:val="28"/>
          <w:lang w:eastAsia="en-US"/>
        </w:rPr>
        <w:t xml:space="preserve"> </w:t>
      </w:r>
      <w:r w:rsidR="00194E66">
        <w:rPr>
          <w:rFonts w:ascii="Times New Roman" w:eastAsia="Times New Roman" w:hAnsi="Times New Roman" w:cs="Times New Roman"/>
          <w:sz w:val="28"/>
          <w:szCs w:val="28"/>
          <w:lang w:eastAsia="en-US"/>
        </w:rPr>
        <w:t xml:space="preserve">Koledžas </w:t>
      </w:r>
      <w:r w:rsidRPr="005641F2" w:rsidR="00397E41">
        <w:rPr>
          <w:rFonts w:ascii="Times New Roman" w:eastAsia="Times New Roman" w:hAnsi="Times New Roman" w:cs="Times New Roman"/>
          <w:sz w:val="28"/>
          <w:szCs w:val="28"/>
          <w:lang w:eastAsia="en-US"/>
        </w:rPr>
        <w:t>Finanšu vadības nodaļas vadītājai.</w:t>
      </w:r>
    </w:p>
    <w:p w:rsidR="00981A04" w:rsidRPr="005641F2" w:rsidP="004C2825" w14:paraId="5F676BF0" w14:textId="77777777">
      <w:pPr>
        <w:widowControl w:val="0"/>
        <w:tabs>
          <w:tab w:val="left" w:pos="567"/>
        </w:tabs>
        <w:suppressAutoHyphens w:val="0"/>
        <w:spacing w:after="0" w:line="240" w:lineRule="auto"/>
        <w:ind w:firstLine="709"/>
        <w:jc w:val="both"/>
        <w:rPr>
          <w:rFonts w:ascii="Times New Roman" w:eastAsia="Times New Roman" w:hAnsi="Times New Roman" w:cs="Times New Roman"/>
          <w:color w:val="000000"/>
          <w:sz w:val="28"/>
          <w:szCs w:val="24"/>
          <w:highlight w:val="red"/>
          <w:lang w:eastAsia="en-US"/>
        </w:rPr>
      </w:pPr>
    </w:p>
    <w:p w:rsidR="00C04203" w:rsidP="007E3665" w14:paraId="1DA4C682" w14:textId="77777777">
      <w:pPr>
        <w:widowControl w:val="0"/>
        <w:numPr>
          <w:ilvl w:val="0"/>
          <w:numId w:val="1"/>
        </w:numPr>
        <w:tabs>
          <w:tab w:val="left" w:pos="567"/>
        </w:tabs>
        <w:suppressAutoHyphens w:val="0"/>
        <w:spacing w:after="0" w:line="240" w:lineRule="auto"/>
        <w:ind w:left="142"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4"/>
          <w:lang w:eastAsia="en-US"/>
        </w:rPr>
        <w:t>Nodarbinātais sagatavoto</w:t>
      </w:r>
      <w:r w:rsidRPr="00C96F51" w:rsidR="00B6460E">
        <w:rPr>
          <w:rFonts w:ascii="Times New Roman" w:eastAsia="Times New Roman" w:hAnsi="Times New Roman" w:cs="Times New Roman"/>
          <w:sz w:val="28"/>
          <w:szCs w:val="28"/>
          <w:lang w:eastAsia="en-US"/>
        </w:rPr>
        <w:t xml:space="preserve"> plānu</w:t>
      </w:r>
      <w:r>
        <w:rPr>
          <w:rFonts w:ascii="Times New Roman" w:eastAsia="Times New Roman" w:hAnsi="Times New Roman" w:cs="Times New Roman"/>
          <w:sz w:val="28"/>
          <w:szCs w:val="28"/>
          <w:lang w:eastAsia="en-US"/>
        </w:rPr>
        <w:t xml:space="preserve"> (apmācības, darba, </w:t>
      </w:r>
      <w:r w:rsidRPr="00C96F51" w:rsidR="00C96F51">
        <w:rPr>
          <w:rFonts w:ascii="Times New Roman" w:eastAsia="Times New Roman" w:hAnsi="Times New Roman" w:cs="Times New Roman"/>
          <w:sz w:val="28"/>
          <w:szCs w:val="28"/>
          <w:lang w:eastAsia="en-US"/>
        </w:rPr>
        <w:t>neformālās izglītības programma</w:t>
      </w:r>
      <w:r>
        <w:rPr>
          <w:rFonts w:ascii="Times New Roman" w:eastAsia="Times New Roman" w:hAnsi="Times New Roman" w:cs="Times New Roman"/>
          <w:sz w:val="28"/>
          <w:szCs w:val="28"/>
          <w:lang w:eastAsia="en-US"/>
        </w:rPr>
        <w:t xml:space="preserve"> u.c.</w:t>
      </w:r>
      <w:r w:rsidRPr="00C96F51" w:rsidR="00C96F51">
        <w:rPr>
          <w:rFonts w:ascii="Times New Roman" w:eastAsia="Times New Roman" w:hAnsi="Times New Roman" w:cs="Times New Roman"/>
          <w:sz w:val="28"/>
          <w:szCs w:val="28"/>
          <w:lang w:eastAsia="en-US"/>
        </w:rPr>
        <w:t>)</w:t>
      </w:r>
      <w:r w:rsidRPr="00C96F51" w:rsidR="00E44354">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ievieto un virza Sistēmā:</w:t>
      </w:r>
    </w:p>
    <w:p w:rsidR="00D62915" w:rsidRPr="00D62915" w:rsidP="007E3665" w14:paraId="5560276B"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83FFC">
        <w:rPr>
          <w:rFonts w:ascii="Times New Roman" w:eastAsia="Times New Roman" w:hAnsi="Times New Roman" w:cs="Times New Roman"/>
          <w:sz w:val="28"/>
          <w:szCs w:val="28"/>
          <w:lang w:eastAsia="en-US"/>
        </w:rPr>
        <w:t>s</w:t>
      </w:r>
      <w:r w:rsidRPr="00C04203" w:rsidR="00B6460E">
        <w:rPr>
          <w:rFonts w:ascii="Times New Roman" w:eastAsia="Times New Roman" w:hAnsi="Times New Roman" w:cs="Times New Roman"/>
          <w:sz w:val="28"/>
          <w:szCs w:val="28"/>
          <w:lang w:eastAsia="en-US"/>
        </w:rPr>
        <w:t>askaņo</w:t>
      </w:r>
      <w:r w:rsidR="00C47E27">
        <w:rPr>
          <w:rFonts w:ascii="Times New Roman" w:eastAsia="Times New Roman" w:hAnsi="Times New Roman" w:cs="Times New Roman"/>
          <w:sz w:val="28"/>
          <w:szCs w:val="28"/>
          <w:lang w:eastAsia="en-US"/>
        </w:rPr>
        <w:t>t struktūrvienības vadītājam</w:t>
      </w:r>
      <w:r w:rsidR="00C83FFC">
        <w:rPr>
          <w:rFonts w:ascii="Times New Roman" w:eastAsia="Times New Roman" w:hAnsi="Times New Roman" w:cs="Times New Roman"/>
          <w:sz w:val="28"/>
          <w:szCs w:val="28"/>
          <w:lang w:eastAsia="en-US"/>
        </w:rPr>
        <w:t>, kura</w:t>
      </w:r>
      <w:r w:rsidRPr="00D62915" w:rsidR="00C83FFC">
        <w:rPr>
          <w:rFonts w:ascii="Times New Roman" w:eastAsia="Times New Roman" w:hAnsi="Times New Roman" w:cs="Times New Roman"/>
          <w:sz w:val="28"/>
          <w:szCs w:val="28"/>
          <w:lang w:eastAsia="en-US"/>
        </w:rPr>
        <w:t xml:space="preserve"> kompetencē ir </w:t>
      </w:r>
      <w:r w:rsidR="00C83FFC">
        <w:rPr>
          <w:rFonts w:ascii="Times New Roman" w:eastAsia="Times New Roman" w:hAnsi="Times New Roman" w:cs="Times New Roman"/>
          <w:sz w:val="28"/>
          <w:szCs w:val="28"/>
          <w:lang w:eastAsia="en-US"/>
        </w:rPr>
        <w:t xml:space="preserve">minētais jautājums un </w:t>
      </w:r>
      <w:r w:rsidRPr="00D62915" w:rsidR="00C83FFC">
        <w:rPr>
          <w:rFonts w:ascii="Times New Roman" w:eastAsia="Times New Roman" w:hAnsi="Times New Roman" w:cs="Times New Roman"/>
          <w:sz w:val="28"/>
          <w:szCs w:val="28"/>
          <w:lang w:eastAsia="en-US"/>
        </w:rPr>
        <w:t>Koledžas direktora vietnieku</w:t>
      </w:r>
      <w:r w:rsidR="00C83FFC">
        <w:rPr>
          <w:rFonts w:ascii="Times New Roman" w:eastAsia="Times New Roman" w:hAnsi="Times New Roman" w:cs="Times New Roman"/>
          <w:sz w:val="28"/>
          <w:szCs w:val="28"/>
          <w:lang w:eastAsia="en-US"/>
        </w:rPr>
        <w:t>;</w:t>
      </w:r>
    </w:p>
    <w:p w:rsidR="00D62915" w:rsidRPr="008E1799" w:rsidP="007E3665" w14:paraId="64D50491" w14:textId="77777777">
      <w:pPr>
        <w:pStyle w:val="ListParagraph"/>
        <w:widowControl w:val="0"/>
        <w:numPr>
          <w:ilvl w:val="1"/>
          <w:numId w:val="1"/>
        </w:numPr>
        <w:tabs>
          <w:tab w:val="left" w:pos="567"/>
        </w:tabs>
        <w:suppressAutoHyphens w:val="0"/>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sz w:val="28"/>
          <w:szCs w:val="28"/>
        </w:rPr>
        <w:t xml:space="preserve"> </w:t>
      </w:r>
      <w:r w:rsidR="00C83FFC">
        <w:rPr>
          <w:rFonts w:ascii="Times New Roman" w:eastAsia="Times New Roman" w:hAnsi="Times New Roman"/>
          <w:sz w:val="28"/>
          <w:szCs w:val="28"/>
        </w:rPr>
        <w:t>apstiprināt Koledžas direktoram ar drošu elektronisko parakstu</w:t>
      </w:r>
      <w:r w:rsidRPr="008E1799" w:rsidR="00C83FFC">
        <w:rPr>
          <w:rFonts w:ascii="Times New Roman" w:eastAsia="Times New Roman" w:hAnsi="Times New Roman"/>
          <w:sz w:val="28"/>
          <w:szCs w:val="28"/>
        </w:rPr>
        <w:t>.</w:t>
      </w:r>
    </w:p>
    <w:p w:rsidR="00091CEA" w:rsidRPr="00091CEA" w:rsidP="004C2825" w14:paraId="5B1D2091" w14:textId="77777777">
      <w:pPr>
        <w:suppressAutoHyphens w:val="0"/>
        <w:spacing w:after="0" w:line="240" w:lineRule="auto"/>
        <w:ind w:firstLine="709"/>
        <w:jc w:val="both"/>
        <w:rPr>
          <w:rFonts w:ascii="Times New Roman" w:eastAsia="Times New Roman" w:hAnsi="Times New Roman" w:cs="Times New Roman"/>
          <w:color w:val="000000"/>
          <w:sz w:val="28"/>
          <w:szCs w:val="24"/>
          <w:lang w:eastAsia="en-US"/>
        </w:rPr>
      </w:pPr>
    </w:p>
    <w:p w:rsidR="00091CEA" w:rsidP="006D233A" w14:paraId="0777381D" w14:textId="77777777">
      <w:pPr>
        <w:suppressAutoHyphens w:val="0"/>
        <w:spacing w:after="0" w:line="240" w:lineRule="auto"/>
        <w:ind w:left="1440"/>
        <w:jc w:val="center"/>
        <w:rPr>
          <w:rFonts w:ascii="Times New Roman" w:eastAsia="Times New Roman" w:hAnsi="Times New Roman" w:cs="Times New Roman"/>
          <w:b/>
          <w:color w:val="000000"/>
          <w:sz w:val="28"/>
          <w:szCs w:val="24"/>
          <w:lang w:eastAsia="en-US"/>
        </w:rPr>
      </w:pPr>
      <w:r w:rsidRPr="00091CEA">
        <w:rPr>
          <w:rFonts w:ascii="Times New Roman" w:eastAsia="Times New Roman" w:hAnsi="Times New Roman" w:cs="Times New Roman"/>
          <w:b/>
          <w:color w:val="000000"/>
          <w:sz w:val="28"/>
          <w:szCs w:val="24"/>
          <w:lang w:eastAsia="en-US"/>
        </w:rPr>
        <w:t>XV.</w:t>
      </w:r>
      <w:r w:rsidRPr="00091CEA">
        <w:rPr>
          <w:rFonts w:ascii="Times New Roman" w:eastAsia="Times New Roman" w:hAnsi="Times New Roman" w:cs="Times New Roman"/>
          <w:b/>
          <w:color w:val="000000"/>
          <w:sz w:val="28"/>
          <w:szCs w:val="24"/>
          <w:lang w:eastAsia="en-US"/>
        </w:rPr>
        <w:tab/>
      </w:r>
      <w:r w:rsidR="00323684">
        <w:rPr>
          <w:rFonts w:ascii="Times New Roman" w:eastAsia="Times New Roman" w:hAnsi="Times New Roman" w:cs="Times New Roman"/>
          <w:b/>
          <w:color w:val="000000"/>
          <w:sz w:val="28"/>
          <w:szCs w:val="24"/>
          <w:lang w:eastAsia="en-US"/>
        </w:rPr>
        <w:t>Koledžas</w:t>
      </w:r>
      <w:r w:rsidR="0086537E">
        <w:rPr>
          <w:rFonts w:ascii="Times New Roman" w:eastAsia="Times New Roman" w:hAnsi="Times New Roman" w:cs="Times New Roman"/>
          <w:b/>
          <w:color w:val="000000"/>
          <w:sz w:val="28"/>
          <w:szCs w:val="24"/>
          <w:lang w:eastAsia="en-US"/>
        </w:rPr>
        <w:t xml:space="preserve"> lietu nomenklatūra</w:t>
      </w:r>
    </w:p>
    <w:p w:rsidR="004B5BF4" w:rsidRPr="00091CEA" w:rsidP="006D233A" w14:paraId="03B0776C" w14:textId="77777777">
      <w:pPr>
        <w:suppressAutoHyphens w:val="0"/>
        <w:spacing w:after="0" w:line="240" w:lineRule="auto"/>
        <w:ind w:left="1440"/>
        <w:jc w:val="center"/>
        <w:rPr>
          <w:rFonts w:ascii="Times New Roman" w:eastAsia="Times New Roman" w:hAnsi="Times New Roman" w:cs="Times New Roman"/>
          <w:b/>
          <w:color w:val="000000"/>
          <w:sz w:val="28"/>
          <w:szCs w:val="24"/>
          <w:lang w:eastAsia="en-US"/>
        </w:rPr>
      </w:pPr>
    </w:p>
    <w:p w:rsidR="00323684" w:rsidP="00587734" w14:paraId="23E21745" w14:textId="77777777">
      <w:pPr>
        <w:numPr>
          <w:ilvl w:val="0"/>
          <w:numId w:val="1"/>
        </w:numPr>
        <w:tabs>
          <w:tab w:val="left" w:pos="426"/>
          <w:tab w:val="left" w:pos="567"/>
        </w:tabs>
        <w:spacing w:after="0" w:line="240" w:lineRule="auto"/>
        <w:ind w:hanging="219"/>
        <w:jc w:val="both"/>
        <w:rPr>
          <w:rFonts w:ascii="Times New Roman" w:eastAsia="Times New Roman" w:hAnsi="Times New Roman" w:cs="Times New Roman"/>
          <w:sz w:val="28"/>
          <w:szCs w:val="28"/>
          <w:lang w:eastAsia="en-US"/>
        </w:rPr>
      </w:pPr>
      <w:r w:rsidRPr="00262EAF">
        <w:rPr>
          <w:rFonts w:ascii="Times New Roman" w:eastAsia="Times New Roman" w:hAnsi="Times New Roman" w:cs="Times New Roman"/>
          <w:sz w:val="28"/>
          <w:szCs w:val="28"/>
          <w:lang w:eastAsia="en-US"/>
        </w:rPr>
        <w:t>Lietvedības grupa</w:t>
      </w:r>
      <w:r w:rsidRPr="00323684">
        <w:rPr>
          <w:rFonts w:ascii="Times New Roman" w:eastAsia="Times New Roman" w:hAnsi="Times New Roman" w:cs="Times New Roman"/>
          <w:sz w:val="28"/>
          <w:szCs w:val="28"/>
          <w:lang w:eastAsia="en-US"/>
        </w:rPr>
        <w:t xml:space="preserve"> izstrādā lietu nomenklatūru.</w:t>
      </w:r>
    </w:p>
    <w:p w:rsidR="006C146A" w:rsidP="006C146A" w14:paraId="33A36BEA" w14:textId="77777777">
      <w:pPr>
        <w:tabs>
          <w:tab w:val="left" w:pos="426"/>
          <w:tab w:val="left" w:pos="567"/>
        </w:tabs>
        <w:spacing w:after="0" w:line="240" w:lineRule="auto"/>
        <w:ind w:left="1286"/>
        <w:jc w:val="both"/>
        <w:rPr>
          <w:rFonts w:ascii="Times New Roman" w:eastAsia="Times New Roman" w:hAnsi="Times New Roman" w:cs="Times New Roman"/>
          <w:sz w:val="28"/>
          <w:szCs w:val="28"/>
          <w:lang w:eastAsia="en-US"/>
        </w:rPr>
      </w:pPr>
    </w:p>
    <w:p w:rsidR="00731AB4" w:rsidRPr="00B737BF" w:rsidP="007E3665" w14:paraId="1F6FAC2D" w14:textId="77777777">
      <w:pPr>
        <w:numPr>
          <w:ilvl w:val="0"/>
          <w:numId w:val="1"/>
        </w:numPr>
        <w:tabs>
          <w:tab w:val="left" w:pos="426"/>
          <w:tab w:val="left" w:pos="567"/>
        </w:tabs>
        <w:spacing w:after="0" w:line="240" w:lineRule="auto"/>
        <w:ind w:left="0" w:firstLine="710"/>
        <w:jc w:val="both"/>
        <w:rPr>
          <w:rFonts w:ascii="Times New Roman" w:eastAsia="Times New Roman" w:hAnsi="Times New Roman" w:cs="Times New Roman"/>
          <w:sz w:val="28"/>
          <w:szCs w:val="28"/>
          <w:lang w:eastAsia="en-US"/>
        </w:rPr>
      </w:pPr>
      <w:bookmarkStart w:id="53" w:name="_Ref367616704"/>
      <w:r>
        <w:rPr>
          <w:rFonts w:ascii="Times New Roman" w:eastAsia="Times New Roman" w:hAnsi="Times New Roman" w:cs="Times New Roman"/>
          <w:sz w:val="28"/>
          <w:szCs w:val="28"/>
          <w:lang w:eastAsia="en-US"/>
        </w:rPr>
        <w:t xml:space="preserve">Struktūrvienību vadītāji </w:t>
      </w:r>
      <w:r w:rsidRPr="00731AB4" w:rsidR="00323684">
        <w:rPr>
          <w:rFonts w:ascii="Times New Roman" w:eastAsia="Times New Roman" w:hAnsi="Times New Roman" w:cs="Times New Roman"/>
          <w:sz w:val="28"/>
          <w:szCs w:val="28"/>
          <w:lang w:eastAsia="en-US"/>
        </w:rPr>
        <w:t xml:space="preserve">ne vēlāk kā </w:t>
      </w:r>
      <w:r w:rsidRPr="00731AB4" w:rsidR="004A2623">
        <w:rPr>
          <w:rFonts w:ascii="Times New Roman" w:eastAsia="Times New Roman" w:hAnsi="Times New Roman" w:cs="Times New Roman"/>
          <w:sz w:val="28"/>
          <w:szCs w:val="28"/>
          <w:lang w:eastAsia="en-US"/>
        </w:rPr>
        <w:t>līdz kārtējā kalendārā gada 30.</w:t>
      </w:r>
      <w:r>
        <w:rPr>
          <w:rFonts w:ascii="Times New Roman" w:eastAsia="Times New Roman" w:hAnsi="Times New Roman" w:cs="Times New Roman"/>
          <w:sz w:val="28"/>
          <w:szCs w:val="28"/>
          <w:lang w:eastAsia="en-US"/>
        </w:rPr>
        <w:t>novembrim elektroniski ie</w:t>
      </w:r>
      <w:r w:rsidRPr="00731AB4" w:rsidR="00323684">
        <w:rPr>
          <w:rFonts w:ascii="Times New Roman" w:eastAsia="Times New Roman" w:hAnsi="Times New Roman" w:cs="Times New Roman"/>
          <w:sz w:val="28"/>
          <w:szCs w:val="28"/>
          <w:lang w:eastAsia="en-US"/>
        </w:rPr>
        <w:t xml:space="preserve">sniedz </w:t>
      </w:r>
      <w:r w:rsidRPr="00731AB4" w:rsidR="00262EAF">
        <w:rPr>
          <w:rFonts w:ascii="Times New Roman" w:eastAsia="Times New Roman" w:hAnsi="Times New Roman" w:cs="Times New Roman"/>
          <w:sz w:val="28"/>
          <w:szCs w:val="28"/>
          <w:lang w:eastAsia="en-US"/>
        </w:rPr>
        <w:t>Lietvedības grupai</w:t>
      </w:r>
      <w:r w:rsidRPr="00731AB4" w:rsidR="00323684">
        <w:rPr>
          <w:rFonts w:ascii="Times New Roman" w:eastAsia="Times New Roman" w:hAnsi="Times New Roman" w:cs="Times New Roman"/>
          <w:sz w:val="28"/>
          <w:szCs w:val="28"/>
          <w:lang w:eastAsia="en-US"/>
        </w:rPr>
        <w:t xml:space="preserve"> </w:t>
      </w:r>
      <w:r w:rsidRPr="00731AB4" w:rsidR="006C146A">
        <w:rPr>
          <w:rFonts w:ascii="Times New Roman" w:eastAsia="Times New Roman" w:hAnsi="Times New Roman" w:cs="Times New Roman"/>
          <w:sz w:val="28"/>
          <w:szCs w:val="28"/>
          <w:lang w:eastAsia="en-US"/>
        </w:rPr>
        <w:t xml:space="preserve">informāciju </w:t>
      </w:r>
      <w:r w:rsidRPr="00731AB4" w:rsidR="00323684">
        <w:rPr>
          <w:rFonts w:ascii="Times New Roman" w:eastAsia="Times New Roman" w:hAnsi="Times New Roman" w:cs="Times New Roman"/>
          <w:sz w:val="28"/>
          <w:szCs w:val="28"/>
          <w:lang w:eastAsia="en-US"/>
        </w:rPr>
        <w:t>p</w:t>
      </w:r>
      <w:r>
        <w:rPr>
          <w:rFonts w:ascii="Times New Roman" w:eastAsia="Times New Roman" w:hAnsi="Times New Roman" w:cs="Times New Roman"/>
          <w:sz w:val="28"/>
          <w:szCs w:val="28"/>
          <w:lang w:eastAsia="en-US"/>
        </w:rPr>
        <w:t xml:space="preserve">ar lietu nomenklatūrā iekļaujamām </w:t>
      </w:r>
      <w:r w:rsidRPr="00B737BF">
        <w:rPr>
          <w:rFonts w:ascii="Times New Roman" w:eastAsia="Times New Roman" w:hAnsi="Times New Roman" w:cs="Times New Roman"/>
          <w:sz w:val="28"/>
          <w:szCs w:val="28"/>
          <w:lang w:eastAsia="en-US"/>
        </w:rPr>
        <w:t>lietām un žurnāliem</w:t>
      </w:r>
      <w:r w:rsidRPr="00B737BF" w:rsidR="00323684">
        <w:rPr>
          <w:rFonts w:ascii="Times New Roman" w:eastAsia="Times New Roman" w:hAnsi="Times New Roman" w:cs="Times New Roman"/>
          <w:sz w:val="28"/>
          <w:szCs w:val="28"/>
          <w:lang w:eastAsia="en-US"/>
        </w:rPr>
        <w:t>.</w:t>
      </w:r>
      <w:bookmarkEnd w:id="53"/>
    </w:p>
    <w:p w:rsidR="00151D0B" w:rsidP="00151D0B" w14:paraId="1A2D0EB8" w14:textId="77777777">
      <w:pPr>
        <w:tabs>
          <w:tab w:val="left" w:pos="426"/>
          <w:tab w:val="left" w:pos="567"/>
        </w:tabs>
        <w:spacing w:after="0" w:line="240" w:lineRule="auto"/>
        <w:jc w:val="both"/>
        <w:rPr>
          <w:rFonts w:ascii="Times New Roman" w:eastAsia="Times New Roman" w:hAnsi="Times New Roman" w:cs="Times New Roman"/>
          <w:sz w:val="28"/>
          <w:szCs w:val="28"/>
          <w:lang w:eastAsia="en-US"/>
        </w:rPr>
      </w:pPr>
    </w:p>
    <w:p w:rsidR="00731AB4" w:rsidP="007E3665" w14:paraId="4D9A708D" w14:textId="77777777">
      <w:pPr>
        <w:numPr>
          <w:ilvl w:val="0"/>
          <w:numId w:val="1"/>
        </w:numPr>
        <w:tabs>
          <w:tab w:val="left" w:pos="426"/>
          <w:tab w:val="left" w:pos="567"/>
        </w:tabs>
        <w:spacing w:after="0" w:line="240" w:lineRule="auto"/>
        <w:ind w:left="0" w:firstLine="710"/>
        <w:jc w:val="both"/>
        <w:rPr>
          <w:rFonts w:ascii="Times New Roman" w:eastAsia="Times New Roman" w:hAnsi="Times New Roman" w:cs="Times New Roman"/>
          <w:sz w:val="28"/>
          <w:szCs w:val="28"/>
          <w:lang w:eastAsia="en-US"/>
        </w:rPr>
      </w:pPr>
      <w:r w:rsidRPr="00731AB4">
        <w:rPr>
          <w:rFonts w:ascii="Times New Roman" w:eastAsia="Times New Roman" w:hAnsi="Times New Roman" w:cs="Times New Roman"/>
          <w:sz w:val="28"/>
          <w:szCs w:val="28"/>
          <w:lang w:eastAsia="en-US"/>
        </w:rPr>
        <w:t>Lietvedības grupa</w:t>
      </w:r>
      <w:r w:rsidRPr="00731AB4" w:rsidR="00323684">
        <w:rPr>
          <w:rFonts w:ascii="Times New Roman" w:eastAsia="Times New Roman" w:hAnsi="Times New Roman" w:cs="Times New Roman"/>
          <w:sz w:val="28"/>
          <w:szCs w:val="28"/>
          <w:lang w:eastAsia="en-US"/>
        </w:rPr>
        <w:t xml:space="preserve"> lietu nomenklatūru izstrādā līdz nākamā kalendārā gada pirmajai dar</w:t>
      </w:r>
      <w:r>
        <w:rPr>
          <w:rFonts w:ascii="Times New Roman" w:eastAsia="Times New Roman" w:hAnsi="Times New Roman" w:cs="Times New Roman"/>
          <w:sz w:val="28"/>
          <w:szCs w:val="28"/>
          <w:lang w:eastAsia="en-US"/>
        </w:rPr>
        <w:t xml:space="preserve">ba dienai un </w:t>
      </w:r>
      <w:r w:rsidRPr="00731AB4" w:rsidR="00323684">
        <w:rPr>
          <w:rFonts w:ascii="Times New Roman" w:eastAsia="Times New Roman" w:hAnsi="Times New Roman" w:cs="Times New Roman"/>
          <w:sz w:val="28"/>
          <w:szCs w:val="28"/>
          <w:lang w:eastAsia="en-US"/>
        </w:rPr>
        <w:t>elektroniski saskaņo ar struktūrvienībām, kurām ir nomenklatūras lietas.</w:t>
      </w:r>
    </w:p>
    <w:p w:rsidR="0098580F" w:rsidP="0098580F" w14:paraId="38DCA48B" w14:textId="77777777">
      <w:pPr>
        <w:tabs>
          <w:tab w:val="left" w:pos="426"/>
          <w:tab w:val="left" w:pos="567"/>
        </w:tabs>
        <w:spacing w:after="0" w:line="240" w:lineRule="auto"/>
        <w:ind w:left="710"/>
        <w:jc w:val="both"/>
        <w:rPr>
          <w:rFonts w:ascii="Times New Roman" w:eastAsia="Times New Roman" w:hAnsi="Times New Roman" w:cs="Times New Roman"/>
          <w:sz w:val="28"/>
          <w:szCs w:val="28"/>
          <w:lang w:eastAsia="en-US"/>
        </w:rPr>
      </w:pPr>
    </w:p>
    <w:p w:rsidR="0098580F" w:rsidP="007E3665" w14:paraId="03A141BD" w14:textId="77777777">
      <w:pPr>
        <w:numPr>
          <w:ilvl w:val="0"/>
          <w:numId w:val="1"/>
        </w:numPr>
        <w:tabs>
          <w:tab w:val="left" w:pos="426"/>
          <w:tab w:val="left" w:pos="567"/>
        </w:tabs>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Ja dokumentu pārvaldības periodā </w:t>
      </w:r>
      <w:r w:rsidR="007B365F">
        <w:rPr>
          <w:rFonts w:ascii="Times New Roman" w:eastAsia="Times New Roman" w:hAnsi="Times New Roman" w:cs="Times New Roman"/>
          <w:sz w:val="28"/>
          <w:szCs w:val="28"/>
          <w:lang w:eastAsia="en-US"/>
        </w:rPr>
        <w:t>struktūrvienība</w:t>
      </w:r>
      <w:r w:rsidRPr="003B508E">
        <w:rPr>
          <w:rFonts w:ascii="Times New Roman" w:eastAsia="Times New Roman" w:hAnsi="Times New Roman" w:cs="Times New Roman"/>
          <w:sz w:val="28"/>
          <w:szCs w:val="28"/>
          <w:lang w:eastAsia="en-US"/>
        </w:rPr>
        <w:t xml:space="preserve"> </w:t>
      </w:r>
      <w:r w:rsidR="007B365F">
        <w:rPr>
          <w:rFonts w:ascii="Times New Roman" w:eastAsia="Times New Roman" w:hAnsi="Times New Roman" w:cs="Times New Roman"/>
          <w:sz w:val="28"/>
          <w:szCs w:val="28"/>
          <w:lang w:eastAsia="en-US"/>
        </w:rPr>
        <w:t>izveido jaunu lietu, par to elektroniski informē</w:t>
      </w:r>
      <w:r>
        <w:rPr>
          <w:rFonts w:ascii="Times New Roman" w:eastAsia="Times New Roman" w:hAnsi="Times New Roman" w:cs="Times New Roman"/>
          <w:sz w:val="28"/>
          <w:szCs w:val="28"/>
          <w:lang w:eastAsia="en-US"/>
        </w:rPr>
        <w:t xml:space="preserve">  Lietvedības g</w:t>
      </w:r>
      <w:r w:rsidR="007B365F">
        <w:rPr>
          <w:rFonts w:ascii="Times New Roman" w:eastAsia="Times New Roman" w:hAnsi="Times New Roman" w:cs="Times New Roman"/>
          <w:sz w:val="28"/>
          <w:szCs w:val="28"/>
          <w:lang w:eastAsia="en-US"/>
        </w:rPr>
        <w:t>rupu</w:t>
      </w:r>
      <w:r>
        <w:rPr>
          <w:rFonts w:ascii="Times New Roman" w:eastAsia="Times New Roman" w:hAnsi="Times New Roman" w:cs="Times New Roman"/>
          <w:sz w:val="28"/>
          <w:szCs w:val="28"/>
          <w:lang w:eastAsia="en-US"/>
        </w:rPr>
        <w:t xml:space="preserve"> un lietai</w:t>
      </w:r>
      <w:r w:rsidRPr="003B508E">
        <w:rPr>
          <w:rFonts w:ascii="Times New Roman" w:eastAsia="Times New Roman" w:hAnsi="Times New Roman" w:cs="Times New Roman"/>
          <w:sz w:val="28"/>
          <w:szCs w:val="28"/>
          <w:lang w:eastAsia="en-US"/>
        </w:rPr>
        <w:t xml:space="preserve"> lietu nomenklatūrā </w:t>
      </w:r>
      <w:r w:rsidR="007B365F">
        <w:rPr>
          <w:rFonts w:ascii="Times New Roman" w:eastAsia="Times New Roman" w:hAnsi="Times New Roman" w:cs="Times New Roman"/>
          <w:sz w:val="28"/>
          <w:szCs w:val="28"/>
          <w:lang w:eastAsia="en-US"/>
        </w:rPr>
        <w:t>piešķir</w:t>
      </w:r>
      <w:r w:rsidRPr="003B508E">
        <w:rPr>
          <w:rFonts w:ascii="Times New Roman" w:eastAsia="Times New Roman" w:hAnsi="Times New Roman" w:cs="Times New Roman"/>
          <w:sz w:val="28"/>
          <w:szCs w:val="28"/>
          <w:lang w:eastAsia="en-US"/>
        </w:rPr>
        <w:t xml:space="preserve"> </w:t>
      </w:r>
      <w:r w:rsidR="007B365F">
        <w:rPr>
          <w:rFonts w:ascii="Times New Roman" w:eastAsia="Times New Roman" w:hAnsi="Times New Roman" w:cs="Times New Roman"/>
          <w:sz w:val="28"/>
          <w:szCs w:val="28"/>
          <w:lang w:eastAsia="en-US"/>
        </w:rPr>
        <w:t>rezerves numuru</w:t>
      </w:r>
      <w:r>
        <w:rPr>
          <w:rFonts w:ascii="Times New Roman" w:eastAsia="Times New Roman" w:hAnsi="Times New Roman" w:cs="Times New Roman"/>
          <w:sz w:val="28"/>
          <w:szCs w:val="28"/>
          <w:lang w:eastAsia="en-US"/>
        </w:rPr>
        <w:t>.</w:t>
      </w:r>
    </w:p>
    <w:p w:rsidR="00336CFC" w:rsidRPr="0098580F" w:rsidP="0098580F" w14:paraId="5C63AFF2" w14:textId="77777777">
      <w:pPr>
        <w:tabs>
          <w:tab w:val="left" w:pos="426"/>
          <w:tab w:val="left" w:pos="567"/>
        </w:tabs>
        <w:spacing w:after="0" w:line="240" w:lineRule="auto"/>
        <w:ind w:left="710"/>
        <w:jc w:val="both"/>
        <w:rPr>
          <w:rFonts w:ascii="Times New Roman" w:eastAsia="Times New Roman" w:hAnsi="Times New Roman" w:cs="Times New Roman"/>
          <w:sz w:val="28"/>
          <w:szCs w:val="28"/>
          <w:lang w:eastAsia="en-US"/>
        </w:rPr>
      </w:pPr>
    </w:p>
    <w:p w:rsidR="00731AB4" w:rsidP="007E3665" w14:paraId="7761D145" w14:textId="77777777">
      <w:pPr>
        <w:numPr>
          <w:ilvl w:val="0"/>
          <w:numId w:val="1"/>
        </w:numPr>
        <w:tabs>
          <w:tab w:val="left" w:pos="426"/>
          <w:tab w:val="left" w:pos="567"/>
        </w:tabs>
        <w:spacing w:after="0" w:line="240" w:lineRule="auto"/>
        <w:ind w:left="0" w:firstLine="710"/>
        <w:jc w:val="both"/>
        <w:rPr>
          <w:rFonts w:ascii="Times New Roman" w:eastAsia="Times New Roman" w:hAnsi="Times New Roman" w:cs="Times New Roman"/>
          <w:sz w:val="28"/>
          <w:szCs w:val="28"/>
          <w:lang w:eastAsia="en-US"/>
        </w:rPr>
      </w:pPr>
      <w:r w:rsidRPr="00731AB4">
        <w:rPr>
          <w:rFonts w:ascii="Times New Roman" w:eastAsia="Times New Roman" w:hAnsi="Times New Roman" w:cs="Times New Roman"/>
          <w:sz w:val="28"/>
          <w:szCs w:val="28"/>
          <w:lang w:eastAsia="en-US"/>
        </w:rPr>
        <w:t xml:space="preserve">Dokumentu pārvaldības perioda beigās </w:t>
      </w:r>
      <w:r w:rsidRPr="00731AB4" w:rsidR="00273109">
        <w:rPr>
          <w:rFonts w:ascii="Times New Roman" w:eastAsia="Times New Roman" w:hAnsi="Times New Roman" w:cs="Times New Roman"/>
          <w:sz w:val="28"/>
          <w:szCs w:val="28"/>
          <w:lang w:eastAsia="en-US"/>
        </w:rPr>
        <w:t>Lietvedības grupa</w:t>
      </w:r>
      <w:r w:rsidRPr="00731AB4">
        <w:rPr>
          <w:rFonts w:ascii="Times New Roman" w:eastAsia="Times New Roman" w:hAnsi="Times New Roman" w:cs="Times New Roman"/>
          <w:sz w:val="28"/>
          <w:szCs w:val="28"/>
          <w:lang w:eastAsia="en-US"/>
        </w:rPr>
        <w:t xml:space="preserve"> izstrādā Kol</w:t>
      </w:r>
      <w:r>
        <w:rPr>
          <w:rFonts w:ascii="Times New Roman" w:eastAsia="Times New Roman" w:hAnsi="Times New Roman" w:cs="Times New Roman"/>
          <w:sz w:val="28"/>
          <w:szCs w:val="28"/>
          <w:lang w:eastAsia="en-US"/>
        </w:rPr>
        <w:t xml:space="preserve">edžas lietu nomenklatūru, kurā </w:t>
      </w:r>
      <w:r w:rsidRPr="00731AB4">
        <w:rPr>
          <w:rFonts w:ascii="Times New Roman" w:eastAsia="Times New Roman" w:hAnsi="Times New Roman" w:cs="Times New Roman"/>
          <w:sz w:val="28"/>
          <w:szCs w:val="28"/>
          <w:lang w:eastAsia="en-US"/>
        </w:rPr>
        <w:t>papildus esošajām, iekļauj visas lietas, kas radušās attiecīgajā</w:t>
      </w:r>
      <w:r w:rsidRPr="00731AB4" w:rsidR="00842095">
        <w:rPr>
          <w:rFonts w:ascii="Times New Roman" w:eastAsia="Times New Roman" w:hAnsi="Times New Roman" w:cs="Times New Roman"/>
          <w:sz w:val="28"/>
          <w:szCs w:val="28"/>
          <w:lang w:eastAsia="en-US"/>
        </w:rPr>
        <w:t xml:space="preserve"> dokumentu pārvaldības periodā.</w:t>
      </w:r>
      <w:bookmarkStart w:id="54" w:name="_Ref367733303"/>
    </w:p>
    <w:p w:rsidR="00336CFC" w:rsidP="00336CFC" w14:paraId="7EA635A7" w14:textId="77777777">
      <w:pPr>
        <w:tabs>
          <w:tab w:val="left" w:pos="426"/>
          <w:tab w:val="left" w:pos="567"/>
        </w:tabs>
        <w:spacing w:after="0" w:line="240" w:lineRule="auto"/>
        <w:jc w:val="both"/>
        <w:rPr>
          <w:rFonts w:ascii="Times New Roman" w:eastAsia="Times New Roman" w:hAnsi="Times New Roman" w:cs="Times New Roman"/>
          <w:sz w:val="28"/>
          <w:szCs w:val="28"/>
          <w:lang w:eastAsia="en-US"/>
        </w:rPr>
      </w:pPr>
    </w:p>
    <w:p w:rsidR="00323684" w:rsidP="007E3665" w14:paraId="496555F5" w14:textId="77777777">
      <w:pPr>
        <w:numPr>
          <w:ilvl w:val="0"/>
          <w:numId w:val="1"/>
        </w:numPr>
        <w:tabs>
          <w:tab w:val="left" w:pos="426"/>
          <w:tab w:val="left" w:pos="567"/>
        </w:tabs>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Koledža</w:t>
      </w:r>
      <w:r w:rsidRPr="00731AB4">
        <w:rPr>
          <w:rFonts w:ascii="Times New Roman" w:eastAsia="Times New Roman" w:hAnsi="Times New Roman" w:cs="Times New Roman"/>
          <w:sz w:val="28"/>
          <w:szCs w:val="28"/>
          <w:lang w:eastAsia="en-US"/>
        </w:rPr>
        <w:t xml:space="preserve"> lietu nomenklatūru izmanto: </w:t>
      </w:r>
    </w:p>
    <w:p w:rsidR="00731AB4" w:rsidRPr="00731AB4" w:rsidP="007E3665" w14:paraId="4F9F6F72" w14:textId="77777777">
      <w:pPr>
        <w:pStyle w:val="ListParagraph"/>
        <w:numPr>
          <w:ilvl w:val="1"/>
          <w:numId w:val="1"/>
        </w:numPr>
        <w:tabs>
          <w:tab w:val="left" w:pos="426"/>
          <w:tab w:val="left" w:pos="567"/>
          <w:tab w:val="left" w:pos="1560"/>
        </w:tabs>
        <w:spacing w:after="0" w:line="240" w:lineRule="auto"/>
        <w:ind w:left="851" w:hanging="142"/>
        <w:jc w:val="both"/>
        <w:rPr>
          <w:rFonts w:ascii="Times New Roman" w:eastAsia="Times New Roman" w:hAnsi="Times New Roman" w:cs="Times New Roman"/>
          <w:sz w:val="28"/>
          <w:szCs w:val="28"/>
          <w:lang w:eastAsia="en-US"/>
        </w:rPr>
      </w:pPr>
      <w:r w:rsidRPr="00731AB4">
        <w:rPr>
          <w:rFonts w:ascii="Times New Roman" w:eastAsia="Times New Roman" w:hAnsi="Times New Roman" w:cs="Times New Roman"/>
          <w:color w:val="000000"/>
          <w:sz w:val="28"/>
          <w:szCs w:val="24"/>
          <w:lang w:eastAsia="en-US"/>
        </w:rPr>
        <w:t>lietu uzskaitei;</w:t>
      </w:r>
    </w:p>
    <w:p w:rsidR="00731AB4" w:rsidRPr="00731AB4" w:rsidP="007E3665" w14:paraId="32834148" w14:textId="77777777">
      <w:pPr>
        <w:pStyle w:val="ListParagraph"/>
        <w:numPr>
          <w:ilvl w:val="1"/>
          <w:numId w:val="1"/>
        </w:numPr>
        <w:tabs>
          <w:tab w:val="left" w:pos="426"/>
          <w:tab w:val="left" w:pos="567"/>
        </w:tabs>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4"/>
          <w:lang w:eastAsia="en-US"/>
        </w:rPr>
        <w:t xml:space="preserve"> </w:t>
      </w:r>
      <w:r w:rsidRPr="00731AB4" w:rsidR="00C83FFC">
        <w:rPr>
          <w:rFonts w:ascii="Times New Roman" w:eastAsia="Times New Roman" w:hAnsi="Times New Roman" w:cs="Times New Roman"/>
          <w:color w:val="000000"/>
          <w:sz w:val="28"/>
          <w:szCs w:val="24"/>
          <w:lang w:eastAsia="en-US"/>
        </w:rPr>
        <w:t>pastāvīgi glabājamo lietu un ilgstoši glabājamo lietu atlasei sagatavošanai turpmākai glabāšanai (sakārtošanai un aprakstīšanai);</w:t>
      </w:r>
    </w:p>
    <w:p w:rsidR="00091CEA" w:rsidRPr="00B94051" w:rsidP="00B94051" w14:paraId="00B92E56" w14:textId="7BD6F078">
      <w:pPr>
        <w:pStyle w:val="ListParagraph"/>
        <w:numPr>
          <w:ilvl w:val="1"/>
          <w:numId w:val="1"/>
        </w:numPr>
        <w:tabs>
          <w:tab w:val="left" w:pos="426"/>
          <w:tab w:val="left" w:pos="567"/>
        </w:tabs>
        <w:spacing w:after="0" w:line="240" w:lineRule="auto"/>
        <w:ind w:left="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4"/>
          <w:lang w:eastAsia="en-US"/>
        </w:rPr>
        <w:t xml:space="preserve"> </w:t>
      </w:r>
      <w:r w:rsidRPr="00731AB4" w:rsidR="00C83FFC">
        <w:rPr>
          <w:rFonts w:ascii="Times New Roman" w:eastAsia="Times New Roman" w:hAnsi="Times New Roman" w:cs="Times New Roman"/>
          <w:color w:val="000000"/>
          <w:sz w:val="28"/>
          <w:szCs w:val="24"/>
          <w:lang w:eastAsia="en-US"/>
        </w:rPr>
        <w:t>īslaicīgi glabājamo lietu atlasei iznīcināšanai.</w:t>
      </w:r>
      <w:bookmarkEnd w:id="54"/>
    </w:p>
    <w:p w:rsidR="0060218A" w:rsidRPr="00091CEA" w:rsidP="006D233A" w14:paraId="5B333C3B" w14:textId="77777777">
      <w:pPr>
        <w:tabs>
          <w:tab w:val="left" w:pos="1260"/>
        </w:tabs>
        <w:suppressAutoHyphens w:val="0"/>
        <w:spacing w:after="0" w:line="240" w:lineRule="auto"/>
        <w:jc w:val="both"/>
        <w:rPr>
          <w:rFonts w:ascii="Times New Roman" w:eastAsia="Times New Roman" w:hAnsi="Times New Roman" w:cs="Times New Roman"/>
          <w:color w:val="000000"/>
          <w:sz w:val="28"/>
          <w:szCs w:val="28"/>
          <w:lang w:eastAsia="en-US"/>
        </w:rPr>
      </w:pPr>
    </w:p>
    <w:p w:rsidR="00091CEA" w:rsidP="006D233A" w14:paraId="579A9CF8" w14:textId="77777777">
      <w:pPr>
        <w:tabs>
          <w:tab w:val="left" w:pos="1260"/>
        </w:tabs>
        <w:suppressAutoHyphens w:val="0"/>
        <w:spacing w:after="0" w:line="240" w:lineRule="auto"/>
        <w:ind w:left="720"/>
        <w:jc w:val="center"/>
        <w:rPr>
          <w:rFonts w:ascii="Times New Roman" w:eastAsia="Times New Roman" w:hAnsi="Times New Roman" w:cs="Times New Roman"/>
          <w:b/>
          <w:color w:val="000000"/>
          <w:sz w:val="28"/>
          <w:szCs w:val="28"/>
          <w:lang w:eastAsia="en-US"/>
        </w:rPr>
      </w:pPr>
      <w:r w:rsidRPr="00091CEA">
        <w:rPr>
          <w:rFonts w:ascii="Times New Roman" w:eastAsia="Times New Roman" w:hAnsi="Times New Roman" w:cs="Times New Roman"/>
          <w:b/>
          <w:color w:val="000000"/>
          <w:sz w:val="28"/>
          <w:szCs w:val="28"/>
          <w:lang w:eastAsia="en-US"/>
        </w:rPr>
        <w:t>XVI.</w:t>
      </w:r>
      <w:r w:rsidRPr="00091CEA">
        <w:rPr>
          <w:rFonts w:ascii="Times New Roman" w:eastAsia="Times New Roman" w:hAnsi="Times New Roman" w:cs="Times New Roman"/>
          <w:b/>
          <w:color w:val="000000"/>
          <w:sz w:val="28"/>
          <w:szCs w:val="28"/>
          <w:lang w:eastAsia="en-US"/>
        </w:rPr>
        <w:tab/>
        <w:t>Lietu</w:t>
      </w:r>
      <w:r w:rsidR="0026741E">
        <w:rPr>
          <w:rFonts w:ascii="Times New Roman" w:eastAsia="Times New Roman" w:hAnsi="Times New Roman" w:cs="Times New Roman"/>
          <w:b/>
          <w:color w:val="000000"/>
          <w:sz w:val="28"/>
          <w:szCs w:val="28"/>
          <w:lang w:eastAsia="en-US"/>
        </w:rPr>
        <w:t xml:space="preserve"> </w:t>
      </w:r>
      <w:r w:rsidRPr="00091CEA">
        <w:rPr>
          <w:rFonts w:ascii="Times New Roman" w:eastAsia="Times New Roman" w:hAnsi="Times New Roman" w:cs="Times New Roman"/>
          <w:b/>
          <w:color w:val="000000"/>
          <w:sz w:val="28"/>
          <w:szCs w:val="28"/>
          <w:lang w:eastAsia="en-US"/>
        </w:rPr>
        <w:t>veidošana, uzs</w:t>
      </w:r>
      <w:r w:rsidR="0086537E">
        <w:rPr>
          <w:rFonts w:ascii="Times New Roman" w:eastAsia="Times New Roman" w:hAnsi="Times New Roman" w:cs="Times New Roman"/>
          <w:b/>
          <w:color w:val="000000"/>
          <w:sz w:val="28"/>
          <w:szCs w:val="28"/>
          <w:lang w:eastAsia="en-US"/>
        </w:rPr>
        <w:t>kaite, glabāšana un izmantošana</w:t>
      </w:r>
    </w:p>
    <w:p w:rsidR="00B80802" w:rsidRPr="00091CEA" w:rsidP="006D233A" w14:paraId="6184ACDC" w14:textId="77777777">
      <w:pPr>
        <w:tabs>
          <w:tab w:val="left" w:pos="1260"/>
        </w:tabs>
        <w:suppressAutoHyphens w:val="0"/>
        <w:spacing w:after="0" w:line="240" w:lineRule="auto"/>
        <w:ind w:left="720"/>
        <w:jc w:val="center"/>
        <w:rPr>
          <w:rFonts w:ascii="Times New Roman" w:eastAsia="Times New Roman" w:hAnsi="Times New Roman" w:cs="Times New Roman"/>
          <w:b/>
          <w:color w:val="000000"/>
          <w:sz w:val="28"/>
          <w:szCs w:val="28"/>
          <w:lang w:eastAsia="en-US"/>
        </w:rPr>
      </w:pPr>
    </w:p>
    <w:p w:rsidR="00DD743E" w:rsidP="007E3665" w14:paraId="39E85ACD"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Lietu sāk veidot ar to dokumentu pārvaldības perioda dienu, kad </w:t>
      </w:r>
      <w:r w:rsidR="0018556C">
        <w:rPr>
          <w:rFonts w:ascii="Times New Roman" w:eastAsia="Times New Roman" w:hAnsi="Times New Roman" w:cs="Times New Roman"/>
          <w:sz w:val="28"/>
          <w:szCs w:val="28"/>
          <w:lang w:eastAsia="en-US"/>
        </w:rPr>
        <w:t xml:space="preserve">Koledžā </w:t>
      </w:r>
      <w:r>
        <w:rPr>
          <w:rFonts w:ascii="Times New Roman" w:eastAsia="Times New Roman" w:hAnsi="Times New Roman" w:cs="Times New Roman"/>
          <w:sz w:val="28"/>
          <w:szCs w:val="28"/>
          <w:lang w:eastAsia="en-US"/>
        </w:rPr>
        <w:t>saņemts vai Koledža</w:t>
      </w:r>
      <w:r w:rsidRPr="00091CEA">
        <w:rPr>
          <w:rFonts w:ascii="Times New Roman" w:eastAsia="Times New Roman" w:hAnsi="Times New Roman" w:cs="Times New Roman"/>
          <w:sz w:val="28"/>
          <w:szCs w:val="28"/>
          <w:lang w:eastAsia="en-US"/>
        </w:rPr>
        <w:t xml:space="preserve"> radījusi attiecīgās lietas pirmo dokumentu.</w:t>
      </w:r>
    </w:p>
    <w:p w:rsidR="00091CEA" w:rsidRPr="00091CEA" w:rsidP="00DD743E" w14:paraId="21F02D03" w14:textId="77777777">
      <w:pPr>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 </w:t>
      </w:r>
    </w:p>
    <w:p w:rsidR="00091CEA" w:rsidRPr="007D1EC1" w:rsidP="007E3665" w14:paraId="15FB8AF5"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7D1EC1">
        <w:rPr>
          <w:rFonts w:ascii="Times New Roman" w:eastAsia="Times New Roman" w:hAnsi="Times New Roman" w:cs="Times New Roman"/>
          <w:sz w:val="28"/>
          <w:szCs w:val="28"/>
          <w:lang w:eastAsia="en-US"/>
        </w:rPr>
        <w:t xml:space="preserve">Uz </w:t>
      </w:r>
      <w:r w:rsidR="00C14C7D">
        <w:rPr>
          <w:rFonts w:ascii="Times New Roman" w:eastAsia="Times New Roman" w:hAnsi="Times New Roman" w:cs="Times New Roman"/>
          <w:sz w:val="28"/>
          <w:szCs w:val="28"/>
          <w:lang w:eastAsia="en-US"/>
        </w:rPr>
        <w:t xml:space="preserve">mapes </w:t>
      </w:r>
      <w:r w:rsidRPr="007D1EC1">
        <w:rPr>
          <w:rFonts w:ascii="Times New Roman" w:eastAsia="Times New Roman" w:hAnsi="Times New Roman" w:cs="Times New Roman"/>
          <w:sz w:val="28"/>
          <w:szCs w:val="28"/>
          <w:lang w:eastAsia="en-US"/>
        </w:rPr>
        <w:t>lietas muguriņas norāda Koledžas un tās struktūrvienības nosaukumu, lietas indeksu, lietas nosaukumu, datējumu un glabāšanas termiņu</w:t>
      </w:r>
      <w:r>
        <w:rPr>
          <w:rFonts w:ascii="Times New Roman" w:eastAsia="Times New Roman" w:hAnsi="Times New Roman" w:cs="Times New Roman"/>
          <w:sz w:val="28"/>
          <w:szCs w:val="28"/>
          <w:lang w:eastAsia="en-US"/>
        </w:rPr>
        <w:t xml:space="preserve">. </w:t>
      </w:r>
      <w:r w:rsidRPr="007D1EC1">
        <w:rPr>
          <w:rFonts w:ascii="Times New Roman" w:eastAsia="Times New Roman" w:hAnsi="Times New Roman" w:cs="Times New Roman"/>
          <w:sz w:val="28"/>
          <w:szCs w:val="28"/>
          <w:lang w:eastAsia="en-US"/>
        </w:rPr>
        <w:t>Ja iekļaujamo informāciju, (</w:t>
      </w:r>
      <w:r w:rsidRPr="007D1EC1" w:rsidR="0018556C">
        <w:rPr>
          <w:rFonts w:ascii="Times New Roman" w:eastAsia="Times New Roman" w:hAnsi="Times New Roman" w:cs="Times New Roman"/>
          <w:sz w:val="28"/>
          <w:szCs w:val="28"/>
          <w:lang w:eastAsia="en-US"/>
        </w:rPr>
        <w:t>Koledžas</w:t>
      </w:r>
      <w:r w:rsidRPr="007D1EC1">
        <w:rPr>
          <w:rFonts w:ascii="Times New Roman" w:eastAsia="Times New Roman" w:hAnsi="Times New Roman" w:cs="Times New Roman"/>
          <w:sz w:val="28"/>
          <w:szCs w:val="28"/>
          <w:lang w:eastAsia="en-US"/>
        </w:rPr>
        <w:t xml:space="preserve"> un tās struktūrvienības nosaukums, lietas indekss, lietas nosaukums, datējums un glabāšanas termiņš) nav iespējams norādīt, to raksta uz atsevišķas lapas, kuru ievieto lietā kā pirmo lapu.</w:t>
      </w:r>
    </w:p>
    <w:p w:rsidR="00DD743E" w:rsidRPr="00091CEA" w:rsidP="00DD743E" w14:paraId="6E0E9BB0"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4177A21A"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Lietas sākuma un beigu datējumu norāda formātā no </w:t>
      </w:r>
      <w:r w:rsidRPr="00091CEA">
        <w:rPr>
          <w:rFonts w:ascii="Times New Roman" w:eastAsia="Times New Roman" w:hAnsi="Times New Roman" w:cs="Times New Roman"/>
          <w:sz w:val="28"/>
          <w:szCs w:val="28"/>
          <w:lang w:eastAsia="en-US"/>
        </w:rPr>
        <w:t>dd.mm.gggg</w:t>
      </w:r>
      <w:r w:rsidRPr="00091CEA">
        <w:rPr>
          <w:rFonts w:ascii="Times New Roman" w:eastAsia="Times New Roman" w:hAnsi="Times New Roman" w:cs="Times New Roman"/>
          <w:sz w:val="28"/>
          <w:szCs w:val="28"/>
          <w:lang w:eastAsia="en-US"/>
        </w:rPr>
        <w:t xml:space="preserve">. līdz </w:t>
      </w:r>
      <w:r w:rsidRPr="00091CEA">
        <w:rPr>
          <w:rFonts w:ascii="Times New Roman" w:eastAsia="Times New Roman" w:hAnsi="Times New Roman" w:cs="Times New Roman"/>
          <w:sz w:val="28"/>
          <w:szCs w:val="28"/>
          <w:lang w:eastAsia="en-US"/>
        </w:rPr>
        <w:t>dd.mm.gggg</w:t>
      </w:r>
      <w:r w:rsidRPr="00091CEA">
        <w:rPr>
          <w:rFonts w:ascii="Times New Roman" w:eastAsia="Times New Roman" w:hAnsi="Times New Roman" w:cs="Times New Roman"/>
          <w:sz w:val="28"/>
          <w:szCs w:val="28"/>
          <w:lang w:eastAsia="en-US"/>
        </w:rPr>
        <w:t>.</w:t>
      </w:r>
    </w:p>
    <w:p w:rsidR="00DD743E" w:rsidRPr="00091CEA" w:rsidP="00DD743E" w14:paraId="2592A054"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051D8B0A"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Dokumentus lietā ievieto atbilstoši </w:t>
      </w:r>
      <w:r w:rsidR="0018556C">
        <w:rPr>
          <w:rFonts w:ascii="Times New Roman" w:eastAsia="Times New Roman" w:hAnsi="Times New Roman" w:cs="Times New Roman"/>
          <w:sz w:val="28"/>
          <w:szCs w:val="28"/>
          <w:lang w:eastAsia="en-US"/>
        </w:rPr>
        <w:t>Koledžas</w:t>
      </w:r>
      <w:r w:rsidRPr="00091CEA">
        <w:rPr>
          <w:rFonts w:ascii="Times New Roman" w:eastAsia="Times New Roman" w:hAnsi="Times New Roman" w:cs="Times New Roman"/>
          <w:sz w:val="28"/>
          <w:szCs w:val="28"/>
          <w:lang w:eastAsia="en-US"/>
        </w:rPr>
        <w:t xml:space="preserve"> lietu nomenklatūrai un sistematizē pēc hronoloģiskā, alfabētiskā vai cita principa.</w:t>
      </w:r>
    </w:p>
    <w:p w:rsidR="00A10683" w:rsidRPr="00091CEA" w:rsidP="00A10683" w14:paraId="596BADE9"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P="007E3665" w14:paraId="12FBB517"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Ja lietā </w:t>
      </w:r>
      <w:r w:rsidR="00A10683">
        <w:rPr>
          <w:rFonts w:ascii="Times New Roman" w:eastAsia="Times New Roman" w:hAnsi="Times New Roman" w:cs="Times New Roman"/>
          <w:sz w:val="28"/>
          <w:szCs w:val="28"/>
          <w:lang w:eastAsia="en-US"/>
        </w:rPr>
        <w:t xml:space="preserve">neievieto dokumenta pielikumus </w:t>
      </w:r>
      <w:r w:rsidRPr="00091CEA">
        <w:rPr>
          <w:rFonts w:ascii="Times New Roman" w:eastAsia="Times New Roman" w:hAnsi="Times New Roman" w:cs="Times New Roman"/>
          <w:sz w:val="28"/>
          <w:szCs w:val="28"/>
          <w:lang w:eastAsia="en-US"/>
        </w:rPr>
        <w:t>vai pievienotos dokumentus, par minēto uz pamatdokumenta izdara atzīmi un norāda to atrašanās vietu.</w:t>
      </w:r>
    </w:p>
    <w:p w:rsidR="00A10683" w:rsidRPr="00091CEA" w:rsidP="00A10683" w14:paraId="5D5EE6FB"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201C06" w:rsidRPr="00201C06" w:rsidP="007E3665" w14:paraId="1CD00ACB" w14:textId="571DC124">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bookmarkStart w:id="55" w:name="_Ref370214235"/>
      <w:r w:rsidRPr="00201C06">
        <w:rPr>
          <w:rFonts w:ascii="Times New Roman" w:eastAsia="Times New Roman" w:hAnsi="Times New Roman" w:cs="Times New Roman"/>
          <w:sz w:val="28"/>
          <w:szCs w:val="28"/>
          <w:lang w:eastAsia="en-US"/>
        </w:rPr>
        <w:t>Studējošo lietas veido hronoloģiskā secībā. Lietu veido</w:t>
      </w:r>
      <w:r w:rsidR="00574401">
        <w:rPr>
          <w:rFonts w:ascii="Times New Roman" w:eastAsia="Times New Roman" w:hAnsi="Times New Roman" w:cs="Times New Roman"/>
          <w:sz w:val="28"/>
          <w:szCs w:val="28"/>
          <w:lang w:eastAsia="en-US"/>
        </w:rPr>
        <w:t>,</w:t>
      </w:r>
      <w:r w:rsidRPr="00201C06">
        <w:rPr>
          <w:rFonts w:ascii="Times New Roman" w:eastAsia="Times New Roman" w:hAnsi="Times New Roman" w:cs="Times New Roman"/>
          <w:sz w:val="28"/>
          <w:szCs w:val="28"/>
          <w:lang w:eastAsia="en-US"/>
        </w:rPr>
        <w:t xml:space="preserve"> uz vāka norādot pirmā ievietotā dokumenta datumu</w:t>
      </w:r>
      <w:r w:rsidR="00574401">
        <w:rPr>
          <w:rFonts w:ascii="Times New Roman" w:eastAsia="Times New Roman" w:hAnsi="Times New Roman" w:cs="Times New Roman"/>
          <w:sz w:val="28"/>
          <w:szCs w:val="28"/>
          <w:lang w:eastAsia="en-US"/>
        </w:rPr>
        <w:t>,</w:t>
      </w:r>
      <w:r w:rsidRPr="00201C06">
        <w:rPr>
          <w:rFonts w:ascii="Times New Roman" w:eastAsia="Times New Roman" w:hAnsi="Times New Roman" w:cs="Times New Roman"/>
          <w:sz w:val="28"/>
          <w:szCs w:val="28"/>
          <w:lang w:eastAsia="en-US"/>
        </w:rPr>
        <w:t xml:space="preserve"> un </w:t>
      </w:r>
      <w:r w:rsidR="00574401">
        <w:rPr>
          <w:rFonts w:ascii="Times New Roman" w:eastAsia="Times New Roman" w:hAnsi="Times New Roman" w:cs="Times New Roman"/>
          <w:sz w:val="28"/>
          <w:szCs w:val="28"/>
          <w:lang w:eastAsia="en-US"/>
        </w:rPr>
        <w:t xml:space="preserve">lietu </w:t>
      </w:r>
      <w:r w:rsidRPr="00201C06">
        <w:rPr>
          <w:rFonts w:ascii="Times New Roman" w:eastAsia="Times New Roman" w:hAnsi="Times New Roman" w:cs="Times New Roman"/>
          <w:sz w:val="28"/>
          <w:szCs w:val="28"/>
          <w:lang w:eastAsia="en-US"/>
        </w:rPr>
        <w:t xml:space="preserve">uzskata par noslēgtu līdz ar pēdējo tajā ievietoto dokumentu, norādot uz lietas vāka tā datumu.  </w:t>
      </w:r>
    </w:p>
    <w:p w:rsidR="00201C06" w:rsidP="00201C06" w14:paraId="743ADEE4" w14:textId="77777777">
      <w:pPr>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2547F5" w:rsidP="002547F5" w14:paraId="5410247B" w14:textId="1085E2C4">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Pastāvīgi glabājamie dokumenti</w:t>
      </w:r>
      <w:r>
        <w:rPr>
          <w:rFonts w:ascii="Times New Roman" w:eastAsia="Times New Roman" w:hAnsi="Times New Roman" w:cs="Times New Roman"/>
          <w:sz w:val="28"/>
          <w:szCs w:val="28"/>
          <w:lang w:eastAsia="en-US"/>
        </w:rPr>
        <w:t xml:space="preserve">, </w:t>
      </w:r>
      <w:r w:rsidRPr="00091CEA">
        <w:rPr>
          <w:rFonts w:ascii="Times New Roman" w:eastAsia="Times New Roman" w:hAnsi="Times New Roman" w:cs="Times New Roman"/>
          <w:sz w:val="28"/>
          <w:szCs w:val="28"/>
          <w:lang w:eastAsia="en-US"/>
        </w:rPr>
        <w:t>ilgstoši glabājamie dokumenti</w:t>
      </w:r>
      <w:r>
        <w:rPr>
          <w:rFonts w:ascii="Times New Roman" w:eastAsia="Times New Roman" w:hAnsi="Times New Roman" w:cs="Times New Roman"/>
          <w:sz w:val="28"/>
          <w:szCs w:val="28"/>
          <w:lang w:eastAsia="en-US"/>
        </w:rPr>
        <w:t xml:space="preserve"> (glabāšanas termiņš “75 gadi” vai “45 gadi”</w:t>
      </w:r>
      <w:r w:rsidR="00C14C7D">
        <w:rPr>
          <w:rFonts w:ascii="Times New Roman" w:eastAsia="Times New Roman" w:hAnsi="Times New Roman" w:cs="Times New Roman"/>
          <w:sz w:val="28"/>
          <w:szCs w:val="28"/>
          <w:lang w:eastAsia="en-US"/>
        </w:rPr>
        <w:t>)</w:t>
      </w:r>
      <w:r w:rsidR="0057440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un īslaicīgi glabājamie dokumenti (glabāšanas termiņš “5 gadi”, “3 gadi”, “1 gads”</w:t>
      </w:r>
      <w:r w:rsidR="00C14C7D">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091CEA">
        <w:rPr>
          <w:rFonts w:ascii="Times New Roman" w:eastAsia="Times New Roman" w:hAnsi="Times New Roman" w:cs="Times New Roman"/>
          <w:sz w:val="28"/>
          <w:szCs w:val="28"/>
          <w:lang w:eastAsia="en-US"/>
        </w:rPr>
        <w:t xml:space="preserve">līdz to nodošanai </w:t>
      </w:r>
      <w:r>
        <w:rPr>
          <w:rFonts w:ascii="Times New Roman" w:eastAsia="Times New Roman" w:hAnsi="Times New Roman" w:cs="Times New Roman"/>
          <w:sz w:val="28"/>
          <w:szCs w:val="28"/>
          <w:lang w:eastAsia="en-US"/>
        </w:rPr>
        <w:t>Lietvedības grupai glabājas struktūrvienībā</w:t>
      </w:r>
      <w:r w:rsidRPr="002843AA" w:rsidR="00091CEA">
        <w:rPr>
          <w:rFonts w:ascii="Times New Roman" w:eastAsia="Times New Roman" w:hAnsi="Times New Roman" w:cs="Times New Roman"/>
          <w:sz w:val="28"/>
          <w:szCs w:val="28"/>
          <w:lang w:eastAsia="en-US"/>
        </w:rPr>
        <w:t xml:space="preserve">. </w:t>
      </w:r>
      <w:bookmarkEnd w:id="55"/>
    </w:p>
    <w:p w:rsidR="00C6233A" w:rsidRPr="00D40D41" w:rsidP="00C6233A" w14:paraId="7B592542" w14:textId="3F535853">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01C9" w:rsidP="007E3665" w14:paraId="0A5459C1"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Koledžas s</w:t>
      </w:r>
      <w:r w:rsidRPr="009457F1">
        <w:rPr>
          <w:rFonts w:ascii="Times New Roman" w:eastAsia="Times New Roman" w:hAnsi="Times New Roman" w:cs="Times New Roman"/>
          <w:sz w:val="28"/>
          <w:szCs w:val="28"/>
          <w:lang w:eastAsia="en-US"/>
        </w:rPr>
        <w:t>truktūrvienīb</w:t>
      </w:r>
      <w:r>
        <w:rPr>
          <w:rFonts w:ascii="Times New Roman" w:eastAsia="Times New Roman" w:hAnsi="Times New Roman" w:cs="Times New Roman"/>
          <w:sz w:val="28"/>
          <w:szCs w:val="28"/>
          <w:lang w:eastAsia="en-US"/>
        </w:rPr>
        <w:t>u</w:t>
      </w:r>
      <w:r w:rsidRPr="0084209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p</w:t>
      </w:r>
      <w:r w:rsidRPr="00842095">
        <w:rPr>
          <w:rFonts w:ascii="Times New Roman" w:eastAsia="Times New Roman" w:hAnsi="Times New Roman" w:cs="Times New Roman"/>
          <w:sz w:val="28"/>
          <w:szCs w:val="28"/>
          <w:lang w:eastAsia="en-US"/>
        </w:rPr>
        <w:t>astāvīgi</w:t>
      </w:r>
      <w:r w:rsidRPr="00091CEA">
        <w:rPr>
          <w:rFonts w:ascii="Times New Roman" w:eastAsia="Times New Roman" w:hAnsi="Times New Roman" w:cs="Times New Roman"/>
          <w:sz w:val="28"/>
          <w:szCs w:val="28"/>
          <w:lang w:eastAsia="en-US"/>
        </w:rPr>
        <w:t xml:space="preserve"> glabājamos dokumentus un ilgstoši glabājamos </w:t>
      </w:r>
      <w:r>
        <w:rPr>
          <w:rFonts w:ascii="Times New Roman" w:eastAsia="Times New Roman" w:hAnsi="Times New Roman" w:cs="Times New Roman"/>
          <w:sz w:val="28"/>
          <w:szCs w:val="28"/>
          <w:lang w:eastAsia="en-US"/>
        </w:rPr>
        <w:t xml:space="preserve">dokumentus, </w:t>
      </w:r>
      <w:r w:rsidRPr="00091CEA">
        <w:rPr>
          <w:rFonts w:ascii="Times New Roman" w:eastAsia="Times New Roman" w:hAnsi="Times New Roman" w:cs="Times New Roman"/>
          <w:sz w:val="28"/>
          <w:szCs w:val="28"/>
          <w:lang w:eastAsia="en-US"/>
        </w:rPr>
        <w:t xml:space="preserve">turpmākai glabāšanai sagatavo (sakārto un </w:t>
      </w:r>
      <w:r>
        <w:rPr>
          <w:rFonts w:ascii="Times New Roman" w:eastAsia="Times New Roman" w:hAnsi="Times New Roman" w:cs="Times New Roman"/>
          <w:sz w:val="28"/>
          <w:szCs w:val="28"/>
          <w:lang w:eastAsia="en-US"/>
        </w:rPr>
        <w:t>nodod Lietvedības grupai</w:t>
      </w:r>
      <w:r w:rsidRPr="00091CE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par lietas veidošanu</w:t>
      </w:r>
      <w:r w:rsidRPr="00091CEA">
        <w:rPr>
          <w:rFonts w:ascii="Times New Roman" w:eastAsia="Times New Roman" w:hAnsi="Times New Roman" w:cs="Times New Roman"/>
          <w:sz w:val="28"/>
          <w:szCs w:val="28"/>
          <w:lang w:eastAsia="en-US"/>
        </w:rPr>
        <w:t xml:space="preserve"> atbildīgais nodarbinātais</w:t>
      </w:r>
      <w:r w:rsidRPr="002843AA" w:rsidR="0018556C">
        <w:rPr>
          <w:rFonts w:ascii="Times New Roman" w:eastAsia="Times New Roman" w:hAnsi="Times New Roman" w:cs="Times New Roman"/>
          <w:sz w:val="28"/>
          <w:szCs w:val="28"/>
          <w:lang w:eastAsia="en-US"/>
        </w:rPr>
        <w:t>.</w:t>
      </w:r>
    </w:p>
    <w:p w:rsidR="00E001C9" w:rsidP="00E001C9" w14:paraId="6103F723" w14:textId="77777777">
      <w:pPr>
        <w:pStyle w:val="ListParagraph"/>
        <w:spacing w:after="0" w:line="240" w:lineRule="auto"/>
        <w:rPr>
          <w:rFonts w:ascii="Times New Roman" w:eastAsia="Times New Roman" w:hAnsi="Times New Roman" w:cs="Times New Roman"/>
          <w:sz w:val="28"/>
          <w:szCs w:val="28"/>
          <w:lang w:eastAsia="en-US"/>
        </w:rPr>
      </w:pPr>
    </w:p>
    <w:p w:rsidR="00E001C9" w:rsidRPr="00EF34A9" w:rsidP="00C6233A" w14:paraId="702CD221"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E001C9">
        <w:rPr>
          <w:rFonts w:ascii="Times New Roman" w:eastAsia="Times New Roman" w:hAnsi="Times New Roman" w:cs="Times New Roman"/>
          <w:sz w:val="28"/>
          <w:szCs w:val="28"/>
          <w:lang w:eastAsia="en-US"/>
        </w:rPr>
        <w:t xml:space="preserve">Par lietas veidošanu atbildīgais nodarbinātais sakārto lietas, to lapas numurējot ar grafīta zīmuli, lapas augšējā, labajā stūrī. Lai norādītu lapu skaitu lietā, kā arī atzīmētu numerācijas īpatnības un kļūdas, </w:t>
      </w:r>
      <w:r w:rsidR="00CE6FFF">
        <w:rPr>
          <w:rFonts w:ascii="Times New Roman" w:eastAsia="Times New Roman" w:hAnsi="Times New Roman" w:cs="Times New Roman"/>
          <w:sz w:val="28"/>
          <w:szCs w:val="28"/>
          <w:lang w:eastAsia="en-US"/>
        </w:rPr>
        <w:t>sagatavo</w:t>
      </w:r>
      <w:r w:rsidRPr="00E001C9">
        <w:rPr>
          <w:rFonts w:ascii="Times New Roman" w:eastAsia="Times New Roman" w:hAnsi="Times New Roman" w:cs="Times New Roman"/>
          <w:sz w:val="28"/>
          <w:szCs w:val="28"/>
          <w:lang w:eastAsia="en-US"/>
        </w:rPr>
        <w:t xml:space="preserve"> apliecinājuma ierakstu, ko ievieto lietas beigās uz atsevišķas lapas. To paraksta un datē nodarbinātais, kurš veic </w:t>
      </w:r>
      <w:r w:rsidRPr="00EF34A9">
        <w:rPr>
          <w:rFonts w:ascii="Times New Roman" w:eastAsia="Times New Roman" w:hAnsi="Times New Roman" w:cs="Times New Roman"/>
          <w:sz w:val="28"/>
          <w:szCs w:val="28"/>
          <w:lang w:eastAsia="en-US"/>
        </w:rPr>
        <w:t>lapu numerāciju (1</w:t>
      </w:r>
      <w:r w:rsidRPr="00EF34A9" w:rsidR="00EF34A9">
        <w:rPr>
          <w:rFonts w:ascii="Times New Roman" w:eastAsia="Times New Roman" w:hAnsi="Times New Roman" w:cs="Times New Roman"/>
          <w:sz w:val="28"/>
          <w:szCs w:val="28"/>
          <w:lang w:eastAsia="en-US"/>
        </w:rPr>
        <w:t>3</w:t>
      </w:r>
      <w:r w:rsidRPr="00EF34A9">
        <w:rPr>
          <w:rFonts w:ascii="Times New Roman" w:eastAsia="Times New Roman" w:hAnsi="Times New Roman" w:cs="Times New Roman"/>
          <w:sz w:val="28"/>
          <w:szCs w:val="28"/>
          <w:lang w:eastAsia="en-US"/>
        </w:rPr>
        <w:t xml:space="preserve">.pielikums). </w:t>
      </w:r>
    </w:p>
    <w:p w:rsidR="00E001C9" w:rsidRPr="00E001C9" w:rsidP="00C6233A" w14:paraId="028622B8"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C6233A" w:rsidP="00C6233A" w14:paraId="23BF40B5"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E001C9">
        <w:rPr>
          <w:rFonts w:ascii="Times New Roman" w:eastAsia="Times New Roman" w:hAnsi="Times New Roman" w:cs="Times New Roman"/>
          <w:sz w:val="28"/>
          <w:szCs w:val="28"/>
          <w:lang w:eastAsia="en-US"/>
        </w:rPr>
        <w:t xml:space="preserve">Dažiem dokumentu veidiem (studējošo personas lietām, līgumiem u.c.) </w:t>
      </w:r>
      <w:r w:rsidRPr="003A4E7D">
        <w:rPr>
          <w:rFonts w:ascii="Times New Roman" w:eastAsia="Times New Roman" w:hAnsi="Times New Roman" w:cs="Times New Roman"/>
          <w:sz w:val="28"/>
          <w:szCs w:val="28"/>
          <w:lang w:eastAsia="en-US"/>
        </w:rPr>
        <w:t xml:space="preserve">to ērtākai lietošanai, </w:t>
      </w:r>
      <w:r w:rsidR="002547F5">
        <w:rPr>
          <w:rFonts w:ascii="Times New Roman" w:eastAsia="Times New Roman" w:hAnsi="Times New Roman" w:cs="Times New Roman"/>
          <w:sz w:val="28"/>
          <w:szCs w:val="28"/>
          <w:lang w:eastAsia="en-US"/>
        </w:rPr>
        <w:t>sagatavo</w:t>
      </w:r>
      <w:r w:rsidRPr="003A4E7D">
        <w:rPr>
          <w:rFonts w:ascii="Times New Roman" w:eastAsia="Times New Roman" w:hAnsi="Times New Roman" w:cs="Times New Roman"/>
          <w:sz w:val="28"/>
          <w:szCs w:val="28"/>
          <w:lang w:eastAsia="en-US"/>
        </w:rPr>
        <w:t xml:space="preserve"> lietā esošo dokumentu uzskaites sarakstu (</w:t>
      </w:r>
      <w:r w:rsidRPr="003A4E7D" w:rsidR="003A4E7D">
        <w:rPr>
          <w:rFonts w:ascii="Times New Roman" w:eastAsia="Times New Roman" w:hAnsi="Times New Roman" w:cs="Times New Roman"/>
          <w:sz w:val="28"/>
          <w:szCs w:val="28"/>
          <w:lang w:eastAsia="en-US"/>
        </w:rPr>
        <w:t>14</w:t>
      </w:r>
      <w:r w:rsidRPr="003A4E7D">
        <w:rPr>
          <w:rFonts w:ascii="Times New Roman" w:eastAsia="Times New Roman" w:hAnsi="Times New Roman" w:cs="Times New Roman"/>
          <w:sz w:val="28"/>
          <w:szCs w:val="28"/>
          <w:lang w:eastAsia="en-US"/>
        </w:rPr>
        <w:t xml:space="preserve">.pielikums), </w:t>
      </w:r>
      <w:r w:rsidRPr="003A4E7D" w:rsidR="0036337E">
        <w:rPr>
          <w:rFonts w:ascii="Times New Roman" w:eastAsia="Times New Roman" w:hAnsi="Times New Roman" w:cs="Times New Roman"/>
          <w:sz w:val="28"/>
          <w:szCs w:val="28"/>
          <w:lang w:eastAsia="en-US"/>
        </w:rPr>
        <w:t>ko paraksta, datē un ievieto lietas sākumā.</w:t>
      </w:r>
    </w:p>
    <w:p w:rsidR="00C6233A" w:rsidP="00C6233A" w14:paraId="11DB72FA" w14:textId="77777777">
      <w:pPr>
        <w:pStyle w:val="ListParagraph"/>
        <w:spacing w:after="0" w:line="240" w:lineRule="auto"/>
        <w:rPr>
          <w:rFonts w:ascii="Times New Roman" w:eastAsia="Times New Roman" w:hAnsi="Times New Roman" w:cs="Times New Roman"/>
          <w:sz w:val="28"/>
          <w:szCs w:val="28"/>
          <w:lang w:eastAsia="en-US"/>
        </w:rPr>
      </w:pPr>
    </w:p>
    <w:p w:rsidR="00C6233A" w:rsidRPr="00C6233A" w:rsidP="00C6233A" w14:paraId="4552D53A" w14:textId="6BA49399">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C6233A">
        <w:rPr>
          <w:rFonts w:ascii="Times New Roman" w:eastAsia="Times New Roman" w:hAnsi="Times New Roman" w:cs="Times New Roman"/>
          <w:sz w:val="28"/>
          <w:szCs w:val="28"/>
          <w:lang w:eastAsia="en-US"/>
        </w:rPr>
        <w:t>Koledžas struktūrvienības pastāvīgi glabājamos dokumentus un ilgstoši glabājamos dokumentus turpmākai glabāšanai sagatavo (sakārto un apraksta) par lietas veidošanu atbildīgais nodarbinātais.</w:t>
      </w:r>
    </w:p>
    <w:p w:rsidR="00E001C9" w:rsidP="00C6233A" w14:paraId="21E6C89E"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C6233A" w:rsidRPr="00E001C9" w:rsidP="00C6233A" w14:paraId="4720CC11"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Lietvedības grupas</w:t>
      </w:r>
      <w:r w:rsidRPr="00E001C9">
        <w:rPr>
          <w:rFonts w:ascii="Times New Roman" w:eastAsia="Times New Roman" w:hAnsi="Times New Roman" w:cs="Times New Roman"/>
          <w:sz w:val="28"/>
          <w:szCs w:val="28"/>
          <w:lang w:eastAsia="en-US"/>
        </w:rPr>
        <w:t xml:space="preserve"> pastāvīgi glabājamos dokumentus un ilgstoši glabājamos dokumentus turpmākai glabāšanai sagatavo (sakārto un apraksta) Lietvedības grupas par arhīvu atbildīgais nodarbinātais</w:t>
      </w:r>
      <w:r>
        <w:rPr>
          <w:rFonts w:ascii="Times New Roman" w:eastAsia="Times New Roman" w:hAnsi="Times New Roman" w:cs="Times New Roman"/>
          <w:sz w:val="28"/>
          <w:szCs w:val="28"/>
          <w:lang w:eastAsia="en-US"/>
        </w:rPr>
        <w:t>.</w:t>
      </w:r>
    </w:p>
    <w:p w:rsidR="00C03553" w:rsidP="00E001C9" w14:paraId="15F345E0"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01C9" w:rsidP="007E3665" w14:paraId="30CC7060"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FC1F03">
        <w:rPr>
          <w:rFonts w:ascii="Times New Roman" w:eastAsia="Times New Roman" w:hAnsi="Times New Roman" w:cs="Times New Roman"/>
          <w:sz w:val="28"/>
          <w:szCs w:val="28"/>
          <w:lang w:eastAsia="en-US"/>
        </w:rPr>
        <w:t xml:space="preserve">Īslaicīgi glabājamās lietas līdz to iznīcināšanai glabājas Koledžas arhīvā. </w:t>
      </w:r>
    </w:p>
    <w:p w:rsidR="00B80802" w:rsidRPr="00B80802" w:rsidP="00B80802" w14:paraId="2DFFF016"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01C9" w:rsidRPr="00E001C9" w:rsidP="007E3665" w14:paraId="4EAA5455"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E001C9">
        <w:rPr>
          <w:rFonts w:ascii="Times New Roman" w:eastAsia="Times New Roman" w:hAnsi="Times New Roman" w:cs="Times New Roman"/>
          <w:sz w:val="28"/>
          <w:szCs w:val="28"/>
          <w:lang w:eastAsia="en-US"/>
        </w:rPr>
        <w:t>Dokumentus, kam noteikts glabāšanas termiņš “Līdz beidzas pielietojuma nepieciešamība” vai “Pēc nepieciešamības”, struktūrvienības tiesīgas iznīcināt bez saskaņošanas ar Lietvedības grupu.</w:t>
      </w:r>
      <w:r w:rsidRPr="00E001C9">
        <w:rPr>
          <w:rFonts w:ascii="Times New Roman" w:hAnsi="Times New Roman"/>
          <w:sz w:val="26"/>
          <w:szCs w:val="26"/>
        </w:rPr>
        <w:t xml:space="preserve"> </w:t>
      </w:r>
    </w:p>
    <w:p w:rsidR="00302934" w:rsidP="00302934" w14:paraId="777220A2"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FC1F03" w:rsidRPr="00FC1F03" w:rsidP="007E3665" w14:paraId="705AEC4C" w14:textId="04E63BF8">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FC1F03">
        <w:rPr>
          <w:rFonts w:ascii="Times New Roman" w:eastAsia="Times New Roman" w:hAnsi="Times New Roman" w:cs="Times New Roman"/>
          <w:sz w:val="28"/>
          <w:szCs w:val="28"/>
          <w:lang w:eastAsia="en-US"/>
        </w:rPr>
        <w:t>Elektroniskie dokumenti līdz to nodošanai valsts glabāšanā vai līdz iznīcināšanai glabājas Sistēmā.</w:t>
      </w:r>
    </w:p>
    <w:p w:rsidR="00091CEA" w:rsidRPr="00091CEA" w:rsidP="006D233A" w14:paraId="6B280CC7" w14:textId="77777777">
      <w:pPr>
        <w:suppressAutoHyphens w:val="0"/>
        <w:spacing w:after="0" w:line="240" w:lineRule="auto"/>
        <w:rPr>
          <w:rFonts w:ascii="Times New Roman" w:eastAsia="Times New Roman" w:hAnsi="Times New Roman" w:cs="Times New Roman"/>
          <w:b/>
          <w:sz w:val="28"/>
          <w:szCs w:val="28"/>
          <w:lang w:eastAsia="en-US"/>
        </w:rPr>
      </w:pPr>
    </w:p>
    <w:p w:rsidR="00091CEA" w:rsidRPr="00842095" w:rsidP="006D233A" w14:paraId="7A7F2128" w14:textId="77777777">
      <w:pPr>
        <w:suppressAutoHyphens w:val="0"/>
        <w:spacing w:after="0" w:line="240" w:lineRule="auto"/>
        <w:ind w:left="720"/>
        <w:jc w:val="center"/>
        <w:rPr>
          <w:rFonts w:ascii="Times New Roman" w:eastAsia="Times New Roman" w:hAnsi="Times New Roman" w:cs="Times New Roman"/>
          <w:b/>
          <w:sz w:val="28"/>
          <w:szCs w:val="28"/>
          <w:lang w:eastAsia="en-US"/>
        </w:rPr>
      </w:pPr>
      <w:r w:rsidRPr="00091CEA">
        <w:rPr>
          <w:rFonts w:ascii="Times New Roman" w:eastAsia="Times New Roman" w:hAnsi="Times New Roman" w:cs="Times New Roman"/>
          <w:b/>
          <w:sz w:val="28"/>
          <w:szCs w:val="28"/>
          <w:lang w:eastAsia="en-US"/>
        </w:rPr>
        <w:t>XVII.</w:t>
      </w:r>
      <w:r w:rsidRPr="00091CEA">
        <w:rPr>
          <w:rFonts w:ascii="Times New Roman" w:eastAsia="Times New Roman" w:hAnsi="Times New Roman" w:cs="Times New Roman"/>
          <w:b/>
          <w:sz w:val="28"/>
          <w:szCs w:val="28"/>
          <w:lang w:eastAsia="en-US"/>
        </w:rPr>
        <w:tab/>
      </w:r>
      <w:r w:rsidRPr="00842095">
        <w:rPr>
          <w:rFonts w:ascii="Times New Roman" w:eastAsia="Times New Roman" w:hAnsi="Times New Roman" w:cs="Times New Roman"/>
          <w:b/>
          <w:sz w:val="28"/>
          <w:szCs w:val="28"/>
          <w:lang w:eastAsia="en-US"/>
        </w:rPr>
        <w:t>Dokumentu nodošana un pieņemš</w:t>
      </w:r>
      <w:r w:rsidR="00FB0A9A">
        <w:rPr>
          <w:rFonts w:ascii="Times New Roman" w:eastAsia="Times New Roman" w:hAnsi="Times New Roman" w:cs="Times New Roman"/>
          <w:b/>
          <w:sz w:val="28"/>
          <w:szCs w:val="28"/>
          <w:lang w:eastAsia="en-US"/>
        </w:rPr>
        <w:t xml:space="preserve">ana, likvidējot vai </w:t>
      </w:r>
      <w:r w:rsidRPr="00842095">
        <w:rPr>
          <w:rFonts w:ascii="Times New Roman" w:eastAsia="Times New Roman" w:hAnsi="Times New Roman" w:cs="Times New Roman"/>
          <w:b/>
          <w:sz w:val="28"/>
          <w:szCs w:val="28"/>
          <w:lang w:eastAsia="en-US"/>
        </w:rPr>
        <w:t>reorganizējot struktūrvienību vai mainoties</w:t>
      </w:r>
    </w:p>
    <w:p w:rsidR="00091CEA" w:rsidP="006D233A" w14:paraId="7A27E6E6" w14:textId="77777777">
      <w:pPr>
        <w:suppressAutoHyphens w:val="0"/>
        <w:spacing w:after="0" w:line="240" w:lineRule="auto"/>
        <w:ind w:left="720"/>
        <w:jc w:val="center"/>
        <w:rPr>
          <w:rFonts w:ascii="Times New Roman" w:eastAsia="Times New Roman" w:hAnsi="Times New Roman" w:cs="Times New Roman"/>
          <w:b/>
          <w:sz w:val="28"/>
          <w:szCs w:val="28"/>
          <w:lang w:eastAsia="en-US"/>
        </w:rPr>
      </w:pPr>
      <w:r w:rsidRPr="00842095">
        <w:rPr>
          <w:rFonts w:ascii="Times New Roman" w:eastAsia="Times New Roman" w:hAnsi="Times New Roman" w:cs="Times New Roman"/>
          <w:b/>
          <w:sz w:val="28"/>
          <w:szCs w:val="28"/>
          <w:lang w:eastAsia="en-US"/>
        </w:rPr>
        <w:t>struktūrvienības atbildīgajam nodarbinātajam arhīva pārvaldības jautājum</w:t>
      </w:r>
      <w:r w:rsidRPr="00842095" w:rsidR="0086537E">
        <w:rPr>
          <w:rFonts w:ascii="Times New Roman" w:eastAsia="Times New Roman" w:hAnsi="Times New Roman" w:cs="Times New Roman"/>
          <w:b/>
          <w:sz w:val="28"/>
          <w:szCs w:val="28"/>
          <w:lang w:eastAsia="en-US"/>
        </w:rPr>
        <w:t>os</w:t>
      </w:r>
    </w:p>
    <w:p w:rsidR="00203FDD" w:rsidRPr="00091CEA" w:rsidP="006D233A" w14:paraId="67D210FE" w14:textId="77777777">
      <w:pPr>
        <w:suppressAutoHyphens w:val="0"/>
        <w:spacing w:after="0" w:line="240" w:lineRule="auto"/>
        <w:ind w:left="720"/>
        <w:jc w:val="center"/>
        <w:rPr>
          <w:rFonts w:ascii="Times New Roman" w:eastAsia="Times New Roman" w:hAnsi="Times New Roman" w:cs="Times New Roman"/>
          <w:b/>
          <w:sz w:val="28"/>
          <w:szCs w:val="28"/>
          <w:lang w:eastAsia="en-US"/>
        </w:rPr>
      </w:pPr>
    </w:p>
    <w:p w:rsidR="00091CEA" w:rsidP="007E3665" w14:paraId="00E2E1D4"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bookmarkStart w:id="56" w:name="_Ref389569599"/>
      <w:r w:rsidRPr="00091CEA">
        <w:rPr>
          <w:rFonts w:ascii="Times New Roman" w:eastAsia="Times New Roman" w:hAnsi="Times New Roman" w:cs="Times New Roman"/>
          <w:sz w:val="28"/>
          <w:szCs w:val="28"/>
          <w:lang w:eastAsia="en-US"/>
        </w:rPr>
        <w:t xml:space="preserve">Likvidējamās vai reorganizējamās struktūrvienības dokumentus, kas apkopoti lietās atbilstoši </w:t>
      </w:r>
      <w:r w:rsidR="007C3155">
        <w:rPr>
          <w:rFonts w:ascii="Times New Roman" w:eastAsia="Times New Roman" w:hAnsi="Times New Roman" w:cs="Times New Roman"/>
          <w:sz w:val="28"/>
          <w:szCs w:val="28"/>
          <w:lang w:eastAsia="en-US"/>
        </w:rPr>
        <w:t>Koledžas</w:t>
      </w:r>
      <w:r w:rsidRPr="00091CEA">
        <w:rPr>
          <w:rFonts w:ascii="Times New Roman" w:eastAsia="Times New Roman" w:hAnsi="Times New Roman" w:cs="Times New Roman"/>
          <w:sz w:val="28"/>
          <w:szCs w:val="28"/>
          <w:lang w:eastAsia="en-US"/>
        </w:rPr>
        <w:t xml:space="preserve"> lietu nomenklat</w:t>
      </w:r>
      <w:r w:rsidR="00874C64">
        <w:rPr>
          <w:rFonts w:ascii="Times New Roman" w:eastAsia="Times New Roman" w:hAnsi="Times New Roman" w:cs="Times New Roman"/>
          <w:sz w:val="28"/>
          <w:szCs w:val="28"/>
          <w:lang w:eastAsia="en-US"/>
        </w:rPr>
        <w:t xml:space="preserve">ūrai, nodod </w:t>
      </w:r>
      <w:r w:rsidRPr="00091CEA">
        <w:rPr>
          <w:rFonts w:ascii="Times New Roman" w:eastAsia="Times New Roman" w:hAnsi="Times New Roman" w:cs="Times New Roman"/>
          <w:sz w:val="28"/>
          <w:szCs w:val="28"/>
          <w:lang w:eastAsia="en-US"/>
        </w:rPr>
        <w:t xml:space="preserve">struktūrvienībai, kurai ar pavēli uzdots </w:t>
      </w:r>
      <w:r w:rsidRPr="00091CEA" w:rsidR="00874C64">
        <w:rPr>
          <w:rFonts w:ascii="Times New Roman" w:eastAsia="Times New Roman" w:hAnsi="Times New Roman" w:cs="Times New Roman"/>
          <w:sz w:val="28"/>
          <w:szCs w:val="28"/>
          <w:lang w:eastAsia="en-US"/>
        </w:rPr>
        <w:t xml:space="preserve">pieņemt </w:t>
      </w:r>
      <w:r w:rsidRPr="00091CEA">
        <w:rPr>
          <w:rFonts w:ascii="Times New Roman" w:eastAsia="Times New Roman" w:hAnsi="Times New Roman" w:cs="Times New Roman"/>
          <w:sz w:val="28"/>
          <w:szCs w:val="28"/>
          <w:lang w:eastAsia="en-US"/>
        </w:rPr>
        <w:t>dokumentus.</w:t>
      </w:r>
      <w:bookmarkEnd w:id="56"/>
    </w:p>
    <w:p w:rsidR="00203FDD" w:rsidRPr="00091CEA" w:rsidP="00203FDD" w14:paraId="1AFE37AB" w14:textId="77777777">
      <w:pPr>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874C64" w:rsidP="007E3665" w14:paraId="25AA50B3"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bookmarkStart w:id="57" w:name="_Ref367604348"/>
      <w:r w:rsidRPr="00091CEA">
        <w:rPr>
          <w:rFonts w:ascii="Times New Roman" w:eastAsia="Times New Roman" w:hAnsi="Times New Roman" w:cs="Times New Roman"/>
          <w:sz w:val="28"/>
          <w:szCs w:val="28"/>
          <w:lang w:eastAsia="en-US"/>
        </w:rPr>
        <w:t xml:space="preserve">Mainoties struktūrvienības atbildīgajam nodarbinātajam arhīva pārvaldības jautājumos, struktūrvienības dokumentus, kas apkopoti lietās atbilstoši </w:t>
      </w:r>
      <w:r w:rsidR="0018556C">
        <w:rPr>
          <w:rFonts w:ascii="Times New Roman" w:eastAsia="Times New Roman" w:hAnsi="Times New Roman" w:cs="Times New Roman"/>
          <w:sz w:val="28"/>
          <w:szCs w:val="28"/>
          <w:lang w:eastAsia="en-US"/>
        </w:rPr>
        <w:t>Koledžas</w:t>
      </w:r>
      <w:r w:rsidRPr="00091CEA">
        <w:rPr>
          <w:rFonts w:ascii="Times New Roman" w:eastAsia="Times New Roman" w:hAnsi="Times New Roman" w:cs="Times New Roman"/>
          <w:sz w:val="28"/>
          <w:szCs w:val="28"/>
          <w:lang w:eastAsia="en-US"/>
        </w:rPr>
        <w:t xml:space="preserve"> lietu nomenklatūrai, nod</w:t>
      </w:r>
      <w:r>
        <w:rPr>
          <w:rFonts w:ascii="Times New Roman" w:eastAsia="Times New Roman" w:hAnsi="Times New Roman" w:cs="Times New Roman"/>
          <w:sz w:val="28"/>
          <w:szCs w:val="28"/>
          <w:lang w:eastAsia="en-US"/>
        </w:rPr>
        <w:t xml:space="preserve">od </w:t>
      </w:r>
      <w:r w:rsidRPr="00091CEA">
        <w:rPr>
          <w:rFonts w:ascii="Times New Roman" w:eastAsia="Times New Roman" w:hAnsi="Times New Roman" w:cs="Times New Roman"/>
          <w:sz w:val="28"/>
          <w:szCs w:val="28"/>
          <w:lang w:eastAsia="en-US"/>
        </w:rPr>
        <w:t xml:space="preserve">nodarbinātajam, kuram ar pavēli </w:t>
      </w:r>
      <w:r w:rsidRPr="00091CEA">
        <w:rPr>
          <w:rFonts w:ascii="Times New Roman" w:eastAsia="Times New Roman" w:hAnsi="Times New Roman" w:cs="Times New Roman"/>
          <w:sz w:val="28"/>
          <w:szCs w:val="28"/>
          <w:lang w:eastAsia="en-US"/>
        </w:rPr>
        <w:t>uzdots pieņemt dokumentus.</w:t>
      </w:r>
      <w:bookmarkEnd w:id="57"/>
    </w:p>
    <w:p w:rsidR="00203FDD" w:rsidRPr="00874C64" w:rsidP="00203FDD" w14:paraId="11E69D23"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6045DA" w:rsidRPr="00A27F79" w:rsidP="007E3665" w14:paraId="57270917" w14:textId="6C062659">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bookmarkStart w:id="58" w:name="_Ref365922154"/>
      <w:bookmarkStart w:id="59" w:name="_Ref365921549"/>
      <w:r w:rsidRPr="00A27F79">
        <w:rPr>
          <w:rFonts w:ascii="Times New Roman" w:eastAsia="Times New Roman" w:hAnsi="Times New Roman" w:cs="Times New Roman"/>
          <w:sz w:val="28"/>
          <w:szCs w:val="28"/>
          <w:lang w:eastAsia="en-US"/>
        </w:rPr>
        <w:t>Par šo iekšējo noteikumu</w:t>
      </w:r>
      <w:r w:rsidRPr="00A27F79" w:rsidR="00874C64">
        <w:rPr>
          <w:rFonts w:ascii="Times New Roman" w:eastAsia="Times New Roman" w:hAnsi="Times New Roman" w:cs="Times New Roman"/>
          <w:sz w:val="28"/>
          <w:szCs w:val="28"/>
          <w:lang w:eastAsia="en-US"/>
        </w:rPr>
        <w:t xml:space="preserve"> </w:t>
      </w:r>
      <w:r w:rsidR="00B71AAD">
        <w:rPr>
          <w:rFonts w:ascii="Times New Roman" w:eastAsia="Times New Roman" w:hAnsi="Times New Roman" w:cs="Times New Roman"/>
          <w:sz w:val="28"/>
          <w:szCs w:val="28"/>
          <w:lang w:eastAsia="en-US"/>
        </w:rPr>
        <w:t>192</w:t>
      </w:r>
      <w:r w:rsidRPr="00A27F79">
        <w:rPr>
          <w:rFonts w:ascii="Times New Roman" w:eastAsia="Times New Roman" w:hAnsi="Times New Roman" w:cs="Times New Roman"/>
          <w:sz w:val="28"/>
          <w:szCs w:val="28"/>
          <w:lang w:eastAsia="en-US"/>
        </w:rPr>
        <w:t xml:space="preserve">. un </w:t>
      </w:r>
      <w:r w:rsidR="00B71AAD">
        <w:rPr>
          <w:rFonts w:ascii="Times New Roman" w:eastAsia="Times New Roman" w:hAnsi="Times New Roman" w:cs="Times New Roman"/>
          <w:sz w:val="28"/>
          <w:szCs w:val="28"/>
          <w:lang w:eastAsia="en-US"/>
        </w:rPr>
        <w:t>193</w:t>
      </w:r>
      <w:r w:rsidRPr="00A27F79">
        <w:rPr>
          <w:rFonts w:ascii="Times New Roman" w:eastAsia="Times New Roman" w:hAnsi="Times New Roman" w:cs="Times New Roman"/>
          <w:sz w:val="28"/>
          <w:szCs w:val="28"/>
          <w:lang w:eastAsia="en-US"/>
        </w:rPr>
        <w:t>.</w:t>
      </w:r>
      <w:bookmarkEnd w:id="58"/>
      <w:r w:rsidRPr="00A27F79">
        <w:rPr>
          <w:rFonts w:ascii="Times New Roman" w:eastAsia="Times New Roman" w:hAnsi="Times New Roman" w:cs="Times New Roman"/>
          <w:sz w:val="28"/>
          <w:szCs w:val="28"/>
          <w:lang w:eastAsia="en-US"/>
        </w:rPr>
        <w:t>punktā minēto d</w:t>
      </w:r>
      <w:r w:rsidR="00A27F79">
        <w:rPr>
          <w:rFonts w:ascii="Times New Roman" w:eastAsia="Times New Roman" w:hAnsi="Times New Roman" w:cs="Times New Roman"/>
          <w:sz w:val="28"/>
          <w:szCs w:val="28"/>
          <w:lang w:eastAsia="en-US"/>
        </w:rPr>
        <w:t xml:space="preserve">okumentu nodošanu un pieņemšanu </w:t>
      </w:r>
      <w:r w:rsidRPr="00A27F79" w:rsidR="00A27F79">
        <w:rPr>
          <w:rFonts w:ascii="Times New Roman" w:eastAsia="Times New Roman" w:hAnsi="Times New Roman" w:cs="Times New Roman"/>
          <w:sz w:val="28"/>
          <w:szCs w:val="28"/>
          <w:lang w:eastAsia="en-US"/>
        </w:rPr>
        <w:t xml:space="preserve">Sistēmā </w:t>
      </w:r>
      <w:r w:rsidRPr="00A27F79">
        <w:rPr>
          <w:rFonts w:ascii="Times New Roman" w:eastAsia="Times New Roman" w:hAnsi="Times New Roman" w:cs="Times New Roman"/>
          <w:sz w:val="28"/>
          <w:szCs w:val="28"/>
          <w:lang w:eastAsia="en-US"/>
        </w:rPr>
        <w:t xml:space="preserve">sagatavo dokumentu nodošanas un pieņemšanas aktu (turpmāk – </w:t>
      </w:r>
      <w:r w:rsidRPr="00BA500F">
        <w:rPr>
          <w:rFonts w:ascii="Times New Roman" w:eastAsia="Times New Roman" w:hAnsi="Times New Roman" w:cs="Times New Roman"/>
          <w:sz w:val="28"/>
          <w:szCs w:val="28"/>
          <w:lang w:eastAsia="en-US"/>
        </w:rPr>
        <w:t>akts)</w:t>
      </w:r>
      <w:r w:rsidRPr="00BA500F" w:rsidR="00DE26C9">
        <w:rPr>
          <w:rFonts w:ascii="Times New Roman" w:eastAsia="Times New Roman" w:hAnsi="Times New Roman" w:cs="Times New Roman"/>
          <w:sz w:val="28"/>
          <w:szCs w:val="28"/>
          <w:lang w:eastAsia="en-US"/>
        </w:rPr>
        <w:t xml:space="preserve"> </w:t>
      </w:r>
      <w:r w:rsidRPr="00BA500F" w:rsidR="00A27F79">
        <w:rPr>
          <w:rFonts w:ascii="Times New Roman" w:eastAsia="Times New Roman" w:hAnsi="Times New Roman" w:cs="Times New Roman"/>
          <w:sz w:val="28"/>
          <w:szCs w:val="28"/>
          <w:lang w:eastAsia="en-US"/>
        </w:rPr>
        <w:t>(</w:t>
      </w:r>
      <w:r w:rsidRPr="00BA500F" w:rsidR="00BA500F">
        <w:rPr>
          <w:rFonts w:ascii="Times New Roman" w:eastAsia="Times New Roman" w:hAnsi="Times New Roman" w:cs="Times New Roman"/>
          <w:sz w:val="28"/>
          <w:szCs w:val="28"/>
          <w:lang w:eastAsia="en-US"/>
        </w:rPr>
        <w:t>15</w:t>
      </w:r>
      <w:r w:rsidRPr="00BA500F" w:rsidR="00A27F79">
        <w:rPr>
          <w:rFonts w:ascii="Times New Roman" w:eastAsia="Times New Roman" w:hAnsi="Times New Roman" w:cs="Times New Roman"/>
          <w:sz w:val="28"/>
          <w:szCs w:val="28"/>
          <w:lang w:eastAsia="en-US"/>
        </w:rPr>
        <w:t>.pielikums), kuru</w:t>
      </w:r>
      <w:r w:rsidRPr="00A27F79" w:rsidR="00A27F79">
        <w:rPr>
          <w:rFonts w:ascii="Times New Roman" w:eastAsia="Times New Roman" w:hAnsi="Times New Roman" w:cs="Times New Roman"/>
          <w:sz w:val="28"/>
          <w:szCs w:val="28"/>
          <w:lang w:eastAsia="en-US"/>
        </w:rPr>
        <w:t xml:space="preserve"> ar drošu elektronisko parakstu paraksta </w:t>
      </w:r>
      <w:r w:rsidR="00A27F79">
        <w:rPr>
          <w:rFonts w:ascii="Times New Roman" w:eastAsia="Times New Roman" w:hAnsi="Times New Roman" w:cs="Times New Roman"/>
          <w:sz w:val="28"/>
          <w:szCs w:val="28"/>
          <w:lang w:eastAsia="en-US"/>
        </w:rPr>
        <w:t xml:space="preserve">visi </w:t>
      </w:r>
      <w:r w:rsidRPr="00A27F79" w:rsidR="00A27F79">
        <w:rPr>
          <w:rFonts w:ascii="Times New Roman" w:eastAsia="Times New Roman" w:hAnsi="Times New Roman" w:cs="Times New Roman"/>
          <w:sz w:val="28"/>
          <w:szCs w:val="28"/>
          <w:lang w:eastAsia="en-US"/>
        </w:rPr>
        <w:t>aktā minētie nodarbinātie</w:t>
      </w:r>
      <w:r w:rsidRPr="00A27F79">
        <w:rPr>
          <w:rFonts w:ascii="Times New Roman" w:eastAsia="Times New Roman" w:hAnsi="Times New Roman" w:cs="Times New Roman"/>
          <w:sz w:val="28"/>
          <w:szCs w:val="28"/>
          <w:lang w:eastAsia="en-US"/>
        </w:rPr>
        <w:t>.</w:t>
      </w:r>
    </w:p>
    <w:p w:rsidR="00203FDD" w:rsidRPr="006045DA" w:rsidP="006045DA" w14:paraId="0F94907C" w14:textId="77777777">
      <w:pPr>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091CEA" w:rsidP="007E3665" w14:paraId="5177AE07"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bookmarkStart w:id="60" w:name="_Ref372021954"/>
      <w:r w:rsidRPr="00091CEA">
        <w:rPr>
          <w:rFonts w:ascii="Times New Roman" w:eastAsia="Times New Roman" w:hAnsi="Times New Roman" w:cs="Times New Roman"/>
          <w:sz w:val="28"/>
          <w:szCs w:val="28"/>
          <w:lang w:eastAsia="en-US"/>
        </w:rPr>
        <w:t xml:space="preserve">Aktā par </w:t>
      </w:r>
      <w:bookmarkEnd w:id="59"/>
      <w:r w:rsidRPr="00091CEA">
        <w:rPr>
          <w:rFonts w:ascii="Times New Roman" w:eastAsia="Times New Roman" w:hAnsi="Times New Roman" w:cs="Times New Roman"/>
          <w:sz w:val="28"/>
          <w:szCs w:val="28"/>
          <w:lang w:eastAsia="en-US"/>
        </w:rPr>
        <w:t>katru nododamo un pieņemamo dokumentu (lietu) norāda datējumu, lietas indeksu, nosaukumu, glabāšanas termiņu, lietu (sējumu) skaitu un citu būtisku informāciju. Ja iepriekš minēto informāciju par dokumentiem (lietām) aktam pievieno kā pielikumu, tad to norāda aktā.</w:t>
      </w:r>
      <w:bookmarkEnd w:id="60"/>
    </w:p>
    <w:p w:rsidR="00203FDD" w:rsidRPr="00091CEA" w:rsidP="00203FDD" w14:paraId="775C193B"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091CEA" w:rsidRPr="006B6DB2" w:rsidP="007E3665" w14:paraId="2340F2B5"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Aktu reģistrē Sistēmā un </w:t>
      </w:r>
      <w:r w:rsidR="0018556C">
        <w:rPr>
          <w:rFonts w:ascii="Times New Roman" w:eastAsia="Times New Roman" w:hAnsi="Times New Roman" w:cs="Times New Roman"/>
          <w:sz w:val="28"/>
          <w:szCs w:val="28"/>
          <w:lang w:eastAsia="en-US"/>
        </w:rPr>
        <w:t>ievieto lietā atbilstoši Koledžas nomenklatūrai</w:t>
      </w:r>
      <w:r w:rsidRPr="00091CEA">
        <w:rPr>
          <w:rFonts w:ascii="Times New Roman" w:eastAsia="Times New Roman" w:hAnsi="Times New Roman" w:cs="Times New Roman"/>
          <w:sz w:val="28"/>
          <w:szCs w:val="28"/>
          <w:lang w:eastAsia="en-US"/>
        </w:rPr>
        <w:t>.</w:t>
      </w:r>
    </w:p>
    <w:p w:rsidR="00091CEA" w:rsidP="006D233A" w14:paraId="0DABD06A" w14:textId="77777777">
      <w:pPr>
        <w:tabs>
          <w:tab w:val="left" w:pos="1260"/>
        </w:tabs>
        <w:suppressAutoHyphens w:val="0"/>
        <w:spacing w:after="0" w:line="240" w:lineRule="auto"/>
        <w:ind w:left="1440"/>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XVIII. Dokumentu iznīcināšana</w:t>
      </w:r>
    </w:p>
    <w:p w:rsidR="00203FDD" w:rsidRPr="00091CEA" w:rsidP="006D233A" w14:paraId="13673100" w14:textId="77777777">
      <w:pPr>
        <w:tabs>
          <w:tab w:val="left" w:pos="1260"/>
        </w:tabs>
        <w:suppressAutoHyphens w:val="0"/>
        <w:spacing w:after="0" w:line="240" w:lineRule="auto"/>
        <w:ind w:left="1440"/>
        <w:jc w:val="center"/>
        <w:rPr>
          <w:rFonts w:ascii="Times New Roman" w:eastAsia="Times New Roman" w:hAnsi="Times New Roman" w:cs="Times New Roman"/>
          <w:b/>
          <w:color w:val="000000"/>
          <w:sz w:val="28"/>
          <w:szCs w:val="28"/>
          <w:lang w:eastAsia="en-US"/>
        </w:rPr>
      </w:pPr>
    </w:p>
    <w:p w:rsidR="00091CEA" w:rsidP="007E3665" w14:paraId="78CF9334"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091CEA">
        <w:rPr>
          <w:rFonts w:ascii="Times New Roman" w:eastAsia="Times New Roman" w:hAnsi="Times New Roman" w:cs="Times New Roman"/>
          <w:sz w:val="28"/>
          <w:szCs w:val="28"/>
          <w:lang w:eastAsia="en-US"/>
        </w:rPr>
        <w:t xml:space="preserve">Periodu, par kuru </w:t>
      </w:r>
      <w:r w:rsidR="00B56A54">
        <w:rPr>
          <w:rFonts w:ascii="Times New Roman" w:eastAsia="Times New Roman" w:hAnsi="Times New Roman" w:cs="Times New Roman"/>
          <w:sz w:val="28"/>
          <w:szCs w:val="28"/>
          <w:lang w:eastAsia="en-US"/>
        </w:rPr>
        <w:t xml:space="preserve">Koledžā </w:t>
      </w:r>
      <w:r w:rsidRPr="00091CEA">
        <w:rPr>
          <w:rFonts w:ascii="Times New Roman" w:eastAsia="Times New Roman" w:hAnsi="Times New Roman" w:cs="Times New Roman"/>
          <w:sz w:val="28"/>
          <w:szCs w:val="28"/>
          <w:lang w:eastAsia="en-US"/>
        </w:rPr>
        <w:t xml:space="preserve">veic dokumentu, kuru glabāšanas termiņš ir beidzies, atlasi iznīcināšanai, nosaka </w:t>
      </w:r>
      <w:r w:rsidR="00842095">
        <w:rPr>
          <w:rFonts w:ascii="Times New Roman" w:eastAsia="Times New Roman" w:hAnsi="Times New Roman" w:cs="Times New Roman"/>
          <w:sz w:val="28"/>
          <w:szCs w:val="28"/>
          <w:lang w:eastAsia="en-US"/>
        </w:rPr>
        <w:t>Lietvedības grupa</w:t>
      </w:r>
      <w:r w:rsidRPr="00091CEA">
        <w:rPr>
          <w:rFonts w:ascii="Times New Roman" w:eastAsia="Times New Roman" w:hAnsi="Times New Roman" w:cs="Times New Roman"/>
          <w:sz w:val="28"/>
          <w:szCs w:val="28"/>
          <w:lang w:eastAsia="en-US"/>
        </w:rPr>
        <w:t>.</w:t>
      </w:r>
    </w:p>
    <w:p w:rsidR="00203FDD" w:rsidRPr="00091CEA" w:rsidP="00203FDD" w14:paraId="4E4F39A9" w14:textId="77777777">
      <w:pPr>
        <w:widowControl w:val="0"/>
        <w:tabs>
          <w:tab w:val="left" w:pos="567"/>
        </w:tabs>
        <w:suppressAutoHyphens w:val="0"/>
        <w:spacing w:after="0" w:line="240" w:lineRule="auto"/>
        <w:ind w:left="710"/>
        <w:jc w:val="both"/>
        <w:rPr>
          <w:rFonts w:ascii="Times New Roman" w:eastAsia="Times New Roman" w:hAnsi="Times New Roman" w:cs="Times New Roman"/>
          <w:sz w:val="28"/>
          <w:szCs w:val="28"/>
          <w:lang w:eastAsia="en-US"/>
        </w:rPr>
      </w:pPr>
    </w:p>
    <w:p w:rsidR="00AD61AC" w:rsidRPr="00A3685B" w:rsidP="007E3665" w14:paraId="5063E754"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u w:val="single"/>
          <w:lang w:eastAsia="en-US"/>
        </w:rPr>
      </w:pPr>
      <w:bookmarkStart w:id="61" w:name="_Ref370459340"/>
      <w:r w:rsidRPr="003423A3">
        <w:rPr>
          <w:rFonts w:ascii="Times New Roman" w:eastAsia="Times New Roman" w:hAnsi="Times New Roman" w:cs="Times New Roman"/>
          <w:sz w:val="28"/>
          <w:szCs w:val="28"/>
          <w:lang w:eastAsia="en-US"/>
        </w:rPr>
        <w:t>Dokumentu iznīcināšanas aktu, kurā iekļauj struktūrvienību dokumentus, kuru glabāšanas termiņš ir beidzies, izstrādā Lietvedības grupa.</w:t>
      </w:r>
      <w:bookmarkEnd w:id="61"/>
      <w:r w:rsidRPr="003423A3">
        <w:rPr>
          <w:rFonts w:ascii="Times New Roman" w:eastAsia="Times New Roman" w:hAnsi="Times New Roman" w:cs="Times New Roman"/>
          <w:sz w:val="28"/>
          <w:szCs w:val="28"/>
          <w:lang w:eastAsia="en-US"/>
        </w:rPr>
        <w:t xml:space="preserve"> To apstiprina </w:t>
      </w:r>
      <w:r w:rsidR="007103AB">
        <w:rPr>
          <w:rFonts w:ascii="Times New Roman" w:eastAsia="Times New Roman" w:hAnsi="Times New Roman" w:cs="Times New Roman"/>
          <w:sz w:val="28"/>
          <w:szCs w:val="28"/>
          <w:lang w:eastAsia="en-US"/>
        </w:rPr>
        <w:t xml:space="preserve">Koledžas </w:t>
      </w:r>
      <w:r w:rsidRPr="003423A3">
        <w:rPr>
          <w:rFonts w:ascii="Times New Roman" w:eastAsia="Times New Roman" w:hAnsi="Times New Roman" w:cs="Times New Roman"/>
          <w:sz w:val="28"/>
          <w:szCs w:val="28"/>
          <w:lang w:eastAsia="en-US"/>
        </w:rPr>
        <w:t>Dokumentu un arhīv</w:t>
      </w:r>
      <w:r>
        <w:rPr>
          <w:rFonts w:ascii="Times New Roman" w:eastAsia="Times New Roman" w:hAnsi="Times New Roman" w:cs="Times New Roman"/>
          <w:sz w:val="28"/>
          <w:szCs w:val="28"/>
          <w:lang w:eastAsia="en-US"/>
        </w:rPr>
        <w:t>a pārvaldības ekspertu komisija.</w:t>
      </w:r>
    </w:p>
    <w:p w:rsidR="00A3685B" w:rsidRPr="003423A3" w:rsidP="00A3685B" w14:paraId="23AE60AD"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u w:val="single"/>
          <w:lang w:eastAsia="en-US"/>
        </w:rPr>
      </w:pPr>
    </w:p>
    <w:p w:rsidR="00AD61AC" w:rsidRPr="003B508E" w:rsidP="007E3665" w14:paraId="73BF9A8C" w14:textId="77777777">
      <w:pPr>
        <w:widowControl w:val="0"/>
        <w:numPr>
          <w:ilvl w:val="0"/>
          <w:numId w:val="1"/>
        </w:numPr>
        <w:tabs>
          <w:tab w:val="left" w:pos="567"/>
        </w:tabs>
        <w:suppressAutoHyphens w:val="0"/>
        <w:spacing w:after="0" w:line="240" w:lineRule="auto"/>
        <w:ind w:left="0" w:firstLine="710"/>
        <w:jc w:val="both"/>
        <w:rPr>
          <w:rFonts w:ascii="Times New Roman" w:eastAsia="Times New Roman" w:hAnsi="Times New Roman" w:cs="Times New Roman"/>
          <w:sz w:val="28"/>
          <w:szCs w:val="28"/>
          <w:lang w:eastAsia="en-US"/>
        </w:rPr>
      </w:pPr>
      <w:r w:rsidRPr="003B508E">
        <w:rPr>
          <w:rFonts w:ascii="Times New Roman" w:eastAsia="Times New Roman" w:hAnsi="Times New Roman" w:cs="Times New Roman"/>
          <w:sz w:val="28"/>
          <w:szCs w:val="28"/>
          <w:lang w:eastAsia="en-US"/>
        </w:rPr>
        <w:t>Aktu par dokumentu iznīcināšanu reģistrē sistēmā.</w:t>
      </w:r>
    </w:p>
    <w:p w:rsidR="0066331D" w:rsidRPr="00784F35" w:rsidP="006D233A" w14:paraId="1898D490" w14:textId="77777777">
      <w:pPr>
        <w:tabs>
          <w:tab w:val="left" w:pos="1080"/>
        </w:tabs>
        <w:spacing w:after="0" w:line="240" w:lineRule="auto"/>
        <w:ind w:left="720"/>
        <w:jc w:val="both"/>
        <w:rPr>
          <w:rFonts w:ascii="Times New Roman" w:eastAsia="Times New Roman" w:hAnsi="Times New Roman" w:cs="Times New Roman"/>
          <w:sz w:val="24"/>
          <w:szCs w:val="24"/>
        </w:rPr>
      </w:pPr>
    </w:p>
    <w:p w:rsidR="00297A69" w:rsidP="006D233A" w14:paraId="3A1F5AC6" w14:textId="77777777">
      <w:pP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XIX</w:t>
      </w:r>
      <w:r w:rsidRPr="00784F35" w:rsidR="003E402F">
        <w:rPr>
          <w:rFonts w:ascii="Times New Roman" w:eastAsia="Times New Roman" w:hAnsi="Times New Roman" w:cs="Times New Roman"/>
          <w:b/>
          <w:sz w:val="28"/>
          <w:szCs w:val="28"/>
        </w:rPr>
        <w:t>. Noslēg</w:t>
      </w:r>
      <w:r w:rsidR="0086537E">
        <w:rPr>
          <w:rFonts w:ascii="Times New Roman" w:eastAsia="Times New Roman" w:hAnsi="Times New Roman" w:cs="Times New Roman"/>
          <w:b/>
          <w:sz w:val="28"/>
          <w:szCs w:val="28"/>
        </w:rPr>
        <w:t>uma jautājums</w:t>
      </w:r>
    </w:p>
    <w:p w:rsidR="00203FDD" w:rsidRPr="0086537E" w:rsidP="006D233A" w14:paraId="5FEA3C30" w14:textId="77777777">
      <w:pPr>
        <w:spacing w:after="0" w:line="240" w:lineRule="auto"/>
        <w:ind w:firstLine="720"/>
        <w:jc w:val="center"/>
        <w:rPr>
          <w:rFonts w:ascii="Times New Roman" w:eastAsia="Times New Roman" w:hAnsi="Times New Roman" w:cs="Times New Roman"/>
          <w:b/>
          <w:sz w:val="28"/>
          <w:szCs w:val="28"/>
        </w:rPr>
      </w:pPr>
    </w:p>
    <w:p w:rsidR="00695D35" w:rsidRPr="00C773E1" w:rsidP="007E3665" w14:paraId="2747B66A" w14:textId="2F9F50EA">
      <w:pPr>
        <w:widowControl w:val="0"/>
        <w:numPr>
          <w:ilvl w:val="0"/>
          <w:numId w:val="1"/>
        </w:numPr>
        <w:tabs>
          <w:tab w:val="left" w:pos="567"/>
        </w:tabs>
        <w:suppressAutoHyphens w:val="0"/>
        <w:spacing w:after="0" w:line="240" w:lineRule="auto"/>
        <w:ind w:left="0" w:firstLine="700"/>
        <w:jc w:val="both"/>
        <w:rPr>
          <w:rFonts w:ascii="Times New Roman" w:eastAsia="Times New Roman" w:hAnsi="Times New Roman" w:cs="Times New Roman"/>
          <w:sz w:val="28"/>
          <w:szCs w:val="28"/>
        </w:rPr>
      </w:pPr>
      <w:r w:rsidRPr="00784F35">
        <w:rPr>
          <w:rFonts w:ascii="Times New Roman" w:eastAsia="Times New Roman" w:hAnsi="Times New Roman" w:cs="Times New Roman"/>
          <w:sz w:val="28"/>
          <w:szCs w:val="28"/>
        </w:rPr>
        <w:t xml:space="preserve">Atzīt par spēku zaudējušiem Valsts policijas koledžas </w:t>
      </w:r>
      <w:r w:rsidR="000566D7">
        <w:rPr>
          <w:rFonts w:ascii="Times New Roman" w:eastAsia="Times New Roman" w:hAnsi="Times New Roman" w:cs="Times New Roman"/>
          <w:sz w:val="28"/>
          <w:szCs w:val="28"/>
        </w:rPr>
        <w:t>2020</w:t>
      </w:r>
      <w:r w:rsidRPr="00784F35">
        <w:rPr>
          <w:rFonts w:ascii="Times New Roman" w:eastAsia="Times New Roman" w:hAnsi="Times New Roman" w:cs="Times New Roman"/>
          <w:sz w:val="28"/>
          <w:szCs w:val="28"/>
        </w:rPr>
        <w:t xml:space="preserve">. gada </w:t>
      </w:r>
      <w:r w:rsidR="000566D7">
        <w:rPr>
          <w:rFonts w:ascii="Times New Roman" w:eastAsia="Times New Roman" w:hAnsi="Times New Roman" w:cs="Times New Roman"/>
          <w:sz w:val="28"/>
          <w:szCs w:val="28"/>
        </w:rPr>
        <w:t>4.decembra iekšējos noteikumus Nr.11 “</w:t>
      </w:r>
      <w:r w:rsidRPr="00784F35">
        <w:rPr>
          <w:rFonts w:ascii="Times New Roman" w:eastAsia="Times New Roman" w:hAnsi="Times New Roman" w:cs="Times New Roman"/>
          <w:sz w:val="28"/>
          <w:szCs w:val="28"/>
        </w:rPr>
        <w:t>Valsts policijas koledžas dokumentu pārvaldības noteikumi”.</w:t>
      </w:r>
    </w:p>
    <w:p w:rsidR="00203FDD" w:rsidRPr="00784F35" w:rsidP="00680C8B" w14:paraId="052DBC61" w14:textId="77777777">
      <w:pPr>
        <w:spacing w:after="0" w:line="240" w:lineRule="auto"/>
        <w:jc w:val="both"/>
        <w:rPr>
          <w:rFonts w:ascii="Times New Roman" w:eastAsia="Times New Roman" w:hAnsi="Times New Roman" w:cs="Times New Roman"/>
          <w:sz w:val="28"/>
          <w:szCs w:val="28"/>
        </w:rPr>
      </w:pPr>
    </w:p>
    <w:p w:rsidR="004A3807" w:rsidRPr="008F2EAE" w:rsidP="006D233A" w14:paraId="46A08DBC" w14:textId="3FF23526">
      <w:pPr>
        <w:spacing w:after="0" w:line="240" w:lineRule="auto"/>
        <w:ind w:firstLine="720"/>
        <w:jc w:val="both"/>
        <w:rPr>
          <w:rFonts w:ascii="Times New Roman" w:eastAsia="Times New Roman" w:hAnsi="Times New Roman" w:cs="Times New Roman"/>
          <w:sz w:val="28"/>
          <w:szCs w:val="28"/>
        </w:rPr>
      </w:pPr>
      <w:r w:rsidRPr="008F2EAE">
        <w:rPr>
          <w:rFonts w:ascii="Times New Roman" w:eastAsia="Times New Roman" w:hAnsi="Times New Roman" w:cs="Times New Roman"/>
          <w:sz w:val="28"/>
          <w:szCs w:val="28"/>
        </w:rPr>
        <w:t xml:space="preserve">Saskaņots </w:t>
      </w:r>
      <w:r w:rsidRPr="008F2EAE" w:rsidR="004C589A">
        <w:rPr>
          <w:rFonts w:ascii="Times New Roman" w:eastAsia="Times New Roman" w:hAnsi="Times New Roman" w:cs="Times New Roman"/>
          <w:sz w:val="28"/>
          <w:szCs w:val="28"/>
        </w:rPr>
        <w:t xml:space="preserve">ar Valsts policiju </w:t>
      </w:r>
      <w:r w:rsidRPr="008F2EAE" w:rsidR="008F2EAE">
        <w:rPr>
          <w:rFonts w:ascii="Times New Roman" w:eastAsia="Times New Roman" w:hAnsi="Times New Roman" w:cs="Times New Roman"/>
          <w:sz w:val="28"/>
          <w:szCs w:val="28"/>
        </w:rPr>
        <w:t>2023.gada</w:t>
      </w:r>
      <w:r w:rsidRPr="008F2EAE" w:rsidR="00262EAF">
        <w:rPr>
          <w:rFonts w:ascii="Times New Roman" w:eastAsia="Times New Roman" w:hAnsi="Times New Roman" w:cs="Times New Roman"/>
          <w:sz w:val="28"/>
          <w:szCs w:val="28"/>
        </w:rPr>
        <w:t xml:space="preserve"> </w:t>
      </w:r>
      <w:r w:rsidRPr="008F2EAE" w:rsidR="008F2EAE">
        <w:rPr>
          <w:rFonts w:ascii="Times New Roman" w:eastAsia="Times New Roman" w:hAnsi="Times New Roman" w:cs="Times New Roman"/>
          <w:sz w:val="28"/>
          <w:szCs w:val="28"/>
        </w:rPr>
        <w:t>27.novembr</w:t>
      </w:r>
      <w:r w:rsidR="005E4A30">
        <w:rPr>
          <w:rFonts w:ascii="Times New Roman" w:eastAsia="Times New Roman" w:hAnsi="Times New Roman" w:cs="Times New Roman"/>
          <w:sz w:val="28"/>
          <w:szCs w:val="28"/>
        </w:rPr>
        <w:t xml:space="preserve">ī, </w:t>
      </w:r>
      <w:r w:rsidRPr="008F2EAE" w:rsidR="00262EAF">
        <w:rPr>
          <w:rFonts w:ascii="Times New Roman" w:eastAsia="Times New Roman" w:hAnsi="Times New Roman" w:cs="Times New Roman"/>
          <w:sz w:val="28"/>
          <w:szCs w:val="28"/>
        </w:rPr>
        <w:t xml:space="preserve">atzinums </w:t>
      </w:r>
      <w:r w:rsidRPr="008F2EAE" w:rsidR="008F2EAE">
        <w:rPr>
          <w:rFonts w:ascii="Times New Roman" w:hAnsi="Times New Roman"/>
          <w:sz w:val="28"/>
          <w:szCs w:val="28"/>
        </w:rPr>
        <w:t>Nr.20/</w:t>
      </w:r>
      <w:r w:rsidRPr="008F2EAE" w:rsidR="008F2EAE">
        <w:rPr>
          <w:rFonts w:ascii="Times New Roman" w:hAnsi="Times New Roman"/>
          <w:noProof/>
          <w:sz w:val="28"/>
          <w:szCs w:val="28"/>
        </w:rPr>
        <w:t>CAnos</w:t>
      </w:r>
      <w:r w:rsidRPr="008F2EAE" w:rsidR="008F2EAE">
        <w:rPr>
          <w:rFonts w:ascii="Times New Roman" w:hAnsi="Times New Roman"/>
          <w:noProof/>
          <w:sz w:val="28"/>
          <w:szCs w:val="28"/>
        </w:rPr>
        <w:t>/74115</w:t>
      </w:r>
      <w:r w:rsidRPr="008F2EAE" w:rsidR="00892429">
        <w:rPr>
          <w:rFonts w:ascii="Times New Roman" w:eastAsia="Times New Roman" w:hAnsi="Times New Roman" w:cs="Times New Roman"/>
          <w:sz w:val="28"/>
          <w:szCs w:val="28"/>
        </w:rPr>
        <w:t>.</w:t>
      </w:r>
    </w:p>
    <w:p w:rsidR="004A3807" w:rsidRPr="008F2EAE" w:rsidP="006D233A" w14:paraId="186A3D7D" w14:textId="77777777">
      <w:pPr>
        <w:spacing w:after="0" w:line="240" w:lineRule="auto"/>
        <w:rPr>
          <w:rFonts w:ascii="Times New Roman" w:eastAsia="Times New Roman" w:hAnsi="Times New Roman" w:cs="Times New Roman"/>
          <w:sz w:val="28"/>
          <w:szCs w:val="28"/>
        </w:rPr>
      </w:pPr>
    </w:p>
    <w:p w:rsidR="00297A69" w:rsidRPr="00784F35" w:rsidP="006D233A" w14:paraId="3EC5B63B" w14:textId="77777777">
      <w:pPr>
        <w:spacing w:after="0" w:line="240" w:lineRule="auto"/>
        <w:rPr>
          <w:rFonts w:ascii="Times New Roman" w:eastAsia="Times New Roman" w:hAnsi="Times New Roman" w:cs="Times New Roman"/>
          <w:sz w:val="28"/>
          <w:szCs w:val="28"/>
        </w:rPr>
      </w:pPr>
    </w:p>
    <w:p w:rsidR="004A3807" w:rsidRPr="00784F35" w:rsidP="006D233A" w14:paraId="41ECDCC3" w14:textId="77777777">
      <w:pPr>
        <w:tabs>
          <w:tab w:val="left" w:pos="16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Direktor</w:t>
      </w:r>
      <w:r w:rsidR="00E413A4">
        <w:rPr>
          <w:rFonts w:ascii="Times New Roman" w:eastAsia="Times New Roman" w:hAnsi="Times New Roman" w:cs="Times New Roman"/>
          <w:sz w:val="28"/>
          <w:szCs w:val="28"/>
        </w:rPr>
        <w:t>s</w:t>
      </w:r>
      <w:r w:rsidRPr="00784F35">
        <w:rPr>
          <w:rFonts w:ascii="Times New Roman" w:eastAsia="Times New Roman" w:hAnsi="Times New Roman" w:cs="Times New Roman"/>
          <w:sz w:val="28"/>
          <w:szCs w:val="28"/>
        </w:rPr>
        <w:t xml:space="preserve">                       </w:t>
      </w:r>
      <w:r w:rsidR="009B5619">
        <w:rPr>
          <w:rFonts w:ascii="Times New Roman" w:eastAsia="Times New Roman" w:hAnsi="Times New Roman" w:cs="Times New Roman"/>
          <w:sz w:val="28"/>
          <w:szCs w:val="28"/>
        </w:rPr>
        <w:t xml:space="preserve">                                                                      </w:t>
      </w:r>
      <w:r w:rsidR="00262EAF">
        <w:rPr>
          <w:rFonts w:ascii="Times New Roman" w:eastAsia="Times New Roman" w:hAnsi="Times New Roman" w:cs="Times New Roman"/>
          <w:sz w:val="28"/>
          <w:szCs w:val="24"/>
          <w:lang w:eastAsia="en-US"/>
        </w:rPr>
        <w:t>D.Homenko</w:t>
      </w:r>
    </w:p>
    <w:p w:rsidR="00680C8B" w:rsidP="00312766" w14:paraId="36DDEAD3" w14:textId="77777777">
      <w:pPr>
        <w:tabs>
          <w:tab w:val="left" w:pos="1615"/>
        </w:tabs>
        <w:spacing w:after="0" w:line="240" w:lineRule="auto"/>
        <w:rPr>
          <w:rFonts w:ascii="Times New Roman" w:eastAsia="Times New Roman" w:hAnsi="Times New Roman" w:cs="Times New Roman"/>
          <w:sz w:val="28"/>
          <w:szCs w:val="28"/>
        </w:rPr>
      </w:pPr>
    </w:p>
    <w:p w:rsidR="00312766" w:rsidP="00312766" w14:paraId="7A866D27" w14:textId="77777777">
      <w:pPr>
        <w:tabs>
          <w:tab w:val="left" w:pos="1615"/>
        </w:tabs>
        <w:spacing w:after="0" w:line="240" w:lineRule="auto"/>
        <w:rPr>
          <w:rFonts w:ascii="Times New Roman" w:eastAsia="Times New Roman" w:hAnsi="Times New Roman" w:cs="Times New Roman"/>
          <w:sz w:val="28"/>
          <w:szCs w:val="28"/>
        </w:rPr>
      </w:pPr>
    </w:p>
    <w:p w:rsidR="00553F9B" w:rsidP="00ED7170" w14:paraId="12165C78" w14:textId="77777777">
      <w:pPr>
        <w:tabs>
          <w:tab w:val="left" w:pos="1615"/>
        </w:tabs>
        <w:spacing w:after="0" w:line="240" w:lineRule="auto"/>
        <w:jc w:val="center"/>
        <w:rPr>
          <w:rFonts w:ascii="Times New Roman" w:eastAsia="Times New Roman" w:hAnsi="Times New Roman" w:cs="Times New Roman"/>
          <w:sz w:val="28"/>
          <w:szCs w:val="28"/>
        </w:rPr>
      </w:pPr>
      <w:r w:rsidRPr="00784F35">
        <w:rPr>
          <w:rFonts w:ascii="Times New Roman" w:eastAsia="Times New Roman" w:hAnsi="Times New Roman" w:cs="Times New Roman"/>
          <w:sz w:val="28"/>
          <w:szCs w:val="28"/>
        </w:rPr>
        <w:t xml:space="preserve">ŠIS DOKUMENTS IR PARAKSTĪTS AR </w:t>
      </w:r>
      <w:r w:rsidRPr="00613083" w:rsidR="00613083">
        <w:rPr>
          <w:rFonts w:ascii="Times New Roman" w:eastAsia="Times New Roman" w:hAnsi="Times New Roman" w:cs="Times New Roman"/>
          <w:sz w:val="28"/>
          <w:szCs w:val="28"/>
        </w:rPr>
        <w:t>DROŠU</w:t>
      </w:r>
      <w:r w:rsidRPr="00784F35" w:rsidR="00613083">
        <w:rPr>
          <w:rFonts w:ascii="Times New Roman" w:eastAsia="Times New Roman" w:hAnsi="Times New Roman" w:cs="Times New Roman"/>
          <w:sz w:val="28"/>
          <w:szCs w:val="28"/>
        </w:rPr>
        <w:t xml:space="preserve"> </w:t>
      </w:r>
      <w:r w:rsidRPr="00784F35">
        <w:rPr>
          <w:rFonts w:ascii="Times New Roman" w:eastAsia="Times New Roman" w:hAnsi="Times New Roman" w:cs="Times New Roman"/>
          <w:sz w:val="28"/>
          <w:szCs w:val="28"/>
        </w:rPr>
        <w:t>ELEKTRONISKO PARAKSTU UN SATUR LAIKA ZĪMOGU</w:t>
      </w:r>
    </w:p>
    <w:p w:rsidR="00ED7170" w:rsidP="00ED7170" w14:paraId="7EE61F43" w14:textId="67506901">
      <w:pPr>
        <w:tabs>
          <w:tab w:val="left" w:pos="1615"/>
        </w:tabs>
        <w:spacing w:after="0" w:line="240" w:lineRule="auto"/>
        <w:jc w:val="center"/>
        <w:rPr>
          <w:rFonts w:ascii="Times New Roman" w:eastAsia="Times New Roman" w:hAnsi="Times New Roman" w:cs="Times New Roman"/>
          <w:sz w:val="28"/>
          <w:szCs w:val="28"/>
        </w:rPr>
      </w:pPr>
    </w:p>
    <w:p w:rsidR="009B5CAA" w:rsidP="00ED7170" w14:paraId="12D9481F" w14:textId="7328F12B">
      <w:pPr>
        <w:tabs>
          <w:tab w:val="left" w:pos="1615"/>
        </w:tabs>
        <w:spacing w:after="0" w:line="240" w:lineRule="auto"/>
        <w:jc w:val="center"/>
        <w:rPr>
          <w:rFonts w:ascii="Times New Roman" w:eastAsia="Times New Roman" w:hAnsi="Times New Roman" w:cs="Times New Roman"/>
          <w:sz w:val="28"/>
          <w:szCs w:val="28"/>
        </w:rPr>
      </w:pPr>
    </w:p>
    <w:p w:rsidR="009B5CAA" w:rsidP="00ED7170" w14:paraId="04B8FE4E" w14:textId="77777777">
      <w:pPr>
        <w:tabs>
          <w:tab w:val="left" w:pos="1615"/>
        </w:tabs>
        <w:spacing w:after="0" w:line="240" w:lineRule="auto"/>
        <w:jc w:val="center"/>
        <w:rPr>
          <w:rFonts w:ascii="Times New Roman" w:eastAsia="Times New Roman" w:hAnsi="Times New Roman" w:cs="Times New Roman"/>
          <w:sz w:val="28"/>
          <w:szCs w:val="28"/>
        </w:rPr>
      </w:pPr>
    </w:p>
    <w:p w:rsidR="009A2AF4" w:rsidP="009B5CAA" w14:paraId="5D4A4BF8" w14:textId="263DB164">
      <w:pPr>
        <w:tabs>
          <w:tab w:val="left" w:pos="1615"/>
        </w:tabs>
        <w:spacing w:after="0" w:line="240" w:lineRule="auto"/>
        <w:jc w:val="both"/>
        <w:rPr>
          <w:rFonts w:ascii="Times New Roman" w:eastAsia="Times New Roman" w:hAnsi="Times New Roman" w:cs="Times New Roman"/>
        </w:rPr>
      </w:pPr>
      <w:r w:rsidRPr="009B5CAA">
        <w:rPr>
          <w:rFonts w:ascii="Times New Roman" w:eastAsia="Times New Roman" w:hAnsi="Times New Roman" w:cs="Times New Roman"/>
        </w:rPr>
        <w:t>A.Šomka</w:t>
      </w:r>
      <w:r>
        <w:rPr>
          <w:rFonts w:ascii="Times New Roman" w:eastAsia="Times New Roman" w:hAnsi="Times New Roman" w:cs="Times New Roman"/>
        </w:rPr>
        <w:t>, 67146283</w:t>
      </w:r>
    </w:p>
    <w:p w:rsidR="009B5CAA" w:rsidRPr="009B5CAA" w:rsidP="009B5CAA" w14:paraId="27CB10E3" w14:textId="4513664B">
      <w:pPr>
        <w:tabs>
          <w:tab w:val="left" w:pos="161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aldis.somka@koledza.vp.gov.lv</w:t>
      </w:r>
    </w:p>
    <w:p w:rsidR="00F45CF5" w:rsidP="00470529" w14:paraId="0D13A3C9" w14:textId="54603706">
      <w:pPr>
        <w:tabs>
          <w:tab w:val="left" w:pos="1615"/>
        </w:tabs>
        <w:spacing w:after="0" w:line="240" w:lineRule="auto"/>
        <w:rPr>
          <w:rFonts w:ascii="Times New Roman" w:eastAsia="Times New Roman" w:hAnsi="Times New Roman" w:cs="Times New Roman"/>
          <w:sz w:val="28"/>
          <w:szCs w:val="28"/>
        </w:rPr>
      </w:pPr>
    </w:p>
    <w:p w:rsidR="00C97C5C" w:rsidP="00470529" w14:paraId="0A2BC763" w14:textId="77777777">
      <w:pPr>
        <w:tabs>
          <w:tab w:val="left" w:pos="1615"/>
        </w:tabs>
        <w:spacing w:after="0" w:line="240" w:lineRule="auto"/>
        <w:rPr>
          <w:rFonts w:ascii="Times New Roman" w:eastAsia="Times New Roman" w:hAnsi="Times New Roman" w:cs="Times New Roman"/>
          <w:sz w:val="28"/>
          <w:szCs w:val="28"/>
        </w:rPr>
      </w:pPr>
    </w:p>
    <w:p w:rsidR="009B5CAA" w:rsidP="00470529" w14:paraId="6004CBF0" w14:textId="3FF4702A">
      <w:pPr>
        <w:tabs>
          <w:tab w:val="left" w:pos="1615"/>
        </w:tabs>
        <w:spacing w:after="0" w:line="240" w:lineRule="auto"/>
        <w:rPr>
          <w:rFonts w:ascii="Times New Roman" w:eastAsia="Times New Roman" w:hAnsi="Times New Roman" w:cs="Times New Roman"/>
          <w:sz w:val="28"/>
          <w:szCs w:val="28"/>
        </w:rPr>
      </w:pPr>
    </w:p>
    <w:p w:rsidR="009B5CAA" w:rsidRPr="009B5CAA" w:rsidP="009B5CAA" w14:paraId="6F5DE875" w14:textId="46F1CCED">
      <w:pPr>
        <w:suppressAutoHyphens w:val="0"/>
        <w:spacing w:after="0" w:line="240" w:lineRule="auto"/>
        <w:ind w:right="249"/>
        <w:rPr>
          <w:rFonts w:ascii="Times New Roman" w:eastAsia="Times New Roman" w:hAnsi="Times New Roman" w:cs="Times New Roman"/>
          <w:b/>
          <w:sz w:val="28"/>
          <w:szCs w:val="28"/>
          <w:lang w:eastAsia="en-US"/>
        </w:rPr>
      </w:pPr>
      <w:r w:rsidRPr="009B5CAA">
        <w:rPr>
          <w:rFonts w:ascii="Times New Roman" w:eastAsia="Times New Roman" w:hAnsi="Times New Roman" w:cs="Times New Roman"/>
          <w:b/>
          <w:sz w:val="28"/>
          <w:szCs w:val="28"/>
          <w:lang w:eastAsia="en-US"/>
        </w:rPr>
        <w:t>NOSŪTĪŠANAS UZDEVUMS:</w:t>
      </w:r>
    </w:p>
    <w:tbl>
      <w:tblPr>
        <w:tblpPr w:leftFromText="180" w:rightFromText="180" w:vertAnchor="text" w:tblpY="1"/>
        <w:tblOverlap w:val="never"/>
        <w:tblW w:w="6912" w:type="dxa"/>
        <w:tblBorders>
          <w:bottom w:val="single" w:sz="4" w:space="0" w:color="auto"/>
        </w:tblBorders>
        <w:tblLook w:val="01E0"/>
      </w:tblPr>
      <w:tblGrid>
        <w:gridCol w:w="6912"/>
      </w:tblGrid>
      <w:tr w14:paraId="14BD167C" w14:textId="77777777" w:rsidTr="006F634E">
        <w:tblPrEx>
          <w:tblW w:w="6912" w:type="dxa"/>
          <w:tblBorders>
            <w:bottom w:val="single" w:sz="4" w:space="0" w:color="auto"/>
          </w:tblBorders>
          <w:tblLook w:val="01E0"/>
        </w:tblPrEx>
        <w:trPr>
          <w:trHeight w:val="275"/>
        </w:trPr>
        <w:tc>
          <w:tcPr>
            <w:tcW w:w="6912" w:type="dxa"/>
            <w:tcBorders>
              <w:top w:val="nil"/>
              <w:left w:val="nil"/>
              <w:bottom w:val="nil"/>
              <w:right w:val="nil"/>
            </w:tcBorders>
          </w:tcPr>
          <w:p w:rsidR="009B5CAA" w:rsidP="009B5CAA" w14:paraId="53CF5A8C" w14:textId="77777777">
            <w:pPr>
              <w:suppressAutoHyphens w:val="0"/>
              <w:spacing w:after="0" w:line="240" w:lineRule="auto"/>
              <w:rPr>
                <w:rFonts w:ascii="Times New Roman" w:eastAsia="Times New Roman" w:hAnsi="Times New Roman" w:cs="Times New Roman"/>
                <w:kern w:val="24"/>
                <w:sz w:val="28"/>
                <w:szCs w:val="28"/>
                <w:lang w:eastAsia="en-GB"/>
              </w:rPr>
            </w:pPr>
          </w:p>
          <w:p w:rsidR="009B5CAA" w:rsidRPr="009B5CAA" w:rsidP="009B5CAA" w14:paraId="5DE77D41" w14:textId="7F35F39A">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Direktora vietnieks SM</w:t>
            </w:r>
          </w:p>
        </w:tc>
      </w:tr>
      <w:tr w14:paraId="66F927CE" w14:textId="77777777" w:rsidTr="006F634E">
        <w:tblPrEx>
          <w:tblW w:w="6912" w:type="dxa"/>
          <w:tblLook w:val="01E0"/>
        </w:tblPrEx>
        <w:trPr>
          <w:trHeight w:val="275"/>
        </w:trPr>
        <w:tc>
          <w:tcPr>
            <w:tcW w:w="6912" w:type="dxa"/>
            <w:tcBorders>
              <w:top w:val="nil"/>
              <w:left w:val="nil"/>
              <w:bottom w:val="nil"/>
              <w:right w:val="nil"/>
            </w:tcBorders>
          </w:tcPr>
          <w:p w:rsidR="009B5CAA" w:rsidRPr="009B5CAA" w:rsidP="009B5CAA" w14:paraId="35144DCB"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Direktora vietnieks DA</w:t>
            </w:r>
          </w:p>
        </w:tc>
      </w:tr>
      <w:tr w14:paraId="5F07AFE2" w14:textId="77777777" w:rsidTr="006F634E">
        <w:tblPrEx>
          <w:tblW w:w="6912" w:type="dxa"/>
          <w:tblLook w:val="01E0"/>
        </w:tblPrEx>
        <w:tc>
          <w:tcPr>
            <w:tcW w:w="6912" w:type="dxa"/>
            <w:tcBorders>
              <w:top w:val="nil"/>
              <w:left w:val="nil"/>
              <w:bottom w:val="nil"/>
              <w:right w:val="nil"/>
            </w:tcBorders>
          </w:tcPr>
          <w:p w:rsidR="009B5CAA" w:rsidRPr="009B5CAA" w:rsidP="009B5CAA" w14:paraId="7F78F97A"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FVN</w:t>
            </w:r>
          </w:p>
        </w:tc>
      </w:tr>
      <w:tr w14:paraId="48C1E0DB" w14:textId="77777777" w:rsidTr="006F634E">
        <w:tblPrEx>
          <w:tblW w:w="6912" w:type="dxa"/>
          <w:tblLook w:val="01E0"/>
        </w:tblPrEx>
        <w:trPr>
          <w:trHeight w:val="255"/>
        </w:trPr>
        <w:tc>
          <w:tcPr>
            <w:tcW w:w="6912" w:type="dxa"/>
            <w:tcBorders>
              <w:top w:val="nil"/>
              <w:left w:val="nil"/>
              <w:bottom w:val="nil"/>
              <w:right w:val="nil"/>
            </w:tcBorders>
          </w:tcPr>
          <w:p w:rsidR="009B5CAA" w:rsidRPr="009B5CAA" w:rsidP="009B5CAA" w14:paraId="44F366F7"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IKN</w:t>
            </w:r>
          </w:p>
        </w:tc>
      </w:tr>
      <w:tr w14:paraId="239A2625" w14:textId="77777777" w:rsidTr="006F634E">
        <w:tblPrEx>
          <w:tblW w:w="6912" w:type="dxa"/>
          <w:tblLook w:val="01E0"/>
        </w:tblPrEx>
        <w:tc>
          <w:tcPr>
            <w:tcW w:w="6912" w:type="dxa"/>
            <w:tcBorders>
              <w:top w:val="nil"/>
              <w:left w:val="nil"/>
              <w:bottom w:val="nil"/>
              <w:right w:val="nil"/>
            </w:tcBorders>
          </w:tcPr>
          <w:p w:rsidR="009B5CAA" w:rsidRPr="009B5CAA" w:rsidP="009B5CAA" w14:paraId="50DC0434"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HK</w:t>
            </w:r>
          </w:p>
        </w:tc>
      </w:tr>
      <w:tr w14:paraId="43D51120" w14:textId="77777777" w:rsidTr="006F634E">
        <w:tblPrEx>
          <w:tblW w:w="6912" w:type="dxa"/>
          <w:tblLook w:val="01E0"/>
        </w:tblPrEx>
        <w:tc>
          <w:tcPr>
            <w:tcW w:w="6912" w:type="dxa"/>
            <w:tcBorders>
              <w:top w:val="nil"/>
              <w:left w:val="nil"/>
              <w:bottom w:val="nil"/>
              <w:right w:val="nil"/>
            </w:tcBorders>
          </w:tcPr>
          <w:p w:rsidR="009B5CAA" w:rsidRPr="009B5CAA" w:rsidP="009B5CAA" w14:paraId="6BB61874"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TZK</w:t>
            </w:r>
          </w:p>
        </w:tc>
      </w:tr>
      <w:tr w14:paraId="506C536A" w14:textId="77777777" w:rsidTr="006F634E">
        <w:tblPrEx>
          <w:tblW w:w="6912" w:type="dxa"/>
          <w:tblLook w:val="01E0"/>
        </w:tblPrEx>
        <w:tc>
          <w:tcPr>
            <w:tcW w:w="6912" w:type="dxa"/>
            <w:tcBorders>
              <w:top w:val="nil"/>
              <w:left w:val="nil"/>
              <w:bottom w:val="nil"/>
              <w:right w:val="nil"/>
            </w:tcBorders>
          </w:tcPr>
          <w:p w:rsidR="009B5CAA" w:rsidRPr="009B5CAA" w:rsidP="009B5CAA" w14:paraId="5FFEE38C"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PTK</w:t>
            </w:r>
          </w:p>
        </w:tc>
      </w:tr>
      <w:tr w14:paraId="46A0BE28" w14:textId="77777777" w:rsidTr="006F634E">
        <w:tblPrEx>
          <w:tblW w:w="6912" w:type="dxa"/>
          <w:tblLook w:val="01E0"/>
        </w:tblPrEx>
        <w:tc>
          <w:tcPr>
            <w:tcW w:w="6912" w:type="dxa"/>
            <w:tcBorders>
              <w:top w:val="nil"/>
              <w:left w:val="nil"/>
              <w:bottom w:val="nil"/>
              <w:right w:val="nil"/>
            </w:tcBorders>
          </w:tcPr>
          <w:p w:rsidR="009B5CAA" w:rsidRPr="009B5CAA" w:rsidP="009B5CAA" w14:paraId="66C8F660"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SK</w:t>
            </w:r>
          </w:p>
        </w:tc>
      </w:tr>
      <w:tr w14:paraId="1DC9C7D8" w14:textId="77777777" w:rsidTr="006F634E">
        <w:tblPrEx>
          <w:tblW w:w="6912" w:type="dxa"/>
          <w:tblLook w:val="01E0"/>
        </w:tblPrEx>
        <w:tc>
          <w:tcPr>
            <w:tcW w:w="6912" w:type="dxa"/>
            <w:tcBorders>
              <w:top w:val="nil"/>
              <w:left w:val="nil"/>
              <w:bottom w:val="nil"/>
              <w:right w:val="nil"/>
            </w:tcBorders>
          </w:tcPr>
          <w:p w:rsidR="009B5CAA" w:rsidRPr="009B5CAA" w:rsidP="009B5CAA" w14:paraId="1FABD2FC"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KN</w:t>
            </w:r>
          </w:p>
        </w:tc>
      </w:tr>
      <w:tr w14:paraId="01402CA4" w14:textId="77777777" w:rsidTr="006F634E">
        <w:tblPrEx>
          <w:tblW w:w="6912" w:type="dxa"/>
          <w:tblLook w:val="01E0"/>
        </w:tblPrEx>
        <w:tc>
          <w:tcPr>
            <w:tcW w:w="6912" w:type="dxa"/>
            <w:tcBorders>
              <w:top w:val="nil"/>
              <w:left w:val="nil"/>
              <w:bottom w:val="nil"/>
              <w:right w:val="nil"/>
            </w:tcBorders>
          </w:tcPr>
          <w:p w:rsidR="009B5CAA" w:rsidRPr="009B5CAA" w:rsidP="009B5CAA" w14:paraId="61046915" w14:textId="03AC78BE">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 xml:space="preserve">VPK </w:t>
            </w:r>
            <w:r>
              <w:rPr>
                <w:rFonts w:ascii="Times New Roman" w:eastAsia="Times New Roman" w:hAnsi="Times New Roman" w:cs="Times New Roman"/>
                <w:sz w:val="28"/>
                <w:szCs w:val="28"/>
                <w:lang w:eastAsia="en-GB"/>
              </w:rPr>
              <w:t>KAPMC</w:t>
            </w:r>
          </w:p>
        </w:tc>
      </w:tr>
      <w:tr w14:paraId="2DA0DD2D" w14:textId="77777777" w:rsidTr="006F634E">
        <w:tblPrEx>
          <w:tblW w:w="6912" w:type="dxa"/>
          <w:tblLook w:val="01E0"/>
        </w:tblPrEx>
        <w:tc>
          <w:tcPr>
            <w:tcW w:w="6912" w:type="dxa"/>
            <w:tcBorders>
              <w:top w:val="nil"/>
              <w:left w:val="nil"/>
              <w:bottom w:val="nil"/>
              <w:right w:val="nil"/>
            </w:tcBorders>
          </w:tcPr>
          <w:p w:rsidR="009B5CAA" w:rsidRPr="009B5CAA" w:rsidP="009B5CAA" w14:paraId="15FD332C"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PVN</w:t>
            </w:r>
          </w:p>
        </w:tc>
      </w:tr>
      <w:tr w14:paraId="53934C09" w14:textId="77777777" w:rsidTr="006F634E">
        <w:tblPrEx>
          <w:tblW w:w="6912" w:type="dxa"/>
          <w:tblLook w:val="01E0"/>
        </w:tblPrEx>
        <w:trPr>
          <w:trHeight w:val="249"/>
        </w:trPr>
        <w:tc>
          <w:tcPr>
            <w:tcW w:w="6912" w:type="dxa"/>
            <w:tcBorders>
              <w:top w:val="nil"/>
              <w:left w:val="nil"/>
              <w:bottom w:val="nil"/>
              <w:right w:val="nil"/>
            </w:tcBorders>
          </w:tcPr>
          <w:p w:rsidR="009B5CAA" w:rsidRPr="009B5CAA" w:rsidP="009B5CAA" w14:paraId="0F51E38D"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VPK AN</w:t>
            </w:r>
          </w:p>
        </w:tc>
      </w:tr>
      <w:tr w14:paraId="1D27FFF7" w14:textId="77777777" w:rsidTr="009B5CAA">
        <w:tblPrEx>
          <w:tblW w:w="6912" w:type="dxa"/>
          <w:tblLook w:val="01E0"/>
        </w:tblPrEx>
        <w:trPr>
          <w:trHeight w:val="80"/>
        </w:trPr>
        <w:tc>
          <w:tcPr>
            <w:tcW w:w="6912" w:type="dxa"/>
            <w:tcBorders>
              <w:top w:val="nil"/>
              <w:left w:val="nil"/>
              <w:bottom w:val="nil"/>
              <w:right w:val="nil"/>
            </w:tcBorders>
          </w:tcPr>
          <w:p w:rsidR="009B5CAA" w:rsidP="009B5CAA" w14:paraId="34D93198" w14:textId="77777777">
            <w:pPr>
              <w:suppressAutoHyphens w:val="0"/>
              <w:spacing w:after="0" w:line="240" w:lineRule="auto"/>
              <w:rPr>
                <w:rFonts w:ascii="Times New Roman" w:eastAsia="Times New Roman" w:hAnsi="Times New Roman" w:cs="Times New Roman"/>
                <w:kern w:val="24"/>
                <w:sz w:val="28"/>
                <w:szCs w:val="28"/>
                <w:lang w:eastAsia="en-GB"/>
              </w:rPr>
            </w:pPr>
            <w:r>
              <w:rPr>
                <w:rFonts w:ascii="Times New Roman" w:eastAsia="Times New Roman" w:hAnsi="Times New Roman" w:cs="Times New Roman"/>
                <w:kern w:val="24"/>
                <w:sz w:val="28"/>
                <w:szCs w:val="28"/>
                <w:lang w:eastAsia="en-GB"/>
              </w:rPr>
              <w:t xml:space="preserve">VPK IMC </w:t>
            </w:r>
          </w:p>
          <w:p w:rsidR="009B5CAA" w:rsidRPr="009B5CAA" w:rsidP="009B5CAA" w14:paraId="54D8D31E" w14:textId="77777777">
            <w:pPr>
              <w:suppressAutoHyphens w:val="0"/>
              <w:spacing w:after="0" w:line="240" w:lineRule="auto"/>
              <w:rPr>
                <w:rFonts w:ascii="Times New Roman" w:eastAsia="Times New Roman" w:hAnsi="Times New Roman" w:cs="Times New Roman"/>
                <w:kern w:val="24"/>
                <w:sz w:val="28"/>
                <w:szCs w:val="28"/>
                <w:lang w:eastAsia="en-GB"/>
              </w:rPr>
            </w:pPr>
            <w:r w:rsidRPr="009B5CAA">
              <w:rPr>
                <w:rFonts w:ascii="Times New Roman" w:eastAsia="Times New Roman" w:hAnsi="Times New Roman" w:cs="Times New Roman"/>
                <w:kern w:val="24"/>
                <w:sz w:val="28"/>
                <w:szCs w:val="28"/>
                <w:lang w:eastAsia="en-GB"/>
              </w:rPr>
              <w:t xml:space="preserve">VPK </w:t>
            </w:r>
            <w:r w:rsidRPr="009B5CAA">
              <w:rPr>
                <w:rFonts w:ascii="Times New Roman" w:eastAsia="Times New Roman" w:hAnsi="Times New Roman" w:cs="Times New Roman"/>
                <w:kern w:val="24"/>
                <w:sz w:val="28"/>
                <w:szCs w:val="28"/>
                <w:lang w:eastAsia="en-GB"/>
              </w:rPr>
              <w:t>KinN</w:t>
            </w:r>
          </w:p>
        </w:tc>
      </w:tr>
      <w:tr w14:paraId="0BE11EF2" w14:textId="77777777" w:rsidTr="009B5CAA">
        <w:tblPrEx>
          <w:tblW w:w="6912" w:type="dxa"/>
          <w:tblLook w:val="01E0"/>
        </w:tblPrEx>
        <w:trPr>
          <w:trHeight w:val="80"/>
        </w:trPr>
        <w:tc>
          <w:tcPr>
            <w:tcW w:w="6912" w:type="dxa"/>
            <w:tcBorders>
              <w:top w:val="nil"/>
              <w:left w:val="nil"/>
              <w:bottom w:val="nil"/>
              <w:right w:val="nil"/>
            </w:tcBorders>
          </w:tcPr>
          <w:p w:rsidR="009B5CAA" w:rsidP="009B5CAA" w14:paraId="0687625C" w14:textId="47653ACE">
            <w:pPr>
              <w:suppressAutoHyphens w:val="0"/>
              <w:spacing w:after="0" w:line="240" w:lineRule="auto"/>
              <w:rPr>
                <w:rFonts w:ascii="Times New Roman" w:eastAsia="Times New Roman" w:hAnsi="Times New Roman" w:cs="Times New Roman"/>
                <w:kern w:val="24"/>
                <w:sz w:val="28"/>
                <w:szCs w:val="28"/>
                <w:lang w:eastAsia="en-GB"/>
              </w:rPr>
            </w:pPr>
            <w:r>
              <w:rPr>
                <w:rFonts w:ascii="Times New Roman" w:eastAsia="Times New Roman" w:hAnsi="Times New Roman" w:cs="Times New Roman"/>
                <w:kern w:val="24"/>
                <w:sz w:val="28"/>
                <w:szCs w:val="28"/>
                <w:lang w:eastAsia="en-GB"/>
              </w:rPr>
              <w:t>VPK B</w:t>
            </w:r>
          </w:p>
          <w:p w:rsidR="009B5CAA" w:rsidP="009B5CAA" w14:paraId="118DBBD8" w14:textId="4F633D0F">
            <w:pPr>
              <w:suppressAutoHyphens w:val="0"/>
              <w:spacing w:after="0" w:line="240" w:lineRule="auto"/>
              <w:rPr>
                <w:rFonts w:ascii="Times New Roman" w:eastAsia="Times New Roman" w:hAnsi="Times New Roman" w:cs="Times New Roman"/>
                <w:kern w:val="24"/>
                <w:sz w:val="28"/>
                <w:szCs w:val="28"/>
                <w:lang w:eastAsia="en-GB"/>
              </w:rPr>
            </w:pPr>
            <w:r>
              <w:rPr>
                <w:rFonts w:ascii="Times New Roman" w:eastAsia="Times New Roman" w:hAnsi="Times New Roman" w:cs="Times New Roman"/>
                <w:kern w:val="24"/>
                <w:sz w:val="28"/>
                <w:szCs w:val="28"/>
                <w:lang w:eastAsia="en-GB"/>
              </w:rPr>
              <w:t>VPK SP</w:t>
            </w:r>
          </w:p>
          <w:p w:rsidR="009B5CAA" w:rsidRPr="009B5CAA" w:rsidP="009B5CAA" w14:paraId="229366F2" w14:textId="59C65CD1">
            <w:pPr>
              <w:suppressAutoHyphens w:val="0"/>
              <w:spacing w:after="0" w:line="240" w:lineRule="auto"/>
              <w:rPr>
                <w:rFonts w:ascii="Times New Roman" w:eastAsia="Times New Roman" w:hAnsi="Times New Roman" w:cs="Times New Roman"/>
                <w:kern w:val="24"/>
                <w:sz w:val="28"/>
                <w:szCs w:val="28"/>
                <w:lang w:eastAsia="en-GB"/>
              </w:rPr>
            </w:pPr>
          </w:p>
        </w:tc>
      </w:tr>
      <w:tr w14:paraId="63DB4BB2" w14:textId="77777777" w:rsidTr="006F634E">
        <w:tblPrEx>
          <w:tblW w:w="6912" w:type="dxa"/>
          <w:tblLook w:val="01E0"/>
        </w:tblPrEx>
        <w:tc>
          <w:tcPr>
            <w:tcW w:w="6912" w:type="dxa"/>
            <w:tcBorders>
              <w:top w:val="nil"/>
              <w:left w:val="nil"/>
              <w:bottom w:val="nil"/>
              <w:right w:val="nil"/>
            </w:tcBorders>
          </w:tcPr>
          <w:p w:rsidR="009B5CAA" w:rsidRPr="009B5CAA" w:rsidP="009B5CAA" w14:paraId="27E3A91B" w14:textId="29DDB839">
            <w:pPr>
              <w:suppressAutoHyphens w:val="0"/>
              <w:spacing w:after="0" w:line="240" w:lineRule="auto"/>
              <w:rPr>
                <w:rFonts w:ascii="Times New Roman" w:eastAsia="Times New Roman" w:hAnsi="Times New Roman" w:cs="Times New Roman"/>
                <w:kern w:val="24"/>
                <w:sz w:val="28"/>
                <w:szCs w:val="28"/>
                <w:lang w:eastAsia="en-GB"/>
              </w:rPr>
            </w:pPr>
          </w:p>
        </w:tc>
      </w:tr>
    </w:tbl>
    <w:p w:rsidR="009B5CAA" w:rsidP="00470529" w14:paraId="43C765DE" w14:textId="388B283B">
      <w:pPr>
        <w:tabs>
          <w:tab w:val="left" w:pos="1615"/>
        </w:tabs>
        <w:spacing w:after="0" w:line="240" w:lineRule="auto"/>
        <w:rPr>
          <w:rFonts w:ascii="Times New Roman" w:eastAsia="Times New Roman" w:hAnsi="Times New Roman" w:cs="Times New Roman"/>
          <w:sz w:val="28"/>
          <w:szCs w:val="28"/>
        </w:rPr>
      </w:pPr>
    </w:p>
    <w:p w:rsidR="009B5CAA" w:rsidP="00470529" w14:paraId="4D932B30" w14:textId="6E7AD4D8">
      <w:pPr>
        <w:tabs>
          <w:tab w:val="left" w:pos="1615"/>
        </w:tabs>
        <w:spacing w:after="0" w:line="240" w:lineRule="auto"/>
        <w:rPr>
          <w:rFonts w:ascii="Times New Roman" w:eastAsia="Times New Roman" w:hAnsi="Times New Roman" w:cs="Times New Roman"/>
          <w:sz w:val="28"/>
          <w:szCs w:val="28"/>
        </w:rPr>
      </w:pPr>
    </w:p>
    <w:p w:rsidR="009B5CAA" w:rsidP="00470529" w14:paraId="794457E1" w14:textId="1BA9DBDB">
      <w:pPr>
        <w:tabs>
          <w:tab w:val="left" w:pos="1615"/>
        </w:tabs>
        <w:spacing w:after="0" w:line="240" w:lineRule="auto"/>
        <w:rPr>
          <w:rFonts w:ascii="Times New Roman" w:eastAsia="Times New Roman" w:hAnsi="Times New Roman" w:cs="Times New Roman"/>
          <w:sz w:val="28"/>
          <w:szCs w:val="28"/>
        </w:rPr>
      </w:pPr>
    </w:p>
    <w:p w:rsidR="009B5CAA" w:rsidP="00470529" w14:paraId="5E641023" w14:textId="0EDBAC57">
      <w:pPr>
        <w:tabs>
          <w:tab w:val="left" w:pos="1615"/>
        </w:tabs>
        <w:spacing w:after="0" w:line="240" w:lineRule="auto"/>
        <w:rPr>
          <w:rFonts w:ascii="Times New Roman" w:eastAsia="Times New Roman" w:hAnsi="Times New Roman" w:cs="Times New Roman"/>
          <w:sz w:val="28"/>
          <w:szCs w:val="28"/>
        </w:rPr>
      </w:pPr>
    </w:p>
    <w:p w:rsidR="009B5CAA" w:rsidP="00470529" w14:paraId="1C6F339D" w14:textId="016825AD">
      <w:pPr>
        <w:tabs>
          <w:tab w:val="left" w:pos="1615"/>
        </w:tabs>
        <w:spacing w:after="0" w:line="240" w:lineRule="auto"/>
        <w:rPr>
          <w:rFonts w:ascii="Times New Roman" w:eastAsia="Times New Roman" w:hAnsi="Times New Roman" w:cs="Times New Roman"/>
          <w:sz w:val="28"/>
          <w:szCs w:val="28"/>
        </w:rPr>
      </w:pPr>
    </w:p>
    <w:p w:rsidR="009B5CAA" w:rsidP="00470529" w14:paraId="1379FF58" w14:textId="1F6B7673">
      <w:pPr>
        <w:tabs>
          <w:tab w:val="left" w:pos="1615"/>
        </w:tabs>
        <w:spacing w:after="0" w:line="240" w:lineRule="auto"/>
        <w:rPr>
          <w:rFonts w:ascii="Times New Roman" w:eastAsia="Times New Roman" w:hAnsi="Times New Roman" w:cs="Times New Roman"/>
          <w:sz w:val="28"/>
          <w:szCs w:val="28"/>
        </w:rPr>
      </w:pPr>
    </w:p>
    <w:p w:rsidR="009B5CAA" w:rsidP="00470529" w14:paraId="78ABD1D2" w14:textId="7574F2E1">
      <w:pPr>
        <w:tabs>
          <w:tab w:val="left" w:pos="1615"/>
        </w:tabs>
        <w:spacing w:after="0" w:line="240" w:lineRule="auto"/>
        <w:rPr>
          <w:rFonts w:ascii="Times New Roman" w:eastAsia="Times New Roman" w:hAnsi="Times New Roman" w:cs="Times New Roman"/>
          <w:sz w:val="28"/>
          <w:szCs w:val="28"/>
        </w:rPr>
      </w:pPr>
    </w:p>
    <w:p w:rsidR="009B5CAA" w:rsidP="00470529" w14:paraId="2296A41E" w14:textId="7513331F">
      <w:pPr>
        <w:tabs>
          <w:tab w:val="left" w:pos="1615"/>
        </w:tabs>
        <w:spacing w:after="0" w:line="240" w:lineRule="auto"/>
        <w:rPr>
          <w:rFonts w:ascii="Times New Roman" w:eastAsia="Times New Roman" w:hAnsi="Times New Roman" w:cs="Times New Roman"/>
          <w:sz w:val="28"/>
          <w:szCs w:val="28"/>
        </w:rPr>
      </w:pPr>
    </w:p>
    <w:p w:rsidR="009B5CAA" w:rsidP="00470529" w14:paraId="7C9D1588" w14:textId="0EF5A4CE">
      <w:pPr>
        <w:tabs>
          <w:tab w:val="left" w:pos="1615"/>
        </w:tabs>
        <w:spacing w:after="0" w:line="240" w:lineRule="auto"/>
        <w:rPr>
          <w:rFonts w:ascii="Times New Roman" w:eastAsia="Times New Roman" w:hAnsi="Times New Roman" w:cs="Times New Roman"/>
          <w:sz w:val="28"/>
          <w:szCs w:val="28"/>
        </w:rPr>
      </w:pPr>
    </w:p>
    <w:p w:rsidR="009B5CAA" w:rsidP="00470529" w14:paraId="00C033A7" w14:textId="00E7AE75">
      <w:pPr>
        <w:tabs>
          <w:tab w:val="left" w:pos="1615"/>
        </w:tabs>
        <w:spacing w:after="0" w:line="240" w:lineRule="auto"/>
        <w:rPr>
          <w:rFonts w:ascii="Times New Roman" w:eastAsia="Times New Roman" w:hAnsi="Times New Roman" w:cs="Times New Roman"/>
          <w:sz w:val="28"/>
          <w:szCs w:val="28"/>
        </w:rPr>
      </w:pPr>
    </w:p>
    <w:p w:rsidR="009B5CAA" w:rsidP="00470529" w14:paraId="531C81CA" w14:textId="2DC1B10D">
      <w:pPr>
        <w:tabs>
          <w:tab w:val="left" w:pos="1615"/>
        </w:tabs>
        <w:spacing w:after="0" w:line="240" w:lineRule="auto"/>
        <w:rPr>
          <w:rFonts w:ascii="Times New Roman" w:eastAsia="Times New Roman" w:hAnsi="Times New Roman" w:cs="Times New Roman"/>
          <w:sz w:val="28"/>
          <w:szCs w:val="28"/>
        </w:rPr>
      </w:pPr>
    </w:p>
    <w:p w:rsidR="009B5CAA" w:rsidP="00470529" w14:paraId="7AB20447" w14:textId="6A762F7A">
      <w:pPr>
        <w:tabs>
          <w:tab w:val="left" w:pos="1615"/>
        </w:tabs>
        <w:spacing w:after="0" w:line="240" w:lineRule="auto"/>
        <w:rPr>
          <w:rFonts w:ascii="Times New Roman" w:eastAsia="Times New Roman" w:hAnsi="Times New Roman" w:cs="Times New Roman"/>
          <w:sz w:val="28"/>
          <w:szCs w:val="28"/>
        </w:rPr>
      </w:pPr>
    </w:p>
    <w:p w:rsidR="009B5CAA" w:rsidP="00470529" w14:paraId="530857ED" w14:textId="6189E589">
      <w:pPr>
        <w:tabs>
          <w:tab w:val="left" w:pos="1615"/>
        </w:tabs>
        <w:spacing w:after="0" w:line="240" w:lineRule="auto"/>
        <w:rPr>
          <w:rFonts w:ascii="Times New Roman" w:eastAsia="Times New Roman" w:hAnsi="Times New Roman" w:cs="Times New Roman"/>
          <w:sz w:val="28"/>
          <w:szCs w:val="28"/>
        </w:rPr>
      </w:pPr>
    </w:p>
    <w:p w:rsidR="009B5CAA" w:rsidP="00470529" w14:paraId="0237AD83" w14:textId="02D134BC">
      <w:pPr>
        <w:tabs>
          <w:tab w:val="left" w:pos="1615"/>
        </w:tabs>
        <w:spacing w:after="0" w:line="240" w:lineRule="auto"/>
        <w:rPr>
          <w:rFonts w:ascii="Times New Roman" w:eastAsia="Times New Roman" w:hAnsi="Times New Roman" w:cs="Times New Roman"/>
          <w:sz w:val="28"/>
          <w:szCs w:val="28"/>
        </w:rPr>
      </w:pPr>
    </w:p>
    <w:p w:rsidR="009B5CAA" w:rsidP="00470529" w14:paraId="2EE0C220" w14:textId="24018DD7">
      <w:pPr>
        <w:tabs>
          <w:tab w:val="left" w:pos="1615"/>
        </w:tabs>
        <w:spacing w:after="0" w:line="240" w:lineRule="auto"/>
        <w:rPr>
          <w:rFonts w:ascii="Times New Roman" w:eastAsia="Times New Roman" w:hAnsi="Times New Roman" w:cs="Times New Roman"/>
          <w:sz w:val="28"/>
          <w:szCs w:val="28"/>
        </w:rPr>
      </w:pPr>
    </w:p>
    <w:p w:rsidR="009B5CAA" w:rsidP="00470529" w14:paraId="6AAB3E94" w14:textId="444D19A0">
      <w:pPr>
        <w:tabs>
          <w:tab w:val="left" w:pos="1615"/>
        </w:tabs>
        <w:spacing w:after="0" w:line="240" w:lineRule="auto"/>
        <w:rPr>
          <w:rFonts w:ascii="Times New Roman" w:eastAsia="Times New Roman" w:hAnsi="Times New Roman" w:cs="Times New Roman"/>
          <w:sz w:val="28"/>
          <w:szCs w:val="28"/>
        </w:rPr>
      </w:pPr>
    </w:p>
    <w:p w:rsidR="009B5CAA" w:rsidP="00470529" w14:paraId="5CDCE3CB" w14:textId="5652B977">
      <w:pPr>
        <w:tabs>
          <w:tab w:val="left" w:pos="1615"/>
        </w:tabs>
        <w:spacing w:after="0" w:line="240" w:lineRule="auto"/>
        <w:rPr>
          <w:rFonts w:ascii="Times New Roman" w:eastAsia="Times New Roman" w:hAnsi="Times New Roman" w:cs="Times New Roman"/>
          <w:sz w:val="28"/>
          <w:szCs w:val="28"/>
        </w:rPr>
      </w:pPr>
    </w:p>
    <w:p w:rsidR="009B5CAA" w:rsidP="00470529" w14:paraId="3EA1FC1F" w14:textId="622983FF">
      <w:pPr>
        <w:tabs>
          <w:tab w:val="left" w:pos="1615"/>
        </w:tabs>
        <w:spacing w:after="0" w:line="240" w:lineRule="auto"/>
        <w:rPr>
          <w:rFonts w:ascii="Times New Roman" w:eastAsia="Times New Roman" w:hAnsi="Times New Roman" w:cs="Times New Roman"/>
          <w:sz w:val="28"/>
          <w:szCs w:val="28"/>
        </w:rPr>
      </w:pPr>
    </w:p>
    <w:p w:rsidR="009B5CAA" w:rsidP="00470529" w14:paraId="6DB9BA6E" w14:textId="01EEDFBB">
      <w:pPr>
        <w:tabs>
          <w:tab w:val="left" w:pos="1615"/>
        </w:tabs>
        <w:spacing w:after="0" w:line="240" w:lineRule="auto"/>
        <w:rPr>
          <w:rFonts w:ascii="Times New Roman" w:eastAsia="Times New Roman" w:hAnsi="Times New Roman" w:cs="Times New Roman"/>
          <w:sz w:val="28"/>
          <w:szCs w:val="28"/>
        </w:rPr>
      </w:pPr>
    </w:p>
    <w:p w:rsidR="009B5CAA" w:rsidP="00470529" w14:paraId="4409C88C" w14:textId="1B28239E">
      <w:pPr>
        <w:tabs>
          <w:tab w:val="left" w:pos="1615"/>
        </w:tabs>
        <w:spacing w:after="0" w:line="240" w:lineRule="auto"/>
        <w:rPr>
          <w:rFonts w:ascii="Times New Roman" w:eastAsia="Times New Roman" w:hAnsi="Times New Roman" w:cs="Times New Roman"/>
          <w:sz w:val="28"/>
          <w:szCs w:val="28"/>
        </w:rPr>
      </w:pPr>
    </w:p>
    <w:p w:rsidR="009B5CAA" w:rsidP="00470529" w14:paraId="6DEB1493" w14:textId="20D56247">
      <w:pPr>
        <w:tabs>
          <w:tab w:val="left" w:pos="1615"/>
        </w:tabs>
        <w:spacing w:after="0" w:line="240" w:lineRule="auto"/>
        <w:rPr>
          <w:rFonts w:ascii="Times New Roman" w:eastAsia="Times New Roman" w:hAnsi="Times New Roman" w:cs="Times New Roman"/>
          <w:sz w:val="28"/>
          <w:szCs w:val="28"/>
        </w:rPr>
      </w:pPr>
    </w:p>
    <w:p w:rsidR="009B5CAA" w:rsidP="00470529" w14:paraId="3527F5B1" w14:textId="434B5F39">
      <w:pPr>
        <w:tabs>
          <w:tab w:val="left" w:pos="1615"/>
        </w:tabs>
        <w:spacing w:after="0" w:line="240" w:lineRule="auto"/>
        <w:rPr>
          <w:rFonts w:ascii="Times New Roman" w:eastAsia="Times New Roman" w:hAnsi="Times New Roman" w:cs="Times New Roman"/>
          <w:sz w:val="28"/>
          <w:szCs w:val="28"/>
        </w:rPr>
      </w:pPr>
    </w:p>
    <w:p w:rsidR="009B5CAA" w:rsidP="00470529" w14:paraId="3D90DEB4" w14:textId="4C366D5A">
      <w:pPr>
        <w:tabs>
          <w:tab w:val="left" w:pos="1615"/>
        </w:tabs>
        <w:spacing w:after="0" w:line="240" w:lineRule="auto"/>
        <w:rPr>
          <w:rFonts w:ascii="Times New Roman" w:eastAsia="Times New Roman" w:hAnsi="Times New Roman" w:cs="Times New Roman"/>
          <w:sz w:val="28"/>
          <w:szCs w:val="28"/>
        </w:rPr>
      </w:pPr>
    </w:p>
    <w:p w:rsidR="009B5CAA" w:rsidP="00470529" w14:paraId="5F0DF4A1" w14:textId="3CAE5435">
      <w:pPr>
        <w:tabs>
          <w:tab w:val="left" w:pos="1615"/>
        </w:tabs>
        <w:spacing w:after="0" w:line="240" w:lineRule="auto"/>
        <w:rPr>
          <w:rFonts w:ascii="Times New Roman" w:eastAsia="Times New Roman" w:hAnsi="Times New Roman" w:cs="Times New Roman"/>
          <w:sz w:val="28"/>
          <w:szCs w:val="28"/>
        </w:rPr>
      </w:pPr>
    </w:p>
    <w:p w:rsidR="009B5CAA" w:rsidP="00470529" w14:paraId="06E13FF6" w14:textId="47CA5215">
      <w:pPr>
        <w:tabs>
          <w:tab w:val="left" w:pos="1615"/>
        </w:tabs>
        <w:spacing w:after="0" w:line="240" w:lineRule="auto"/>
        <w:rPr>
          <w:rFonts w:ascii="Times New Roman" w:eastAsia="Times New Roman" w:hAnsi="Times New Roman" w:cs="Times New Roman"/>
          <w:sz w:val="28"/>
          <w:szCs w:val="28"/>
        </w:rPr>
      </w:pPr>
    </w:p>
    <w:p w:rsidR="009B5CAA" w:rsidP="00470529" w14:paraId="37BBC3B3" w14:textId="2EC17876">
      <w:pPr>
        <w:tabs>
          <w:tab w:val="left" w:pos="1615"/>
        </w:tabs>
        <w:spacing w:after="0" w:line="240" w:lineRule="auto"/>
        <w:rPr>
          <w:rFonts w:ascii="Times New Roman" w:eastAsia="Times New Roman" w:hAnsi="Times New Roman" w:cs="Times New Roman"/>
          <w:sz w:val="28"/>
          <w:szCs w:val="28"/>
        </w:rPr>
      </w:pPr>
    </w:p>
    <w:p w:rsidR="009B5CAA" w:rsidP="00470529" w14:paraId="4F3725CD" w14:textId="1BF9617E">
      <w:pPr>
        <w:tabs>
          <w:tab w:val="left" w:pos="1615"/>
        </w:tabs>
        <w:spacing w:after="0" w:line="240" w:lineRule="auto"/>
        <w:rPr>
          <w:rFonts w:ascii="Times New Roman" w:eastAsia="Times New Roman" w:hAnsi="Times New Roman" w:cs="Times New Roman"/>
          <w:sz w:val="28"/>
          <w:szCs w:val="28"/>
        </w:rPr>
      </w:pPr>
    </w:p>
    <w:p w:rsidR="009B5CAA" w:rsidP="00470529" w14:paraId="491DEC06" w14:textId="71C1E787">
      <w:pPr>
        <w:tabs>
          <w:tab w:val="left" w:pos="1615"/>
        </w:tabs>
        <w:spacing w:after="0" w:line="240" w:lineRule="auto"/>
        <w:rPr>
          <w:rFonts w:ascii="Times New Roman" w:eastAsia="Times New Roman" w:hAnsi="Times New Roman" w:cs="Times New Roman"/>
          <w:sz w:val="28"/>
          <w:szCs w:val="28"/>
        </w:rPr>
      </w:pPr>
    </w:p>
    <w:p w:rsidR="009B5CAA" w:rsidP="00470529" w14:paraId="36DC1FF4" w14:textId="5B84E977">
      <w:pPr>
        <w:tabs>
          <w:tab w:val="left" w:pos="1615"/>
        </w:tabs>
        <w:spacing w:after="0" w:line="240" w:lineRule="auto"/>
        <w:rPr>
          <w:rFonts w:ascii="Times New Roman" w:eastAsia="Times New Roman" w:hAnsi="Times New Roman" w:cs="Times New Roman"/>
          <w:sz w:val="28"/>
          <w:szCs w:val="28"/>
        </w:rPr>
      </w:pPr>
    </w:p>
    <w:p w:rsidR="009B5CAA" w:rsidP="00470529" w14:paraId="14FD7138" w14:textId="5CF589C3">
      <w:pPr>
        <w:tabs>
          <w:tab w:val="left" w:pos="1615"/>
        </w:tabs>
        <w:spacing w:after="0" w:line="240" w:lineRule="auto"/>
        <w:rPr>
          <w:rFonts w:ascii="Times New Roman" w:eastAsia="Times New Roman" w:hAnsi="Times New Roman" w:cs="Times New Roman"/>
          <w:sz w:val="28"/>
          <w:szCs w:val="28"/>
        </w:rPr>
      </w:pPr>
    </w:p>
    <w:p w:rsidR="009B5CAA" w:rsidP="00470529" w14:paraId="52B2F8B9" w14:textId="03F9254E">
      <w:pPr>
        <w:tabs>
          <w:tab w:val="left" w:pos="1615"/>
        </w:tabs>
        <w:spacing w:after="0" w:line="240" w:lineRule="auto"/>
        <w:rPr>
          <w:rFonts w:ascii="Times New Roman" w:eastAsia="Times New Roman" w:hAnsi="Times New Roman" w:cs="Times New Roman"/>
          <w:sz w:val="28"/>
          <w:szCs w:val="28"/>
        </w:rPr>
      </w:pPr>
    </w:p>
    <w:p w:rsidR="009B5CAA" w:rsidP="00470529" w14:paraId="0818C5C1" w14:textId="03BD29E3">
      <w:pPr>
        <w:tabs>
          <w:tab w:val="left" w:pos="1615"/>
        </w:tabs>
        <w:spacing w:after="0" w:line="240" w:lineRule="auto"/>
        <w:rPr>
          <w:rFonts w:ascii="Times New Roman" w:eastAsia="Times New Roman" w:hAnsi="Times New Roman" w:cs="Times New Roman"/>
          <w:sz w:val="28"/>
          <w:szCs w:val="28"/>
        </w:rPr>
      </w:pPr>
    </w:p>
    <w:p w:rsidR="009B5CAA" w:rsidP="00470529" w14:paraId="0AFC94DA" w14:textId="1BFA787C">
      <w:pPr>
        <w:tabs>
          <w:tab w:val="left" w:pos="1615"/>
        </w:tabs>
        <w:spacing w:after="0" w:line="240" w:lineRule="auto"/>
        <w:rPr>
          <w:rFonts w:ascii="Times New Roman" w:eastAsia="Times New Roman" w:hAnsi="Times New Roman" w:cs="Times New Roman"/>
          <w:sz w:val="28"/>
          <w:szCs w:val="28"/>
        </w:rPr>
      </w:pPr>
    </w:p>
    <w:p w:rsidR="009B5CAA" w:rsidP="00470529" w14:paraId="72ECDDD3" w14:textId="1C4026FB">
      <w:pPr>
        <w:tabs>
          <w:tab w:val="left" w:pos="1615"/>
        </w:tabs>
        <w:spacing w:after="0" w:line="240" w:lineRule="auto"/>
        <w:rPr>
          <w:rFonts w:ascii="Times New Roman" w:eastAsia="Times New Roman" w:hAnsi="Times New Roman" w:cs="Times New Roman"/>
          <w:sz w:val="28"/>
          <w:szCs w:val="28"/>
        </w:rPr>
      </w:pPr>
    </w:p>
    <w:p w:rsidR="009B5CAA" w:rsidP="00470529" w14:paraId="64243848" w14:textId="62CDDBF8">
      <w:pPr>
        <w:tabs>
          <w:tab w:val="left" w:pos="1615"/>
        </w:tabs>
        <w:spacing w:after="0" w:line="240" w:lineRule="auto"/>
        <w:rPr>
          <w:rFonts w:ascii="Times New Roman" w:eastAsia="Times New Roman" w:hAnsi="Times New Roman" w:cs="Times New Roman"/>
          <w:sz w:val="28"/>
          <w:szCs w:val="28"/>
        </w:rPr>
      </w:pPr>
    </w:p>
    <w:p w:rsidR="009B5CAA" w:rsidP="00470529" w14:paraId="0E7CA392" w14:textId="5197F0F1">
      <w:pPr>
        <w:tabs>
          <w:tab w:val="left" w:pos="1615"/>
        </w:tabs>
        <w:spacing w:after="0" w:line="240" w:lineRule="auto"/>
        <w:rPr>
          <w:rFonts w:ascii="Times New Roman" w:eastAsia="Times New Roman" w:hAnsi="Times New Roman" w:cs="Times New Roman"/>
          <w:sz w:val="28"/>
          <w:szCs w:val="28"/>
        </w:rPr>
      </w:pPr>
    </w:p>
    <w:p w:rsidR="009B5CAA" w:rsidP="00470529" w14:paraId="4D031BDA" w14:textId="06626312">
      <w:pPr>
        <w:tabs>
          <w:tab w:val="left" w:pos="1615"/>
        </w:tabs>
        <w:spacing w:after="0" w:line="240" w:lineRule="auto"/>
        <w:rPr>
          <w:rFonts w:ascii="Times New Roman" w:eastAsia="Times New Roman" w:hAnsi="Times New Roman" w:cs="Times New Roman"/>
          <w:sz w:val="28"/>
          <w:szCs w:val="28"/>
        </w:rPr>
      </w:pPr>
    </w:p>
    <w:p w:rsidR="009B5CAA" w:rsidP="00470529" w14:paraId="077F6676" w14:textId="089CF3B3">
      <w:pPr>
        <w:tabs>
          <w:tab w:val="left" w:pos="1615"/>
        </w:tabs>
        <w:spacing w:after="0" w:line="240" w:lineRule="auto"/>
        <w:rPr>
          <w:rFonts w:ascii="Times New Roman" w:eastAsia="Times New Roman" w:hAnsi="Times New Roman" w:cs="Times New Roman"/>
          <w:sz w:val="28"/>
          <w:szCs w:val="28"/>
        </w:rPr>
      </w:pPr>
    </w:p>
    <w:p w:rsidR="009B5CAA" w:rsidP="00470529" w14:paraId="083DC916" w14:textId="3060F0D4">
      <w:pPr>
        <w:tabs>
          <w:tab w:val="left" w:pos="1615"/>
        </w:tabs>
        <w:spacing w:after="0" w:line="240" w:lineRule="auto"/>
        <w:rPr>
          <w:rFonts w:ascii="Times New Roman" w:eastAsia="Times New Roman" w:hAnsi="Times New Roman" w:cs="Times New Roman"/>
          <w:sz w:val="28"/>
          <w:szCs w:val="28"/>
        </w:rPr>
      </w:pPr>
    </w:p>
    <w:p w:rsidR="009B5CAA" w:rsidP="00470529" w14:paraId="704482AB" w14:textId="47B5D7D0">
      <w:pPr>
        <w:tabs>
          <w:tab w:val="left" w:pos="1615"/>
        </w:tabs>
        <w:spacing w:after="0" w:line="240" w:lineRule="auto"/>
        <w:rPr>
          <w:rFonts w:ascii="Times New Roman" w:eastAsia="Times New Roman" w:hAnsi="Times New Roman" w:cs="Times New Roman"/>
          <w:sz w:val="28"/>
          <w:szCs w:val="28"/>
        </w:rPr>
      </w:pPr>
    </w:p>
    <w:p w:rsidR="009B5CAA" w:rsidP="000868C7" w14:paraId="2B2A68E3" w14:textId="77777777">
      <w:pPr>
        <w:pStyle w:val="Title"/>
        <w:tabs>
          <w:tab w:val="left" w:pos="4860"/>
        </w:tabs>
        <w:jc w:val="right"/>
        <w:rPr>
          <w:b w:val="0"/>
          <w:bCs w:val="0"/>
          <w:sz w:val="26"/>
          <w:szCs w:val="26"/>
        </w:rPr>
      </w:pPr>
    </w:p>
    <w:p w:rsidR="000868C7" w:rsidRPr="00763209" w:rsidP="000868C7" w14:paraId="55549615" w14:textId="537ADAD8">
      <w:pPr>
        <w:pStyle w:val="Title"/>
        <w:tabs>
          <w:tab w:val="left" w:pos="4860"/>
        </w:tabs>
        <w:jc w:val="right"/>
        <w:rPr>
          <w:b w:val="0"/>
          <w:bCs w:val="0"/>
          <w:sz w:val="26"/>
          <w:szCs w:val="26"/>
        </w:rPr>
      </w:pPr>
      <w:r>
        <w:rPr>
          <w:b w:val="0"/>
          <w:bCs w:val="0"/>
          <w:sz w:val="26"/>
          <w:szCs w:val="26"/>
        </w:rPr>
        <w:t>1</w:t>
      </w:r>
      <w:r w:rsidRPr="00763209">
        <w:rPr>
          <w:b w:val="0"/>
          <w:bCs w:val="0"/>
          <w:sz w:val="26"/>
          <w:szCs w:val="26"/>
        </w:rPr>
        <w:t xml:space="preserve">.pielikums </w:t>
      </w:r>
    </w:p>
    <w:p w:rsidR="000868C7" w:rsidRPr="00AB4619" w:rsidP="004E62FA" w14:paraId="2CB68D58" w14:textId="56934DFD">
      <w:pPr>
        <w:pStyle w:val="Title"/>
        <w:tabs>
          <w:tab w:val="left" w:pos="4860"/>
        </w:tabs>
        <w:jc w:val="right"/>
        <w:rPr>
          <w:b w:val="0"/>
          <w:bCs w:val="0"/>
          <w:sz w:val="28"/>
          <w:szCs w:val="28"/>
        </w:rPr>
      </w:pPr>
      <w:r>
        <w:rPr>
          <w:b w:val="0"/>
          <w:bCs w:val="0"/>
          <w:sz w:val="26"/>
          <w:szCs w:val="26"/>
        </w:rPr>
        <w:tab/>
      </w:r>
    </w:p>
    <w:p w:rsidR="000868C7" w:rsidP="000868C7" w14:paraId="7259328C" w14:textId="77777777">
      <w:pPr>
        <w:pStyle w:val="Title"/>
        <w:tabs>
          <w:tab w:val="left" w:pos="4860"/>
        </w:tabs>
        <w:jc w:val="right"/>
        <w:rPr>
          <w:b w:val="0"/>
          <w:bCs w:val="0"/>
          <w:sz w:val="26"/>
          <w:szCs w:val="26"/>
        </w:rPr>
      </w:pPr>
    </w:p>
    <w:p w:rsidR="000868C7" w:rsidRPr="00AB14ED" w:rsidP="003E77B1" w14:paraId="62F50CEF" w14:textId="77777777">
      <w:pPr>
        <w:pStyle w:val="Title"/>
        <w:tabs>
          <w:tab w:val="left" w:pos="4860"/>
        </w:tabs>
        <w:rPr>
          <w:color w:val="0D0D0D"/>
          <w:sz w:val="28"/>
          <w:szCs w:val="28"/>
        </w:rPr>
      </w:pPr>
      <w:r>
        <w:rPr>
          <w:color w:val="0D0D0D"/>
          <w:sz w:val="28"/>
          <w:szCs w:val="28"/>
        </w:rPr>
        <w:t xml:space="preserve">Koledžas veidlapa </w:t>
      </w:r>
      <w:r w:rsidRPr="00AB14ED" w:rsidR="003E77B1">
        <w:rPr>
          <w:color w:val="0D0D0D"/>
          <w:sz w:val="28"/>
          <w:szCs w:val="28"/>
        </w:rPr>
        <w:t>paziņošanai elektroniskā veidā</w:t>
      </w:r>
    </w:p>
    <w:p w:rsidR="003E77B1" w:rsidRPr="003E77B1" w:rsidP="003E77B1" w14:paraId="6DFE1233" w14:textId="77777777">
      <w:pPr>
        <w:pStyle w:val="Title"/>
        <w:tabs>
          <w:tab w:val="left" w:pos="4860"/>
        </w:tabs>
        <w:rPr>
          <w:b w:val="0"/>
          <w:bCs w:val="0"/>
          <w:sz w:val="28"/>
          <w:szCs w:val="28"/>
        </w:rPr>
      </w:pPr>
    </w:p>
    <w:p w:rsidR="00A5123C" w:rsidP="00A5123C" w14:paraId="470D2583" w14:textId="77777777">
      <w:pPr>
        <w:tabs>
          <w:tab w:val="left" w:pos="4536"/>
        </w:tabs>
        <w:spacing w:after="0" w:line="240" w:lineRule="auto"/>
        <w:jc w:val="center"/>
        <w:rPr>
          <w:rFonts w:eastAsia="Calibri" w:cs="Times New Roman"/>
        </w:rPr>
      </w:pPr>
      <w:r w:rsidRPr="00991A93">
        <w:rPr>
          <w:noProof/>
          <w:lang w:eastAsia="lv-LV"/>
        </w:rPr>
        <w:drawing>
          <wp:inline distT="0" distB="0" distL="0" distR="0">
            <wp:extent cx="4581525" cy="1181100"/>
            <wp:effectExtent l="0" t="0" r="9525" b="0"/>
            <wp:docPr id="2" name="Picture 2"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lona.pavlova\Desktop\Ekrānuzņēmums 2021-02-16 120956.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81100"/>
                    </a:xfrm>
                    <a:prstGeom prst="rect">
                      <a:avLst/>
                    </a:prstGeom>
                    <a:noFill/>
                    <a:ln>
                      <a:noFill/>
                    </a:ln>
                  </pic:spPr>
                </pic:pic>
              </a:graphicData>
            </a:graphic>
          </wp:inline>
        </w:drawing>
      </w:r>
    </w:p>
    <w:p w:rsidR="00A5123C" w:rsidRPr="00AD05A3" w:rsidP="00A5123C" w14:paraId="5E64FD83" w14:textId="77777777">
      <w:pPr>
        <w:tabs>
          <w:tab w:val="left" w:pos="4536"/>
        </w:tabs>
        <w:spacing w:after="0" w:line="240" w:lineRule="auto"/>
        <w:jc w:val="center"/>
        <w:rPr>
          <w:rFonts w:eastAsia="Calibri" w:cs="Times New Roman"/>
          <w:sz w:val="16"/>
          <w:szCs w:val="16"/>
        </w:rPr>
      </w:pPr>
    </w:p>
    <w:p w:rsidR="00A5123C" w:rsidRPr="00D672A6" w:rsidP="00A5123C" w14:paraId="635E6C25" w14:textId="77777777">
      <w:pPr>
        <w:spacing w:after="0" w:line="240" w:lineRule="auto"/>
        <w:jc w:val="center"/>
        <w:rPr>
          <w:rFonts w:eastAsia="Calibri" w:cs="Times New Roman"/>
          <w:sz w:val="14"/>
          <w:szCs w:val="14"/>
        </w:rPr>
      </w:pPr>
      <w:r>
        <w:rPr>
          <w:noProof/>
          <w:lang w:eastAsia="lv-LV"/>
        </w:rPr>
        <mc:AlternateContent>
          <mc:Choice Requires="wps">
            <w:drawing>
              <wp:anchor distT="0" distB="0" distL="114300" distR="114300" simplePos="0" relativeHeight="251660288" behindDoc="1" locked="0" layoutInCell="1" allowOverlap="1">
                <wp:simplePos x="0" y="0"/>
                <wp:positionH relativeFrom="column">
                  <wp:posOffset>762635</wp:posOffset>
                </wp:positionH>
                <wp:positionV relativeFrom="paragraph">
                  <wp:posOffset>33020</wp:posOffset>
                </wp:positionV>
                <wp:extent cx="4398645" cy="0"/>
                <wp:effectExtent l="0" t="0" r="1905" b="0"/>
                <wp:wrapTight wrapText="bothSides">
                  <wp:wrapPolygon>
                    <wp:start x="0" y="-1"/>
                    <wp:lineTo x="0" y="-1"/>
                    <wp:lineTo x="21609" y="-1"/>
                    <wp:lineTo x="21609" y="-1"/>
                    <wp:lineTo x="0" y="-1"/>
                  </wp:wrapPolygon>
                </wp:wrapTight>
                <wp:docPr id="39"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39864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27" style="flip:y;mso-height-percent:0;mso-height-relative:page;mso-width-percent:0;mso-width-relative:margin;mso-wrap-distance-bottom:0;mso-wrap-distance-left:9pt;mso-wrap-distance-right:9pt;mso-wrap-distance-top:0;mso-wrap-style:square;position:absolute;visibility:visible;z-index:-251655168" from="60.05pt,2.6pt" to="406.4pt,2.6pt" strokecolor="black" strokeweight="0.25pt">
                <w10:wrap type="tight"/>
              </v:line>
            </w:pict>
          </mc:Fallback>
        </mc:AlternateContent>
      </w:r>
      <w:r>
        <w:rPr>
          <w:rFonts w:eastAsia="Calibri" w:cs="Times New Roman"/>
          <w:sz w:val="14"/>
          <w:szCs w:val="14"/>
        </w:rPr>
        <w:t xml:space="preserve">                  </w:t>
      </w:r>
    </w:p>
    <w:p w:rsidR="00A5123C" w:rsidRPr="00D672A6" w:rsidP="00A5123C" w14:paraId="3867B450" w14:textId="77777777">
      <w:pPr>
        <w:spacing w:after="0" w:line="240" w:lineRule="auto"/>
        <w:jc w:val="center"/>
        <w:rPr>
          <w:rFonts w:eastAsia="Calibri" w:cs="Times New Roman"/>
          <w:sz w:val="11"/>
          <w:szCs w:val="11"/>
        </w:rPr>
      </w:pPr>
    </w:p>
    <w:p w:rsidR="00A5123C" w:rsidRPr="00D672A6" w:rsidP="00A5123C" w14:paraId="7D7D37FA" w14:textId="77777777">
      <w:pPr>
        <w:spacing w:after="0" w:line="276" w:lineRule="auto"/>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6" w:history="1">
        <w:r w:rsidRPr="00844C9A">
          <w:rPr>
            <w:rFonts w:ascii="Times New Roman" w:eastAsia="Calibri" w:hAnsi="Times New Roman" w:cs="Times New Roman"/>
            <w:color w:val="0000FF"/>
            <w:sz w:val="17"/>
            <w:szCs w:val="17"/>
            <w:u w:val="single"/>
          </w:rPr>
          <w:t>pasts@koledza.vp.gov.lv</w:t>
        </w:r>
      </w:hyperlink>
      <w:r w:rsidRPr="00844C9A">
        <w:rPr>
          <w:rFonts w:ascii="Times New Roman" w:eastAsia="Calibri" w:hAnsi="Times New Roman" w:cs="Times New Roman"/>
          <w:color w:val="000000"/>
          <w:sz w:val="17"/>
          <w:szCs w:val="17"/>
        </w:rPr>
        <w:t>;</w:t>
      </w:r>
      <w:r w:rsidRPr="00844C9A">
        <w:rPr>
          <w:rFonts w:ascii="Times New Roman" w:eastAsia="Calibri" w:hAnsi="Times New Roman" w:cs="Times New Roman"/>
          <w:color w:val="0000FF"/>
          <w:sz w:val="17"/>
          <w:szCs w:val="17"/>
        </w:rPr>
        <w:t xml:space="preserve"> </w:t>
      </w:r>
      <w:hyperlink r:id="rId7" w:history="1">
        <w:r w:rsidRPr="00844C9A">
          <w:rPr>
            <w:rFonts w:ascii="Times New Roman" w:eastAsia="Calibri" w:hAnsi="Times New Roman" w:cs="Times New Roman"/>
            <w:color w:val="0000FF"/>
            <w:sz w:val="17"/>
            <w:szCs w:val="17"/>
            <w:u w:val="single"/>
          </w:rPr>
          <w:t>www.policijas.koledza.gov.lv</w:t>
        </w:r>
      </w:hyperlink>
    </w:p>
    <w:p w:rsidR="00A5123C" w:rsidRPr="00D672A6" w:rsidP="00A5123C" w14:paraId="47D966A2" w14:textId="77777777">
      <w:pPr>
        <w:spacing w:after="0" w:line="240" w:lineRule="auto"/>
        <w:jc w:val="center"/>
        <w:rPr>
          <w:rFonts w:ascii="Times New Roman" w:eastAsia="Calibri" w:hAnsi="Times New Roman" w:cs="Times New Roman"/>
          <w:sz w:val="19"/>
          <w:szCs w:val="19"/>
        </w:rPr>
      </w:pPr>
    </w:p>
    <w:p w:rsidR="00A5123C" w:rsidRPr="00D672A6" w:rsidP="00A5123C" w14:paraId="7A433595" w14:textId="77777777">
      <w:pPr>
        <w:tabs>
          <w:tab w:val="left" w:pos="453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672A6">
        <w:rPr>
          <w:rFonts w:ascii="Times New Roman" w:eastAsia="Calibri" w:hAnsi="Times New Roman" w:cs="Times New Roman"/>
          <w:sz w:val="24"/>
          <w:szCs w:val="24"/>
        </w:rPr>
        <w:t>Rīgā</w:t>
      </w:r>
    </w:p>
    <w:p w:rsidR="00A5123C" w:rsidRPr="00D672A6" w:rsidP="00A5123C" w14:paraId="7F6B8212" w14:textId="77777777">
      <w:pPr>
        <w:spacing w:after="0" w:line="240" w:lineRule="auto"/>
        <w:jc w:val="center"/>
        <w:rPr>
          <w:rFonts w:ascii="Times New Roman" w:eastAsia="Calibri" w:hAnsi="Times New Roman" w:cs="Times New Roman"/>
          <w:sz w:val="24"/>
          <w:szCs w:val="24"/>
        </w:rPr>
      </w:pPr>
    </w:p>
    <w:p w:rsidR="00A5123C" w:rsidRPr="00D672A6" w:rsidP="00A5123C" w14:paraId="5A69F0F0" w14:textId="77777777">
      <w:pPr>
        <w:spacing w:after="0" w:line="240" w:lineRule="auto"/>
        <w:jc w:val="center"/>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6"/>
        <w:gridCol w:w="3143"/>
        <w:gridCol w:w="3112"/>
      </w:tblGrid>
      <w:tr w14:paraId="5F6E02E7" w14:textId="77777777" w:rsidTr="003F07A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16" w:type="dxa"/>
          </w:tcPr>
          <w:p w:rsidR="00A5123C" w:rsidRPr="005E2F25" w:rsidP="003F07AA" w14:paraId="2D4CFF88" w14:textId="69D7027E">
            <w:pPr>
              <w:spacing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rPr>
              <w:t>_______________</w:t>
            </w:r>
          </w:p>
        </w:tc>
        <w:tc>
          <w:tcPr>
            <w:tcW w:w="3143" w:type="dxa"/>
          </w:tcPr>
          <w:p w:rsidR="00A5123C" w:rsidRPr="005E2F25" w:rsidP="0068647D" w14:paraId="7DF3BDCC" w14:textId="4C9ADE07">
            <w:pPr>
              <w:spacing w:line="240" w:lineRule="auto"/>
              <w:rPr>
                <w:rFonts w:ascii="Times New Roman" w:eastAsia="Calibri" w:hAnsi="Times New Roman" w:cs="Times New Roman"/>
                <w:sz w:val="28"/>
                <w:szCs w:val="28"/>
              </w:rPr>
            </w:pP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sidR="0068647D">
              <w:rPr>
                <w:rFonts w:ascii="Times New Roman" w:eastAsia="Calibri" w:hAnsi="Times New Roman" w:cs="Times New Roman"/>
                <w:noProof/>
                <w:color w:val="0D0D0D"/>
                <w:sz w:val="28"/>
                <w:szCs w:val="28"/>
              </w:rPr>
              <w:t>_________________</w:t>
            </w:r>
          </w:p>
        </w:tc>
        <w:tc>
          <w:tcPr>
            <w:tcW w:w="3112" w:type="dxa"/>
          </w:tcPr>
          <w:p w:rsidR="00A5123C" w:rsidP="003F07AA" w14:paraId="0AC5408F" w14:textId="77777777">
            <w:pPr>
              <w:spacing w:line="240" w:lineRule="auto"/>
              <w:rPr>
                <w:rFonts w:ascii="Times New Roman" w:hAnsi="Times New Roman"/>
                <w:noProof/>
                <w:sz w:val="28"/>
                <w:szCs w:val="28"/>
              </w:rPr>
            </w:pPr>
          </w:p>
          <w:p w:rsidR="00A5123C" w:rsidRPr="005E2F25" w:rsidP="003F07AA" w14:paraId="4C4A74C2" w14:textId="77777777">
            <w:pPr>
              <w:spacing w:line="240" w:lineRule="auto"/>
              <w:rPr>
                <w:rFonts w:ascii="Times New Roman" w:eastAsia="Calibri" w:hAnsi="Times New Roman" w:cs="Times New Roman"/>
                <w:sz w:val="28"/>
                <w:szCs w:val="28"/>
              </w:rPr>
            </w:pPr>
          </w:p>
        </w:tc>
      </w:tr>
      <w:tr w14:paraId="79E9A0C6" w14:textId="77777777" w:rsidTr="003F07AA">
        <w:tblPrEx>
          <w:tblW w:w="0" w:type="auto"/>
          <w:tblLook w:val="04A0"/>
        </w:tblPrEx>
        <w:tc>
          <w:tcPr>
            <w:tcW w:w="2816" w:type="dxa"/>
          </w:tcPr>
          <w:p w:rsidR="00A5123C" w:rsidRPr="005E2F25" w:rsidP="003F07AA" w14:paraId="1A723C40" w14:textId="77777777">
            <w:pPr>
              <w:spacing w:line="240" w:lineRule="auto"/>
              <w:rPr>
                <w:rFonts w:ascii="Times New Roman" w:eastAsia="Calibri" w:hAnsi="Times New Roman" w:cs="Times New Roman"/>
                <w:sz w:val="28"/>
                <w:szCs w:val="28"/>
              </w:rPr>
            </w:pPr>
            <w:r w:rsidRPr="005E2F25">
              <w:rPr>
                <w:rFonts w:ascii="Times New Roman" w:eastAsia="Calibri" w:hAnsi="Times New Roman" w:cs="Times New Roman"/>
                <w:sz w:val="28"/>
                <w:szCs w:val="28"/>
              </w:rPr>
              <w:t xml:space="preserve">Uz </w:t>
            </w:r>
          </w:p>
        </w:tc>
        <w:tc>
          <w:tcPr>
            <w:tcW w:w="3143" w:type="dxa"/>
          </w:tcPr>
          <w:p w:rsidR="00A5123C" w:rsidRPr="005E2F25" w:rsidP="003F07AA" w14:paraId="2B7E1F0B" w14:textId="77777777">
            <w:pPr>
              <w:spacing w:line="240" w:lineRule="auto"/>
              <w:rPr>
                <w:rFonts w:ascii="Times New Roman" w:eastAsia="Calibri" w:hAnsi="Times New Roman" w:cs="Times New Roman"/>
                <w:sz w:val="28"/>
                <w:szCs w:val="28"/>
              </w:rPr>
            </w:pPr>
            <w:r w:rsidRPr="005E2F25">
              <w:rPr>
                <w:rFonts w:ascii="Times New Roman" w:eastAsia="Calibri" w:hAnsi="Times New Roman" w:cs="Times New Roman"/>
                <w:sz w:val="28"/>
                <w:szCs w:val="28"/>
              </w:rPr>
              <w:t>Nr.</w:t>
            </w:r>
          </w:p>
        </w:tc>
        <w:tc>
          <w:tcPr>
            <w:tcW w:w="3112" w:type="dxa"/>
          </w:tcPr>
          <w:p w:rsidR="00A5123C" w:rsidRPr="005E2F25" w:rsidP="003F07AA" w14:paraId="2079C0E4" w14:textId="77777777">
            <w:pPr>
              <w:spacing w:line="240" w:lineRule="auto"/>
              <w:rPr>
                <w:rFonts w:ascii="Times New Roman" w:eastAsia="Calibri" w:hAnsi="Times New Roman" w:cs="Times New Roman"/>
                <w:sz w:val="28"/>
                <w:szCs w:val="28"/>
              </w:rPr>
            </w:pPr>
          </w:p>
        </w:tc>
      </w:tr>
    </w:tbl>
    <w:p w:rsidR="00A5123C" w:rsidRPr="00806FD9" w:rsidP="00A5123C" w14:paraId="12C9C3BE" w14:textId="77777777">
      <w:pPr>
        <w:tabs>
          <w:tab w:val="left" w:pos="5670"/>
        </w:tabs>
        <w:spacing w:after="0" w:line="240" w:lineRule="auto"/>
        <w:rPr>
          <w:rFonts w:ascii="Times New Roman" w:eastAsia="Calibri" w:hAnsi="Times New Roman" w:cs="Times New Roman"/>
          <w:color w:val="0D0D0D"/>
          <w:sz w:val="28"/>
          <w:szCs w:val="28"/>
        </w:rPr>
      </w:pPr>
      <w:r w:rsidRPr="005E2F25">
        <w:rPr>
          <w:rFonts w:ascii="Times New Roman" w:eastAsia="Times New Roman" w:hAnsi="Times New Roman" w:cs="Times New Roman"/>
          <w:b/>
          <w:color w:val="0D0D0D"/>
          <w:sz w:val="28"/>
          <w:szCs w:val="28"/>
        </w:rPr>
        <w:tab/>
      </w:r>
    </w:p>
    <w:p w:rsidR="00A5123C" w:rsidP="00A5123C" w14:paraId="61671495" w14:textId="77777777">
      <w:pPr>
        <w:spacing w:after="0" w:line="100" w:lineRule="atLeast"/>
        <w:jc w:val="both"/>
        <w:rPr>
          <w:rFonts w:ascii="Times New Roman" w:eastAsia="Times New Roman" w:hAnsi="Times New Roman" w:cs="Times New Roman"/>
          <w:noProof/>
          <w:color w:val="0D0D0D"/>
          <w:sz w:val="28"/>
          <w:szCs w:val="28"/>
        </w:rPr>
      </w:pPr>
    </w:p>
    <w:p w:rsidR="00A5123C" w:rsidRPr="005E2F25" w:rsidP="00A5123C" w14:paraId="4A8D79AF" w14:textId="77777777">
      <w:pPr>
        <w:spacing w:after="0" w:line="100" w:lineRule="atLeast"/>
        <w:jc w:val="both"/>
        <w:rPr>
          <w:rFonts w:ascii="Times New Roman" w:eastAsia="Times New Roman" w:hAnsi="Times New Roman" w:cs="Times New Roman"/>
          <w:color w:val="0D0D0D"/>
          <w:sz w:val="28"/>
          <w:szCs w:val="28"/>
        </w:rPr>
      </w:pPr>
      <w:r w:rsidRPr="005E2F25">
        <w:rPr>
          <w:rFonts w:ascii="Times New Roman" w:eastAsia="Times New Roman" w:hAnsi="Times New Roman" w:cs="Times New Roman"/>
          <w:noProof/>
          <w:color w:val="0D0D0D"/>
          <w:sz w:val="28"/>
          <w:szCs w:val="28"/>
        </w:rPr>
        <w:t xml:space="preserve">Par </w:t>
      </w:r>
    </w:p>
    <w:p w:rsidR="00A5123C" w:rsidRPr="00B67DBE" w:rsidP="00A5123C" w14:paraId="30821B72" w14:textId="77777777">
      <w:pPr>
        <w:spacing w:after="0" w:line="100" w:lineRule="atLeast"/>
        <w:jc w:val="both"/>
        <w:rPr>
          <w:rFonts w:ascii="Times New Roman" w:eastAsia="Times New Roman" w:hAnsi="Times New Roman" w:cs="Times New Roman"/>
          <w:color w:val="0D0D0D"/>
          <w:sz w:val="28"/>
          <w:szCs w:val="28"/>
        </w:rPr>
      </w:pPr>
    </w:p>
    <w:p w:rsidR="00A5123C" w:rsidP="00A5123C" w14:paraId="0A63BB56" w14:textId="77777777">
      <w:pPr>
        <w:spacing w:after="0" w:line="100" w:lineRule="atLeast"/>
        <w:jc w:val="both"/>
        <w:rPr>
          <w:rFonts w:ascii="Times New Roman" w:eastAsia="Times New Roman" w:hAnsi="Times New Roman" w:cs="Times New Roman"/>
          <w:color w:val="0D0D0D"/>
          <w:sz w:val="24"/>
          <w:szCs w:val="24"/>
        </w:rPr>
      </w:pPr>
    </w:p>
    <w:p w:rsidR="0099147A" w:rsidP="00A5123C" w14:paraId="2F167A55" w14:textId="77777777">
      <w:pPr>
        <w:spacing w:after="0" w:line="100" w:lineRule="atLeast"/>
        <w:jc w:val="both"/>
        <w:rPr>
          <w:rFonts w:ascii="Times New Roman" w:eastAsia="Times New Roman" w:hAnsi="Times New Roman" w:cs="Times New Roman"/>
          <w:color w:val="0D0D0D"/>
          <w:sz w:val="24"/>
          <w:szCs w:val="24"/>
        </w:rPr>
      </w:pPr>
    </w:p>
    <w:p w:rsidR="00A5123C" w:rsidP="00A5123C" w14:paraId="0C5FC92D" w14:textId="77777777">
      <w:pPr>
        <w:spacing w:after="0" w:line="100" w:lineRule="atLeast"/>
        <w:jc w:val="both"/>
        <w:rPr>
          <w:rFonts w:ascii="Times New Roman" w:eastAsia="Times New Roman" w:hAnsi="Times New Roman" w:cs="Times New Roman"/>
          <w:color w:val="0D0D0D"/>
          <w:sz w:val="24"/>
          <w:szCs w:val="24"/>
        </w:rPr>
      </w:pPr>
    </w:p>
    <w:p w:rsidR="00A5123C" w:rsidP="00A5123C" w14:paraId="51B582F6" w14:textId="77777777">
      <w:pPr>
        <w:spacing w:after="0" w:line="100" w:lineRule="atLeast"/>
        <w:jc w:val="both"/>
        <w:rPr>
          <w:rFonts w:ascii="Times New Roman" w:eastAsia="Times New Roman" w:hAnsi="Times New Roman" w:cs="Times New Roman"/>
          <w:color w:val="0D0D0D"/>
          <w:sz w:val="24"/>
          <w:szCs w:val="24"/>
        </w:rPr>
      </w:pPr>
    </w:p>
    <w:p w:rsidR="00A5123C" w:rsidP="00A5123C" w14:paraId="3B6DF960" w14:textId="77777777">
      <w:pPr>
        <w:spacing w:after="0" w:line="100" w:lineRule="atLeast"/>
        <w:jc w:val="both"/>
        <w:rPr>
          <w:rFonts w:ascii="Times New Roman" w:eastAsia="Times New Roman" w:hAnsi="Times New Roman" w:cs="Times New Roman"/>
          <w:color w:val="0D0D0D"/>
          <w:sz w:val="24"/>
          <w:szCs w:val="24"/>
        </w:rPr>
      </w:pPr>
    </w:p>
    <w:p w:rsidR="00A5123C" w:rsidP="00A5123C" w14:paraId="0504A1D5" w14:textId="77777777">
      <w:pPr>
        <w:spacing w:after="0" w:line="100" w:lineRule="atLeast"/>
        <w:jc w:val="both"/>
        <w:rPr>
          <w:rFonts w:ascii="Times New Roman" w:eastAsia="Times New Roman" w:hAnsi="Times New Roman" w:cs="Times New Roman"/>
          <w:color w:val="0D0D0D"/>
          <w:sz w:val="24"/>
          <w:szCs w:val="24"/>
        </w:rPr>
      </w:pPr>
    </w:p>
    <w:p w:rsidR="00A5123C" w:rsidP="00A5123C" w14:paraId="1DC12692" w14:textId="77777777">
      <w:pPr>
        <w:spacing w:after="0" w:line="100" w:lineRule="atLeast"/>
        <w:jc w:val="both"/>
        <w:rPr>
          <w:rFonts w:ascii="Times New Roman" w:eastAsia="Times New Roman" w:hAnsi="Times New Roman" w:cs="Times New Roman"/>
          <w:color w:val="0D0D0D"/>
          <w:sz w:val="24"/>
          <w:szCs w:val="24"/>
        </w:rPr>
      </w:pPr>
    </w:p>
    <w:p w:rsidR="00A5123C" w:rsidP="00A5123C" w14:paraId="15F17FBD" w14:textId="77777777">
      <w:pPr>
        <w:spacing w:after="0" w:line="100" w:lineRule="atLeast"/>
        <w:jc w:val="both"/>
        <w:rPr>
          <w:rFonts w:ascii="Times New Roman" w:eastAsia="Times New Roman" w:hAnsi="Times New Roman" w:cs="Times New Roman"/>
          <w:color w:val="0D0D0D"/>
          <w:sz w:val="24"/>
          <w:szCs w:val="24"/>
        </w:rPr>
      </w:pPr>
    </w:p>
    <w:p w:rsidR="00A5123C" w:rsidP="00A5123C" w14:paraId="6CBE412F" w14:textId="77777777">
      <w:pPr>
        <w:spacing w:after="0" w:line="100" w:lineRule="atLeast"/>
        <w:jc w:val="both"/>
        <w:rPr>
          <w:rFonts w:ascii="Times New Roman" w:eastAsia="Times New Roman" w:hAnsi="Times New Roman" w:cs="Times New Roman"/>
          <w:color w:val="0D0D0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41"/>
      </w:tblGrid>
      <w:tr w14:paraId="3493D23E" w14:textId="77777777" w:rsidTr="003F07A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hideMark/>
          </w:tcPr>
          <w:p w:rsidR="00A5123C" w:rsidRPr="00161E4A" w:rsidP="003F07AA" w14:paraId="59D7ABDF"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786" w:type="dxa"/>
            <w:hideMark/>
          </w:tcPr>
          <w:p w:rsidR="00A5123C" w:rsidRPr="00161E4A" w:rsidP="00A5123C" w14:paraId="41E97755"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A5123C" w:rsidP="00A5123C" w14:paraId="25F5709D" w14:textId="77777777">
      <w:pPr>
        <w:tabs>
          <w:tab w:val="left" w:pos="1615"/>
        </w:tabs>
        <w:spacing w:line="100" w:lineRule="atLeast"/>
        <w:rPr>
          <w:rFonts w:ascii="Times New Roman" w:eastAsia="Times New Roman" w:hAnsi="Times New Roman" w:cs="Times New Roman"/>
          <w:sz w:val="28"/>
          <w:szCs w:val="28"/>
        </w:rPr>
      </w:pPr>
    </w:p>
    <w:p w:rsidR="00A5123C" w:rsidRPr="00974777" w:rsidP="00A5123C" w14:paraId="53EDF394"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A5123C" w:rsidRPr="00D672A6" w:rsidP="00A5123C" w14:paraId="6AA6459C" w14:textId="77777777">
      <w:pPr>
        <w:spacing w:after="0" w:line="100" w:lineRule="atLeast"/>
        <w:jc w:val="both"/>
        <w:rPr>
          <w:rFonts w:ascii="Times New Roman" w:eastAsia="Times New Roman" w:hAnsi="Times New Roman" w:cs="Times New Roman"/>
          <w:color w:val="0D0D0D"/>
          <w:sz w:val="24"/>
          <w:szCs w:val="24"/>
        </w:rPr>
      </w:pPr>
    </w:p>
    <w:p w:rsidR="00A5123C" w:rsidP="00A5123C" w14:paraId="07C97181"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C01F60" w:rsidRPr="00C01F60" w:rsidP="00A5123C" w14:paraId="561410B1"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0868C7" w:rsidP="00FD18DD" w14:paraId="5AD1444B" w14:textId="77777777">
      <w:pPr>
        <w:spacing w:after="0"/>
        <w:rPr>
          <w:rFonts w:ascii="Times New Roman" w:hAnsi="Times New Roman"/>
          <w:noProof/>
        </w:rPr>
      </w:pPr>
      <w:r>
        <w:rPr>
          <w:rFonts w:ascii="Times New Roman" w:hAnsi="Times New Roman"/>
          <w:noProof/>
        </w:rPr>
        <w:t>______________________</w:t>
      </w:r>
    </w:p>
    <w:p w:rsidR="00C01F60" w:rsidRPr="00C01F60" w:rsidP="00FD18DD" w14:paraId="2935E3F7"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E510F7" w:rsidP="000868C7" w14:paraId="0B708EA7" w14:textId="77777777">
      <w:pPr>
        <w:pStyle w:val="Title"/>
        <w:tabs>
          <w:tab w:val="left" w:pos="4860"/>
        </w:tabs>
        <w:jc w:val="right"/>
        <w:rPr>
          <w:b w:val="0"/>
          <w:bCs w:val="0"/>
          <w:sz w:val="26"/>
          <w:szCs w:val="26"/>
        </w:rPr>
      </w:pPr>
    </w:p>
    <w:p w:rsidR="006F634E" w:rsidP="000868C7" w14:paraId="05236645" w14:textId="77777777">
      <w:pPr>
        <w:pStyle w:val="Title"/>
        <w:tabs>
          <w:tab w:val="left" w:pos="4860"/>
        </w:tabs>
        <w:jc w:val="right"/>
        <w:rPr>
          <w:b w:val="0"/>
          <w:bCs w:val="0"/>
          <w:sz w:val="26"/>
          <w:szCs w:val="26"/>
        </w:rPr>
      </w:pPr>
    </w:p>
    <w:p w:rsidR="000868C7" w:rsidRPr="00763209" w:rsidP="000868C7" w14:paraId="137731BB" w14:textId="18D6D7D9">
      <w:pPr>
        <w:pStyle w:val="Title"/>
        <w:tabs>
          <w:tab w:val="left" w:pos="4860"/>
        </w:tabs>
        <w:jc w:val="right"/>
        <w:rPr>
          <w:b w:val="0"/>
          <w:bCs w:val="0"/>
          <w:sz w:val="26"/>
          <w:szCs w:val="26"/>
        </w:rPr>
      </w:pPr>
      <w:r>
        <w:rPr>
          <w:b w:val="0"/>
          <w:bCs w:val="0"/>
          <w:sz w:val="26"/>
          <w:szCs w:val="26"/>
        </w:rPr>
        <w:t>2</w:t>
      </w:r>
      <w:r w:rsidRPr="00763209">
        <w:rPr>
          <w:b w:val="0"/>
          <w:bCs w:val="0"/>
          <w:sz w:val="26"/>
          <w:szCs w:val="26"/>
        </w:rPr>
        <w:t xml:space="preserve">.pielikums </w:t>
      </w:r>
    </w:p>
    <w:p w:rsidR="000868C7" w:rsidP="00CA6F8C" w14:paraId="5CFD6659" w14:textId="5EF43F03">
      <w:pPr>
        <w:pStyle w:val="Title"/>
        <w:tabs>
          <w:tab w:val="left" w:pos="4860"/>
        </w:tabs>
        <w:jc w:val="right"/>
        <w:rPr>
          <w:b w:val="0"/>
          <w:bCs w:val="0"/>
          <w:sz w:val="28"/>
          <w:szCs w:val="28"/>
        </w:rPr>
      </w:pPr>
      <w:r>
        <w:rPr>
          <w:b w:val="0"/>
          <w:bCs w:val="0"/>
          <w:sz w:val="26"/>
          <w:szCs w:val="26"/>
        </w:rPr>
        <w:tab/>
      </w:r>
    </w:p>
    <w:p w:rsidR="000868C7" w:rsidP="000868C7" w14:paraId="004C442B" w14:textId="77777777">
      <w:pPr>
        <w:pStyle w:val="Title"/>
        <w:tabs>
          <w:tab w:val="left" w:pos="4860"/>
        </w:tabs>
        <w:jc w:val="right"/>
        <w:rPr>
          <w:b w:val="0"/>
          <w:bCs w:val="0"/>
          <w:sz w:val="26"/>
          <w:szCs w:val="26"/>
        </w:rPr>
      </w:pPr>
    </w:p>
    <w:p w:rsidR="002966F0" w:rsidRPr="0099147A" w:rsidP="003E77B1" w14:paraId="08DFE550" w14:textId="77777777">
      <w:pPr>
        <w:pStyle w:val="Title"/>
        <w:tabs>
          <w:tab w:val="left" w:pos="4860"/>
        </w:tabs>
        <w:rPr>
          <w:color w:val="0D0D0D"/>
          <w:sz w:val="28"/>
          <w:szCs w:val="28"/>
        </w:rPr>
      </w:pPr>
      <w:r w:rsidRPr="0099147A">
        <w:rPr>
          <w:color w:val="0D0D0D"/>
          <w:sz w:val="28"/>
          <w:szCs w:val="28"/>
        </w:rPr>
        <w:t>Koledžas veidlapa paziņošanai papīra veidā</w:t>
      </w:r>
    </w:p>
    <w:p w:rsidR="003E77B1" w:rsidRPr="003E77B1" w:rsidP="003E77B1" w14:paraId="106CF0AE" w14:textId="77777777">
      <w:pPr>
        <w:pStyle w:val="Title"/>
        <w:tabs>
          <w:tab w:val="left" w:pos="4860"/>
        </w:tabs>
        <w:rPr>
          <w:b w:val="0"/>
          <w:bCs w:val="0"/>
          <w:sz w:val="28"/>
          <w:szCs w:val="28"/>
        </w:rPr>
      </w:pPr>
    </w:p>
    <w:p w:rsidR="00965546" w:rsidP="00965546" w14:paraId="3E59F10F" w14:textId="77777777">
      <w:pPr>
        <w:spacing w:after="0" w:line="240" w:lineRule="auto"/>
        <w:jc w:val="center"/>
        <w:rPr>
          <w:rFonts w:eastAsia="Calibri" w:cs="Times New Roman"/>
        </w:rPr>
      </w:pPr>
      <w:r w:rsidRPr="006A1521">
        <w:rPr>
          <w:noProof/>
          <w:lang w:eastAsia="lv-LV"/>
        </w:rPr>
        <w:drawing>
          <wp:inline distT="0" distB="0" distL="0" distR="0">
            <wp:extent cx="4582800" cy="1119822"/>
            <wp:effectExtent l="0" t="0" r="0" b="4445"/>
            <wp:docPr id="5" name="Picture 5" descr="C:\Users\alona.pavlova\Desktop\Ekrānuzņēmums 2021-02-16 13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alona.pavlova\Desktop\Ekrānuzņēmums 2021-02-16 131621.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2800" cy="1119822"/>
                    </a:xfrm>
                    <a:prstGeom prst="rect">
                      <a:avLst/>
                    </a:prstGeom>
                    <a:noFill/>
                    <a:ln>
                      <a:noFill/>
                    </a:ln>
                  </pic:spPr>
                </pic:pic>
              </a:graphicData>
            </a:graphic>
          </wp:inline>
        </w:drawing>
      </w:r>
    </w:p>
    <w:p w:rsidR="00965546" w:rsidRPr="005660BD" w:rsidP="00965546" w14:paraId="1B819D56" w14:textId="77777777">
      <w:pPr>
        <w:tabs>
          <w:tab w:val="left" w:pos="4536"/>
        </w:tabs>
        <w:spacing w:after="0" w:line="240" w:lineRule="auto"/>
        <w:jc w:val="center"/>
        <w:rPr>
          <w:rFonts w:eastAsia="Calibri" w:cs="Times New Roman"/>
        </w:rPr>
      </w:pPr>
    </w:p>
    <w:p w:rsidR="00965546" w:rsidRPr="00D672A6" w:rsidP="00965546" w14:paraId="567DB5F8" w14:textId="77777777">
      <w:pPr>
        <w:spacing w:after="0" w:line="240" w:lineRule="auto"/>
        <w:jc w:val="center"/>
        <w:rPr>
          <w:rFonts w:eastAsia="Calibri" w:cs="Times New Roman"/>
          <w:sz w:val="14"/>
          <w:szCs w:val="14"/>
        </w:rPr>
      </w:pPr>
      <w:r>
        <w:rPr>
          <w:noProof/>
          <w:lang w:eastAsia="lv-LV"/>
        </w:rPr>
        <mc:AlternateContent>
          <mc:Choice Requires="wps">
            <w:drawing>
              <wp:anchor distT="0" distB="0" distL="114300" distR="114300" simplePos="0" relativeHeight="251662336" behindDoc="1" locked="0" layoutInCell="1" allowOverlap="1">
                <wp:simplePos x="0" y="0"/>
                <wp:positionH relativeFrom="column">
                  <wp:posOffset>491490</wp:posOffset>
                </wp:positionH>
                <wp:positionV relativeFrom="paragraph">
                  <wp:posOffset>33020</wp:posOffset>
                </wp:positionV>
                <wp:extent cx="4678045" cy="0"/>
                <wp:effectExtent l="0" t="0" r="27305" b="19050"/>
                <wp:wrapTight wrapText="bothSides">
                  <wp:wrapPolygon>
                    <wp:start x="0" y="-1"/>
                    <wp:lineTo x="0" y="-1"/>
                    <wp:lineTo x="21638" y="-1"/>
                    <wp:lineTo x="21638" y="-1"/>
                    <wp:lineTo x="0" y="-1"/>
                  </wp:wrapPolygon>
                </wp:wrapTight>
                <wp:docPr id="13"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67804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28" style="flip:y;mso-height-percent:0;mso-height-relative:page;mso-width-percent:0;mso-width-relative:margin;mso-wrap-distance-bottom:0;mso-wrap-distance-left:9pt;mso-wrap-distance-right:9pt;mso-wrap-distance-top:0;mso-wrap-style:square;position:absolute;visibility:visible;z-index:-251653120" from="38.7pt,2.6pt" to="407.05pt,2.6pt" strokecolor="black" strokeweight="0.25pt">
                <w10:wrap type="tight"/>
              </v:line>
            </w:pict>
          </mc:Fallback>
        </mc:AlternateContent>
      </w:r>
    </w:p>
    <w:p w:rsidR="00965546" w:rsidRPr="00D672A6" w:rsidP="00965546" w14:paraId="2FBAE11B" w14:textId="77777777">
      <w:pPr>
        <w:spacing w:after="0" w:line="240" w:lineRule="auto"/>
        <w:jc w:val="center"/>
        <w:rPr>
          <w:rFonts w:eastAsia="Calibri" w:cs="Times New Roman"/>
          <w:sz w:val="11"/>
          <w:szCs w:val="11"/>
        </w:rPr>
      </w:pPr>
    </w:p>
    <w:p w:rsidR="00965546" w:rsidRPr="00D672A6" w:rsidP="00965546" w14:paraId="2F5AA5DF" w14:textId="77777777">
      <w:pPr>
        <w:spacing w:after="0" w:line="276" w:lineRule="auto"/>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6" w:history="1">
        <w:r w:rsidRPr="008801D8">
          <w:rPr>
            <w:rStyle w:val="Hyperlink"/>
            <w:rFonts w:ascii="Times New Roman" w:eastAsia="Calibri" w:hAnsi="Times New Roman" w:cs="Times New Roman"/>
            <w:sz w:val="17"/>
            <w:szCs w:val="17"/>
          </w:rPr>
          <w:t>pasts@koledza.vp.gov.lv</w:t>
        </w:r>
      </w:hyperlink>
      <w:r w:rsidRPr="00D672A6">
        <w:rPr>
          <w:rFonts w:ascii="Times New Roman" w:eastAsia="Calibri" w:hAnsi="Times New Roman" w:cs="Times New Roman"/>
          <w:color w:val="000000"/>
          <w:sz w:val="17"/>
          <w:szCs w:val="17"/>
        </w:rPr>
        <w:t>;</w:t>
      </w:r>
      <w:r w:rsidRPr="00D672A6">
        <w:rPr>
          <w:rFonts w:ascii="Times New Roman" w:eastAsia="Calibri" w:hAnsi="Times New Roman" w:cs="Times New Roman"/>
          <w:color w:val="0000FF"/>
          <w:sz w:val="17"/>
          <w:szCs w:val="17"/>
        </w:rPr>
        <w:t xml:space="preserve"> </w:t>
      </w:r>
      <w:hyperlink r:id="rId7" w:history="1">
        <w:r w:rsidRPr="00D672A6">
          <w:rPr>
            <w:rFonts w:ascii="Times New Roman" w:eastAsia="Calibri" w:hAnsi="Times New Roman" w:cs="Times New Roman"/>
            <w:color w:val="0000FF"/>
            <w:sz w:val="17"/>
            <w:szCs w:val="17"/>
          </w:rPr>
          <w:t>www.policijas.koledza.gov.lv</w:t>
        </w:r>
      </w:hyperlink>
    </w:p>
    <w:p w:rsidR="00965546" w:rsidRPr="00D672A6" w:rsidP="00965546" w14:paraId="439A266A" w14:textId="77777777">
      <w:pPr>
        <w:spacing w:after="0" w:line="240" w:lineRule="auto"/>
        <w:jc w:val="center"/>
        <w:rPr>
          <w:rFonts w:ascii="Times New Roman" w:eastAsia="Calibri" w:hAnsi="Times New Roman" w:cs="Times New Roman"/>
          <w:sz w:val="19"/>
          <w:szCs w:val="19"/>
        </w:rPr>
      </w:pPr>
    </w:p>
    <w:p w:rsidR="00965546" w:rsidRPr="00D672A6" w:rsidP="00965546" w14:paraId="0BC09883" w14:textId="77777777">
      <w:pPr>
        <w:spacing w:after="0" w:line="240" w:lineRule="auto"/>
        <w:jc w:val="center"/>
        <w:rPr>
          <w:rFonts w:ascii="Times New Roman" w:eastAsia="Calibri" w:hAnsi="Times New Roman" w:cs="Times New Roman"/>
          <w:sz w:val="24"/>
          <w:szCs w:val="24"/>
        </w:rPr>
      </w:pPr>
      <w:r w:rsidRPr="00D672A6">
        <w:rPr>
          <w:rFonts w:ascii="Times New Roman" w:eastAsia="Calibri" w:hAnsi="Times New Roman" w:cs="Times New Roman"/>
          <w:sz w:val="24"/>
          <w:szCs w:val="24"/>
        </w:rPr>
        <w:t>Rīgā</w:t>
      </w:r>
    </w:p>
    <w:p w:rsidR="00965546" w:rsidRPr="00D672A6" w:rsidP="00965546" w14:paraId="76A7918F" w14:textId="77777777">
      <w:pPr>
        <w:spacing w:after="0" w:line="240" w:lineRule="auto"/>
        <w:jc w:val="center"/>
        <w:rPr>
          <w:rFonts w:ascii="Times New Roman" w:eastAsia="Calibri" w:hAnsi="Times New Roman" w:cs="Times New Roman"/>
          <w:sz w:val="24"/>
          <w:szCs w:val="24"/>
        </w:rPr>
      </w:pPr>
    </w:p>
    <w:p w:rsidR="00965546" w:rsidRPr="00D672A6" w:rsidP="00965546" w14:paraId="15880F17" w14:textId="77777777">
      <w:pPr>
        <w:spacing w:after="0" w:line="240" w:lineRule="auto"/>
        <w:jc w:val="center"/>
        <w:rPr>
          <w:rFonts w:ascii="Times New Roman" w:eastAsia="Calibri" w:hAnsi="Times New Roman" w:cs="Times New Roman"/>
          <w:sz w:val="24"/>
          <w:szCs w:val="24"/>
        </w:rPr>
      </w:pPr>
    </w:p>
    <w:tbl>
      <w:tblPr>
        <w:tblW w:w="9322" w:type="dxa"/>
        <w:tblLayout w:type="fixed"/>
        <w:tblLook w:val="0000"/>
      </w:tblPr>
      <w:tblGrid>
        <w:gridCol w:w="4967"/>
        <w:gridCol w:w="4355"/>
      </w:tblGrid>
      <w:tr w14:paraId="4F0AC5D3" w14:textId="77777777" w:rsidTr="003F07AA">
        <w:tblPrEx>
          <w:tblW w:w="9322" w:type="dxa"/>
          <w:tblLayout w:type="fixed"/>
          <w:tblLook w:val="0000"/>
        </w:tblPrEx>
        <w:trPr>
          <w:trHeight w:val="2336"/>
        </w:trPr>
        <w:tc>
          <w:tcPr>
            <w:tcW w:w="4967" w:type="dxa"/>
          </w:tcPr>
          <w:p w:rsidR="00965546" w:rsidRPr="00974777" w:rsidP="003F07AA" w14:paraId="1FB7ADD0" w14:textId="77777777">
            <w:pPr>
              <w:widowControl w:val="0"/>
              <w:suppressAutoHyphens w:val="0"/>
              <w:spacing w:after="200" w:line="276" w:lineRule="auto"/>
              <w:jc w:val="both"/>
              <w:rPr>
                <w:rFonts w:ascii="Times New Roman" w:eastAsia="Calibri" w:hAnsi="Times New Roman" w:cs="Times New Roman"/>
                <w:sz w:val="24"/>
                <w:szCs w:val="24"/>
                <w:lang w:eastAsia="en-US"/>
              </w:rPr>
            </w:pPr>
          </w:p>
          <w:p w:rsidR="00965546" w:rsidRPr="00974777" w:rsidP="003F07AA" w14:paraId="6493D0D6" w14:textId="77777777">
            <w:pPr>
              <w:widowControl w:val="0"/>
              <w:suppressAutoHyphens w:val="0"/>
              <w:spacing w:after="200" w:line="276"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4"/>
                <w:szCs w:val="24"/>
                <w:lang w:eastAsia="en-US"/>
              </w:rPr>
              <w:t>__________________</w:t>
            </w:r>
            <w:r w:rsidRPr="00974777">
              <w:rPr>
                <w:rFonts w:ascii="Times New Roman" w:eastAsia="Calibri" w:hAnsi="Times New Roman" w:cs="Times New Roman"/>
                <w:sz w:val="24"/>
                <w:szCs w:val="24"/>
                <w:lang w:eastAsia="en-US"/>
              </w:rPr>
              <w:t xml:space="preserve"> </w:t>
            </w:r>
            <w:r w:rsidRPr="00CA6252">
              <w:rPr>
                <w:rFonts w:ascii="Times New Roman" w:eastAsia="Calibri" w:hAnsi="Times New Roman" w:cs="Times New Roman"/>
                <w:sz w:val="28"/>
                <w:szCs w:val="28"/>
                <w:lang w:eastAsia="en-US"/>
              </w:rPr>
              <w:t>Nr.</w:t>
            </w:r>
            <w:r w:rsidRPr="0097477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20/8_________</w:t>
            </w:r>
            <w:r>
              <w:rPr>
                <w:rFonts w:ascii="Times New Roman" w:eastAsia="Calibri" w:hAnsi="Times New Roman" w:cs="Times New Roman"/>
                <w:sz w:val="28"/>
                <w:szCs w:val="28"/>
                <w:lang w:eastAsia="en-US"/>
              </w:rPr>
              <w:tab/>
            </w:r>
          </w:p>
          <w:p w:rsidR="00965546" w:rsidRPr="00D672A6" w:rsidP="003F07AA" w14:paraId="15BF9E80" w14:textId="77777777">
            <w:pPr>
              <w:spacing w:after="0" w:line="360" w:lineRule="auto"/>
              <w:rPr>
                <w:rFonts w:ascii="Times New Roman" w:eastAsia="Calibri" w:hAnsi="Times New Roman" w:cs="Times New Roman"/>
                <w:sz w:val="28"/>
                <w:szCs w:val="28"/>
              </w:rPr>
            </w:pPr>
            <w:r w:rsidRPr="00974777">
              <w:rPr>
                <w:rFonts w:ascii="Times New Roman" w:eastAsia="Calibri" w:hAnsi="Times New Roman" w:cs="Times New Roman"/>
                <w:sz w:val="28"/>
                <w:szCs w:val="28"/>
                <w:lang w:eastAsia="en-US"/>
              </w:rPr>
              <w:t>Uz_______  Nr.__</w:t>
            </w:r>
            <w:r>
              <w:rPr>
                <w:rFonts w:ascii="Times New Roman" w:eastAsia="Calibri" w:hAnsi="Times New Roman" w:cs="Times New Roman"/>
                <w:sz w:val="28"/>
                <w:szCs w:val="28"/>
                <w:lang w:eastAsia="en-US"/>
              </w:rPr>
              <w:t>______</w:t>
            </w:r>
            <w:r w:rsidRPr="00974777">
              <w:rPr>
                <w:rFonts w:ascii="Times New Roman" w:eastAsia="Calibri" w:hAnsi="Times New Roman" w:cs="Times New Roman"/>
                <w:sz w:val="28"/>
                <w:szCs w:val="28"/>
                <w:lang w:eastAsia="en-US"/>
              </w:rPr>
              <w:t>__</w:t>
            </w:r>
            <w:r>
              <w:rPr>
                <w:rFonts w:ascii="Times New Roman" w:eastAsia="Calibri" w:hAnsi="Times New Roman" w:cs="Times New Roman"/>
                <w:sz w:val="28"/>
                <w:szCs w:val="28"/>
                <w:lang w:eastAsia="en-US"/>
              </w:rPr>
              <w:t>____</w:t>
            </w:r>
            <w:r w:rsidRPr="00974777">
              <w:rPr>
                <w:rFonts w:ascii="Times New Roman" w:eastAsia="Calibri" w:hAnsi="Times New Roman" w:cs="Times New Roman"/>
                <w:sz w:val="28"/>
                <w:szCs w:val="28"/>
                <w:lang w:eastAsia="en-US"/>
              </w:rPr>
              <w:t>___</w:t>
            </w:r>
            <w:r w:rsidRPr="00D672A6">
              <w:rPr>
                <w:rFonts w:ascii="Times New Roman" w:eastAsia="Calibri" w:hAnsi="Times New Roman" w:cs="Times New Roman"/>
                <w:sz w:val="28"/>
                <w:szCs w:val="28"/>
              </w:rPr>
              <w:t xml:space="preserve">   </w:t>
            </w:r>
          </w:p>
          <w:p w:rsidR="00965546" w:rsidP="003F07AA" w14:paraId="73305888" w14:textId="77777777">
            <w:pPr>
              <w:spacing w:after="0" w:line="100" w:lineRule="atLeast"/>
              <w:rPr>
                <w:rFonts w:ascii="Times New Roman" w:eastAsia="MS Mincho" w:hAnsi="Times New Roman" w:cs="Times New Roman"/>
                <w:sz w:val="28"/>
                <w:szCs w:val="28"/>
              </w:rPr>
            </w:pPr>
          </w:p>
          <w:p w:rsidR="00965546" w:rsidP="003F07AA" w14:paraId="20C156EA" w14:textId="77777777">
            <w:pPr>
              <w:spacing w:after="0" w:line="100" w:lineRule="atLeast"/>
              <w:rPr>
                <w:rFonts w:ascii="Times New Roman" w:eastAsia="MS Mincho" w:hAnsi="Times New Roman" w:cs="Times New Roman"/>
                <w:sz w:val="28"/>
                <w:szCs w:val="28"/>
              </w:rPr>
            </w:pPr>
          </w:p>
          <w:p w:rsidR="00965546" w:rsidRPr="00D672A6" w:rsidP="00965546" w14:paraId="34300C13" w14:textId="77777777">
            <w:pPr>
              <w:spacing w:after="0" w:line="100" w:lineRule="atLeast"/>
              <w:rPr>
                <w:rFonts w:ascii="Times New Roman" w:eastAsia="MS Mincho" w:hAnsi="Times New Roman" w:cs="Times New Roman"/>
                <w:color w:val="0D0D0D"/>
                <w:sz w:val="28"/>
                <w:szCs w:val="28"/>
              </w:rPr>
            </w:pPr>
            <w:r>
              <w:rPr>
                <w:rFonts w:ascii="Times New Roman" w:eastAsia="MS Mincho" w:hAnsi="Times New Roman" w:cs="Times New Roman"/>
                <w:sz w:val="28"/>
                <w:szCs w:val="28"/>
              </w:rPr>
              <w:t xml:space="preserve">Par </w:t>
            </w:r>
          </w:p>
          <w:p w:rsidR="00965546" w:rsidRPr="00D672A6" w:rsidP="003F07AA" w14:paraId="324C102B" w14:textId="77777777">
            <w:pPr>
              <w:spacing w:after="0" w:line="100" w:lineRule="atLeast"/>
              <w:rPr>
                <w:rFonts w:ascii="Times New Roman" w:eastAsia="MS Mincho" w:hAnsi="Times New Roman" w:cs="Times New Roman"/>
                <w:color w:val="0D0D0D"/>
                <w:sz w:val="28"/>
                <w:szCs w:val="28"/>
              </w:rPr>
            </w:pPr>
          </w:p>
        </w:tc>
        <w:tc>
          <w:tcPr>
            <w:tcW w:w="4355" w:type="dxa"/>
          </w:tcPr>
          <w:p w:rsidR="00965546" w:rsidRPr="00CE6019" w:rsidP="003F07AA" w14:paraId="2B14FE3D" w14:textId="77777777">
            <w:pPr>
              <w:spacing w:after="0" w:line="240" w:lineRule="auto"/>
              <w:jc w:val="right"/>
              <w:rPr>
                <w:rFonts w:ascii="Times New Roman" w:hAnsi="Times New Roman" w:cs="Times New Roman"/>
                <w:sz w:val="28"/>
                <w:szCs w:val="28"/>
              </w:rPr>
            </w:pPr>
          </w:p>
          <w:p w:rsidR="00965546" w:rsidRPr="00CE6019" w:rsidP="003F07AA" w14:paraId="5F6A41F9" w14:textId="77777777">
            <w:pPr>
              <w:spacing w:after="0" w:line="100" w:lineRule="atLeast"/>
              <w:ind w:right="2"/>
              <w:jc w:val="right"/>
              <w:rPr>
                <w:rFonts w:ascii="Times New Roman" w:hAnsi="Times New Roman" w:cs="Times New Roman"/>
                <w:sz w:val="28"/>
                <w:szCs w:val="28"/>
              </w:rPr>
            </w:pPr>
          </w:p>
          <w:p w:rsidR="00965546" w:rsidRPr="00CE6019" w:rsidP="003F07AA" w14:paraId="0A71E92B" w14:textId="77777777">
            <w:pPr>
              <w:spacing w:after="0" w:line="100" w:lineRule="atLeast"/>
              <w:ind w:right="2"/>
              <w:rPr>
                <w:rFonts w:ascii="Times New Roman" w:hAnsi="Times New Roman" w:cs="Times New Roman"/>
                <w:sz w:val="28"/>
                <w:szCs w:val="28"/>
              </w:rPr>
            </w:pPr>
          </w:p>
        </w:tc>
      </w:tr>
    </w:tbl>
    <w:p w:rsidR="00965546" w:rsidP="00965546" w14:paraId="6B541A20" w14:textId="77777777">
      <w:pPr>
        <w:widowControl w:val="0"/>
        <w:spacing w:after="0" w:line="100" w:lineRule="atLeast"/>
        <w:rPr>
          <w:rFonts w:ascii="Times New Roman" w:eastAsia="Calibri" w:hAnsi="Times New Roman" w:cs="Times New Roman"/>
          <w:color w:val="0D0D0D"/>
          <w:sz w:val="24"/>
          <w:szCs w:val="24"/>
        </w:rPr>
      </w:pPr>
    </w:p>
    <w:p w:rsidR="00965546" w:rsidP="00965546" w14:paraId="147B1BBD" w14:textId="77777777">
      <w:pPr>
        <w:widowControl w:val="0"/>
        <w:spacing w:after="0" w:line="100" w:lineRule="atLeast"/>
        <w:rPr>
          <w:rFonts w:ascii="Times New Roman" w:eastAsia="Calibri" w:hAnsi="Times New Roman" w:cs="Times New Roman"/>
          <w:color w:val="0D0D0D"/>
          <w:sz w:val="24"/>
          <w:szCs w:val="24"/>
        </w:rPr>
      </w:pPr>
    </w:p>
    <w:p w:rsidR="00965546" w:rsidRPr="00D672A6" w:rsidP="00965546" w14:paraId="51E3DA88" w14:textId="77777777">
      <w:pPr>
        <w:widowControl w:val="0"/>
        <w:spacing w:after="0" w:line="100" w:lineRule="atLeast"/>
        <w:rPr>
          <w:rFonts w:ascii="Times New Roman" w:eastAsia="Calibri" w:hAnsi="Times New Roman" w:cs="Times New Roman"/>
          <w:color w:val="0D0D0D"/>
          <w:sz w:val="24"/>
          <w:szCs w:val="24"/>
        </w:rPr>
      </w:pPr>
    </w:p>
    <w:p w:rsidR="002966F0" w:rsidRPr="00965546" w:rsidP="00965546" w14:paraId="2D436814" w14:textId="77777777">
      <w:pPr>
        <w:widowControl w:val="0"/>
        <w:tabs>
          <w:tab w:val="left" w:pos="1276"/>
        </w:tabs>
        <w:suppressAutoHyphens w:val="0"/>
        <w:spacing w:after="0" w:line="240" w:lineRule="auto"/>
        <w:jc w:val="both"/>
        <w:rPr>
          <w:rFonts w:ascii="Times New Roman" w:eastAsia="Times New Roman" w:hAnsi="Times New Roman" w:cs="Times New Roman"/>
          <w:b/>
          <w:sz w:val="28"/>
          <w:szCs w:val="28"/>
          <w:lang w:eastAsia="en-US"/>
        </w:rPr>
      </w:pPr>
    </w:p>
    <w:p w:rsidR="002966F0" w:rsidP="000868C7" w14:paraId="0DFC847C" w14:textId="77777777">
      <w:pPr>
        <w:pStyle w:val="Title"/>
        <w:tabs>
          <w:tab w:val="left" w:pos="4860"/>
        </w:tabs>
        <w:jc w:val="right"/>
        <w:rPr>
          <w:b w:val="0"/>
          <w:bCs w:val="0"/>
          <w:sz w:val="26"/>
          <w:szCs w:val="26"/>
        </w:rPr>
      </w:pPr>
    </w:p>
    <w:p w:rsidR="002966F0" w:rsidP="000868C7" w14:paraId="2B734BE2" w14:textId="77777777">
      <w:pPr>
        <w:pStyle w:val="Title"/>
        <w:tabs>
          <w:tab w:val="left" w:pos="4860"/>
        </w:tabs>
        <w:jc w:val="right"/>
        <w:rPr>
          <w:b w:val="0"/>
          <w:bCs w:val="0"/>
          <w:sz w:val="26"/>
          <w:szCs w:val="26"/>
        </w:rPr>
      </w:pPr>
    </w:p>
    <w:p w:rsidR="002966F0" w:rsidP="00965546" w14:paraId="0132F7D8" w14:textId="77777777">
      <w:pPr>
        <w:pStyle w:val="Title"/>
        <w:tabs>
          <w:tab w:val="left" w:pos="4860"/>
        </w:tabs>
        <w:rPr>
          <w:b w:val="0"/>
          <w:bCs w:val="0"/>
          <w:sz w:val="26"/>
          <w:szCs w:val="26"/>
        </w:rPr>
      </w:pPr>
    </w:p>
    <w:p w:rsidR="002966F0" w:rsidP="00472957" w14:paraId="1B5ACBAC" w14:textId="77777777">
      <w:pPr>
        <w:pStyle w:val="Title"/>
        <w:tabs>
          <w:tab w:val="left" w:pos="4860"/>
        </w:tabs>
        <w:jc w:val="left"/>
        <w:rPr>
          <w:b w:val="0"/>
          <w:bCs w:val="0"/>
          <w:sz w:val="26"/>
          <w:szCs w:val="26"/>
        </w:rPr>
      </w:pPr>
    </w:p>
    <w:p w:rsidR="00472957" w:rsidP="00472957" w14:paraId="054453CA" w14:textId="77777777">
      <w:pPr>
        <w:pStyle w:val="Title"/>
        <w:tabs>
          <w:tab w:val="left" w:pos="4860"/>
        </w:tabs>
        <w:jc w:val="left"/>
        <w:rPr>
          <w:b w:val="0"/>
          <w:bCs w:val="0"/>
          <w:sz w:val="26"/>
          <w:szCs w:val="26"/>
        </w:rPr>
      </w:pPr>
    </w:p>
    <w:p w:rsidR="002966F0" w:rsidP="000868C7" w14:paraId="294F243E" w14:textId="77777777">
      <w:pPr>
        <w:pStyle w:val="Title"/>
        <w:tabs>
          <w:tab w:val="left" w:pos="4860"/>
        </w:tabs>
        <w:jc w:val="right"/>
        <w:rPr>
          <w:b w:val="0"/>
          <w:bCs w:val="0"/>
          <w:sz w:val="26"/>
          <w:szCs w:val="26"/>
        </w:rPr>
      </w:pPr>
    </w:p>
    <w:p w:rsidR="002966F0" w:rsidP="000868C7" w14:paraId="5C2E3507" w14:textId="77777777">
      <w:pPr>
        <w:pStyle w:val="Title"/>
        <w:tabs>
          <w:tab w:val="left" w:pos="4860"/>
        </w:tabs>
        <w:jc w:val="right"/>
        <w:rPr>
          <w:b w:val="0"/>
          <w:bCs w:val="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3"/>
        <w:gridCol w:w="4538"/>
      </w:tblGrid>
      <w:tr w14:paraId="3CFE9C75" w14:textId="77777777" w:rsidTr="00D87D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3" w:type="dxa"/>
            <w:hideMark/>
          </w:tcPr>
          <w:p w:rsidR="00D87DE3" w:rsidRPr="00161E4A" w:rsidP="00D87DE3" w14:paraId="73B52F36"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538" w:type="dxa"/>
            <w:hideMark/>
          </w:tcPr>
          <w:p w:rsidR="00D87DE3" w:rsidRPr="00161E4A" w:rsidP="00D87DE3" w14:paraId="08E10EBA"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965546" w:rsidP="00965546" w14:paraId="0EC518C3" w14:textId="77777777">
      <w:pPr>
        <w:spacing w:after="0" w:line="100" w:lineRule="atLeast"/>
        <w:jc w:val="both"/>
        <w:rPr>
          <w:rFonts w:ascii="Times New Roman" w:eastAsia="Times New Roman" w:hAnsi="Times New Roman" w:cs="Times New Roman"/>
          <w:sz w:val="28"/>
          <w:szCs w:val="28"/>
        </w:rPr>
      </w:pPr>
    </w:p>
    <w:p w:rsidR="00965546" w:rsidRPr="00D672A6" w:rsidP="00965546" w14:paraId="3A53A5AA" w14:textId="77777777">
      <w:pPr>
        <w:spacing w:after="0" w:line="100" w:lineRule="atLeast"/>
        <w:jc w:val="both"/>
        <w:rPr>
          <w:rFonts w:ascii="Times New Roman" w:eastAsia="Times New Roman" w:hAnsi="Times New Roman" w:cs="Times New Roman"/>
          <w:color w:val="0D0D0D"/>
          <w:sz w:val="24"/>
          <w:szCs w:val="24"/>
        </w:rPr>
      </w:pPr>
    </w:p>
    <w:p w:rsidR="00F04FE7" w:rsidRPr="00C01F60" w:rsidP="00F04FE7" w14:paraId="360746C5"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F04FE7" w:rsidP="00F04FE7" w14:paraId="5032CF81" w14:textId="77777777">
      <w:pPr>
        <w:spacing w:after="0"/>
        <w:rPr>
          <w:rFonts w:ascii="Times New Roman" w:hAnsi="Times New Roman"/>
          <w:noProof/>
        </w:rPr>
      </w:pPr>
      <w:r>
        <w:rPr>
          <w:rFonts w:ascii="Times New Roman" w:hAnsi="Times New Roman"/>
          <w:noProof/>
        </w:rPr>
        <w:t>______________________</w:t>
      </w:r>
    </w:p>
    <w:p w:rsidR="00F04FE7" w:rsidRPr="00C01F60" w:rsidP="00F04FE7" w14:paraId="484F5CD5"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965546" w:rsidP="00965546" w14:paraId="27A93078" w14:textId="77777777">
      <w:pPr>
        <w:pStyle w:val="Title"/>
        <w:tabs>
          <w:tab w:val="left" w:pos="4860"/>
        </w:tabs>
        <w:rPr>
          <w:b w:val="0"/>
          <w:bCs w:val="0"/>
          <w:sz w:val="26"/>
          <w:szCs w:val="26"/>
        </w:rPr>
      </w:pPr>
    </w:p>
    <w:p w:rsidR="00965546" w:rsidP="00965546" w14:paraId="20B54450" w14:textId="07CEC83A">
      <w:pPr>
        <w:pStyle w:val="Title"/>
        <w:tabs>
          <w:tab w:val="left" w:pos="4860"/>
        </w:tabs>
        <w:jc w:val="left"/>
        <w:rPr>
          <w:b w:val="0"/>
          <w:bCs w:val="0"/>
          <w:sz w:val="26"/>
          <w:szCs w:val="26"/>
        </w:rPr>
      </w:pPr>
    </w:p>
    <w:p w:rsidR="00CA6F8C" w:rsidP="00965546" w14:paraId="22E402A8" w14:textId="77777777">
      <w:pPr>
        <w:pStyle w:val="Title"/>
        <w:tabs>
          <w:tab w:val="left" w:pos="4860"/>
        </w:tabs>
        <w:jc w:val="left"/>
        <w:rPr>
          <w:b w:val="0"/>
          <w:bCs w:val="0"/>
          <w:sz w:val="26"/>
          <w:szCs w:val="26"/>
        </w:rPr>
      </w:pPr>
    </w:p>
    <w:p w:rsidR="002966F0" w:rsidP="00965546" w14:paraId="650A66EF" w14:textId="77777777">
      <w:pPr>
        <w:pStyle w:val="Title"/>
        <w:tabs>
          <w:tab w:val="left" w:pos="4860"/>
        </w:tabs>
        <w:jc w:val="left"/>
        <w:rPr>
          <w:b w:val="0"/>
          <w:bCs w:val="0"/>
          <w:sz w:val="26"/>
          <w:szCs w:val="26"/>
        </w:rPr>
      </w:pPr>
    </w:p>
    <w:p w:rsidR="000868C7" w:rsidRPr="00763209" w:rsidP="000868C7" w14:paraId="5B1BCFAA" w14:textId="77777777">
      <w:pPr>
        <w:pStyle w:val="Title"/>
        <w:tabs>
          <w:tab w:val="left" w:pos="4860"/>
        </w:tabs>
        <w:jc w:val="right"/>
        <w:rPr>
          <w:b w:val="0"/>
          <w:bCs w:val="0"/>
          <w:sz w:val="26"/>
          <w:szCs w:val="26"/>
        </w:rPr>
      </w:pPr>
      <w:r>
        <w:rPr>
          <w:b w:val="0"/>
          <w:bCs w:val="0"/>
          <w:sz w:val="26"/>
          <w:szCs w:val="26"/>
        </w:rPr>
        <w:t>3</w:t>
      </w:r>
      <w:r w:rsidRPr="00763209">
        <w:rPr>
          <w:b w:val="0"/>
          <w:bCs w:val="0"/>
          <w:sz w:val="26"/>
          <w:szCs w:val="26"/>
        </w:rPr>
        <w:t xml:space="preserve">.pielikums </w:t>
      </w:r>
    </w:p>
    <w:p w:rsidR="00A5482D" w:rsidP="00CA6F8C" w14:paraId="669ED52B" w14:textId="019D9CC7">
      <w:pPr>
        <w:pStyle w:val="Title"/>
        <w:tabs>
          <w:tab w:val="left" w:pos="4860"/>
        </w:tabs>
        <w:jc w:val="right"/>
        <w:rPr>
          <w:b w:val="0"/>
          <w:bCs w:val="0"/>
          <w:sz w:val="26"/>
          <w:szCs w:val="26"/>
        </w:rPr>
      </w:pPr>
      <w:r>
        <w:rPr>
          <w:b w:val="0"/>
          <w:bCs w:val="0"/>
          <w:sz w:val="26"/>
          <w:szCs w:val="26"/>
        </w:rPr>
        <w:tab/>
      </w:r>
    </w:p>
    <w:p w:rsidR="00CA6F8C" w:rsidP="00CA6F8C" w14:paraId="169422B6" w14:textId="77777777">
      <w:pPr>
        <w:pStyle w:val="Title"/>
        <w:tabs>
          <w:tab w:val="left" w:pos="4860"/>
        </w:tabs>
        <w:jc w:val="right"/>
        <w:rPr>
          <w:color w:val="000000"/>
          <w:sz w:val="28"/>
        </w:rPr>
      </w:pPr>
    </w:p>
    <w:p w:rsidR="00A5482D" w:rsidRPr="00472957" w:rsidP="00472957" w14:paraId="7664BDC4" w14:textId="77777777">
      <w:pPr>
        <w:tabs>
          <w:tab w:val="left" w:pos="1134"/>
        </w:tabs>
        <w:suppressAutoHyphens w:val="0"/>
        <w:spacing w:after="0" w:line="240" w:lineRule="auto"/>
        <w:jc w:val="center"/>
        <w:rPr>
          <w:rFonts w:ascii="Times New Roman" w:hAnsi="Times New Roman"/>
          <w:b/>
          <w:color w:val="000000"/>
          <w:sz w:val="28"/>
          <w:szCs w:val="28"/>
        </w:rPr>
      </w:pPr>
      <w:r w:rsidRPr="00472957">
        <w:rPr>
          <w:rFonts w:ascii="Times New Roman" w:eastAsia="Times New Roman" w:hAnsi="Times New Roman" w:cs="Times New Roman"/>
          <w:b/>
          <w:color w:val="000000"/>
          <w:sz w:val="28"/>
          <w:szCs w:val="24"/>
          <w:lang w:eastAsia="en-US"/>
        </w:rPr>
        <w:t>Nosūtīšanas uzdevumā lieto</w:t>
      </w:r>
      <w:r w:rsidRPr="00472957" w:rsidR="00621FC5">
        <w:rPr>
          <w:rFonts w:ascii="Times New Roman" w:eastAsia="Times New Roman" w:hAnsi="Times New Roman" w:cs="Times New Roman"/>
          <w:b/>
          <w:color w:val="000000"/>
          <w:sz w:val="28"/>
          <w:szCs w:val="24"/>
          <w:lang w:eastAsia="en-US"/>
        </w:rPr>
        <w:t>to</w:t>
      </w:r>
      <w:r w:rsidRPr="00472957">
        <w:rPr>
          <w:rFonts w:ascii="Times New Roman" w:eastAsia="Times New Roman" w:hAnsi="Times New Roman" w:cs="Times New Roman"/>
          <w:b/>
          <w:color w:val="000000"/>
          <w:sz w:val="28"/>
          <w:szCs w:val="24"/>
          <w:lang w:eastAsia="en-US"/>
        </w:rPr>
        <w:t xml:space="preserve"> Ko</w:t>
      </w:r>
      <w:r w:rsidR="0010082E">
        <w:rPr>
          <w:rFonts w:ascii="Times New Roman" w:eastAsia="Times New Roman" w:hAnsi="Times New Roman" w:cs="Times New Roman"/>
          <w:b/>
          <w:color w:val="000000"/>
          <w:sz w:val="28"/>
          <w:szCs w:val="24"/>
          <w:lang w:eastAsia="en-US"/>
        </w:rPr>
        <w:t>ledžas struktūrvienību</w:t>
      </w:r>
      <w:r w:rsidRPr="00472957" w:rsidR="00A32FEF">
        <w:rPr>
          <w:rFonts w:ascii="Times New Roman" w:eastAsia="Times New Roman" w:hAnsi="Times New Roman" w:cs="Times New Roman"/>
          <w:b/>
          <w:color w:val="000000"/>
          <w:sz w:val="28"/>
          <w:szCs w:val="24"/>
          <w:lang w:eastAsia="en-US"/>
        </w:rPr>
        <w:t xml:space="preserve"> nosaukumu abreviatūras</w:t>
      </w:r>
    </w:p>
    <w:p w:rsidR="00A5482D" w:rsidRPr="00E913E2" w:rsidP="00A5482D" w14:paraId="11D0FEAB" w14:textId="77777777">
      <w:pPr>
        <w:widowControl w:val="0"/>
        <w:tabs>
          <w:tab w:val="left" w:pos="1276"/>
        </w:tabs>
        <w:suppressAutoHyphens w:val="0"/>
        <w:spacing w:after="0" w:line="240" w:lineRule="auto"/>
        <w:jc w:val="both"/>
        <w:rPr>
          <w:rFonts w:ascii="Times New Roman" w:eastAsia="Times New Roman" w:hAnsi="Times New Roman" w:cs="Times New Roman"/>
          <w:sz w:val="28"/>
          <w:szCs w:val="28"/>
          <w:highlight w:val="green"/>
          <w:lang w:eastAsia="en-US"/>
        </w:rPr>
      </w:pPr>
    </w:p>
    <w:p w:rsidR="00750BE2" w:rsidRPr="00750BE2" w:rsidP="00750BE2" w14:paraId="19C6A058" w14:textId="77777777">
      <w:pPr>
        <w:suppressAutoHyphens w:val="0"/>
        <w:spacing w:after="0" w:line="240" w:lineRule="auto"/>
        <w:rPr>
          <w:rFonts w:ascii="Times New Roman" w:eastAsia="Times New Roman" w:hAnsi="Times New Roman" w:cs="Times New Roman"/>
          <w:sz w:val="24"/>
          <w:szCs w:val="24"/>
          <w:lang w:eastAsia="en-US"/>
        </w:rPr>
      </w:pPr>
    </w:p>
    <w:p w:rsidR="00395318" w:rsidP="00D76401" w14:paraId="7402089D" w14:textId="77777777">
      <w:pPr>
        <w:tabs>
          <w:tab w:val="left" w:pos="5103"/>
        </w:tabs>
        <w:spacing w:after="0" w:line="240" w:lineRule="auto"/>
        <w:jc w:val="both"/>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direktora vietnieks </w:t>
      </w:r>
    </w:p>
    <w:p w:rsidR="00621FC5" w:rsidRPr="00621FC5" w:rsidP="00D76401" w14:paraId="0D11552A" w14:textId="1132F215">
      <w:pPr>
        <w:tabs>
          <w:tab w:val="left" w:pos="5103"/>
        </w:tabs>
        <w:spacing w:after="0" w:line="240" w:lineRule="auto"/>
        <w:jc w:val="both"/>
        <w:rPr>
          <w:rFonts w:ascii="Times New Roman" w:hAnsi="Times New Roman" w:cs="Times New Roman"/>
          <w:sz w:val="28"/>
          <w:szCs w:val="28"/>
        </w:rPr>
      </w:pPr>
      <w:r w:rsidRPr="00621FC5">
        <w:rPr>
          <w:rFonts w:ascii="Times New Roman" w:eastAsia="Times New Roman" w:hAnsi="Times New Roman" w:cs="Times New Roman"/>
          <w:sz w:val="28"/>
          <w:szCs w:val="28"/>
          <w:lang w:eastAsia="en-GB"/>
        </w:rPr>
        <w:t xml:space="preserve">(dienesta un administratīvie jautājumi) </w:t>
      </w:r>
      <w:r w:rsidR="00D76401">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 xml:space="preserve">– </w:t>
      </w:r>
      <w:r w:rsidR="00D76401">
        <w:rPr>
          <w:rFonts w:ascii="Times New Roman" w:hAnsi="Times New Roman" w:cs="Times New Roman"/>
          <w:sz w:val="28"/>
          <w:szCs w:val="28"/>
          <w:lang w:eastAsia="en-GB"/>
        </w:rPr>
        <w:t>VPK</w:t>
      </w:r>
      <w:r w:rsidRPr="00621FC5">
        <w:rPr>
          <w:rFonts w:ascii="Times New Roman" w:hAnsi="Times New Roman" w:cs="Times New Roman"/>
          <w:sz w:val="28"/>
          <w:szCs w:val="28"/>
          <w:lang w:eastAsia="en-GB"/>
        </w:rPr>
        <w:t xml:space="preserve"> d</w:t>
      </w:r>
      <w:r w:rsidRPr="00621FC5">
        <w:rPr>
          <w:rFonts w:ascii="Times New Roman" w:hAnsi="Times New Roman" w:cs="Times New Roman"/>
          <w:sz w:val="28"/>
          <w:szCs w:val="28"/>
        </w:rPr>
        <w:t>irektora vietnieks DA</w:t>
      </w:r>
    </w:p>
    <w:p w:rsidR="00395318" w:rsidP="00D76401" w14:paraId="6CFCF5E9" w14:textId="77777777">
      <w:pPr>
        <w:tabs>
          <w:tab w:val="left" w:pos="5103"/>
        </w:tabs>
        <w:spacing w:after="0" w:line="240" w:lineRule="auto"/>
        <w:jc w:val="both"/>
        <w:rPr>
          <w:rFonts w:ascii="Times New Roman" w:eastAsia="Times New Roman" w:hAnsi="Times New Roman" w:cs="Times New Roman"/>
          <w:sz w:val="28"/>
          <w:szCs w:val="28"/>
          <w:lang w:eastAsia="en-US"/>
        </w:rPr>
      </w:pPr>
      <w:r w:rsidRPr="00621FC5">
        <w:rPr>
          <w:rFonts w:ascii="Times New Roman" w:eastAsia="Times New Roman" w:hAnsi="Times New Roman" w:cs="Times New Roman"/>
          <w:sz w:val="28"/>
          <w:szCs w:val="28"/>
          <w:lang w:eastAsia="en-US"/>
        </w:rPr>
        <w:t xml:space="preserve">Koledžas direktora vietnieks </w:t>
      </w:r>
    </w:p>
    <w:p w:rsidR="00750BE2" w:rsidRPr="00621FC5" w:rsidP="00D76401" w14:paraId="3F72DAB0" w14:textId="4ED97E5F">
      <w:pPr>
        <w:tabs>
          <w:tab w:val="left" w:pos="5103"/>
        </w:tabs>
        <w:spacing w:after="0" w:line="240" w:lineRule="auto"/>
        <w:jc w:val="both"/>
        <w:rPr>
          <w:rFonts w:ascii="Times New Roman" w:hAnsi="Times New Roman" w:cs="Times New Roman"/>
          <w:sz w:val="28"/>
          <w:szCs w:val="28"/>
          <w:lang w:eastAsia="en-GB"/>
        </w:rPr>
      </w:pPr>
      <w:r w:rsidRPr="00621FC5">
        <w:rPr>
          <w:rFonts w:ascii="Times New Roman" w:eastAsia="Times New Roman" w:hAnsi="Times New Roman" w:cs="Times New Roman"/>
          <w:sz w:val="28"/>
          <w:szCs w:val="28"/>
          <w:lang w:eastAsia="en-US"/>
        </w:rPr>
        <w:t>(studiju un mācību jautājumi)</w:t>
      </w:r>
      <w:r w:rsidRPr="00621FC5" w:rsidR="00621FC5">
        <w:rPr>
          <w:rFonts w:ascii="Times New Roman" w:hAnsi="Times New Roman" w:cs="Times New Roman"/>
          <w:sz w:val="28"/>
          <w:szCs w:val="28"/>
          <w:lang w:eastAsia="en-GB"/>
        </w:rPr>
        <w:t xml:space="preserve"> </w:t>
      </w:r>
      <w:r w:rsidR="00D76401">
        <w:rPr>
          <w:rFonts w:ascii="Times New Roman" w:hAnsi="Times New Roman" w:cs="Times New Roman"/>
          <w:sz w:val="28"/>
          <w:szCs w:val="28"/>
          <w:lang w:eastAsia="en-GB"/>
        </w:rPr>
        <w:t xml:space="preserve">                         </w:t>
      </w:r>
      <w:r w:rsidRPr="00621FC5" w:rsidR="00621FC5">
        <w:rPr>
          <w:rFonts w:ascii="Times New Roman" w:hAnsi="Times New Roman" w:cs="Times New Roman"/>
          <w:sz w:val="28"/>
          <w:szCs w:val="28"/>
          <w:lang w:eastAsia="en-GB"/>
        </w:rPr>
        <w:t xml:space="preserve">– </w:t>
      </w:r>
      <w:r w:rsidR="00D76401">
        <w:rPr>
          <w:rFonts w:ascii="Times New Roman" w:hAnsi="Times New Roman" w:cs="Times New Roman"/>
          <w:sz w:val="28"/>
          <w:szCs w:val="28"/>
          <w:lang w:eastAsia="en-GB"/>
        </w:rPr>
        <w:t>VPK</w:t>
      </w:r>
      <w:r w:rsidRPr="00621FC5" w:rsidR="00621FC5">
        <w:rPr>
          <w:rFonts w:ascii="Times New Roman" w:hAnsi="Times New Roman" w:cs="Times New Roman"/>
          <w:sz w:val="28"/>
          <w:szCs w:val="28"/>
          <w:lang w:eastAsia="en-GB"/>
        </w:rPr>
        <w:t xml:space="preserve"> </w:t>
      </w:r>
      <w:r w:rsidRPr="00621FC5" w:rsidR="00621FC5">
        <w:rPr>
          <w:rFonts w:ascii="Times New Roman" w:hAnsi="Times New Roman" w:cs="Times New Roman"/>
          <w:sz w:val="28"/>
          <w:szCs w:val="28"/>
        </w:rPr>
        <w:t>direktora vietnieks SM</w:t>
      </w:r>
    </w:p>
    <w:p w:rsidR="00750BE2" w:rsidRPr="00621FC5" w:rsidP="00D76401" w14:paraId="343C7345" w14:textId="5F125562">
      <w:pPr>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621FC5">
        <w:rPr>
          <w:rFonts w:ascii="Times New Roman" w:eastAsia="Times New Roman" w:hAnsi="Times New Roman" w:cs="Times New Roman"/>
          <w:sz w:val="28"/>
          <w:szCs w:val="28"/>
          <w:lang w:eastAsia="en-GB"/>
        </w:rPr>
        <w:t xml:space="preserve">Personāla vadības nodaļa </w:t>
      </w:r>
      <w:r w:rsidR="00395318">
        <w:rPr>
          <w:rFonts w:ascii="Times New Roman" w:eastAsia="Times New Roman" w:hAnsi="Times New Roman" w:cs="Times New Roman"/>
          <w:sz w:val="28"/>
          <w:szCs w:val="28"/>
          <w:lang w:eastAsia="en-GB"/>
        </w:rPr>
        <w:t xml:space="preserve">                </w:t>
      </w:r>
      <w:r w:rsidR="00621FC5">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sidR="00621FC5">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PVN</w:t>
      </w:r>
    </w:p>
    <w:p w:rsidR="00750BE2" w:rsidRPr="00621FC5" w:rsidP="00D76401" w14:paraId="0E1EF609" w14:textId="38CDEC73">
      <w:pPr>
        <w:tabs>
          <w:tab w:val="left" w:pos="5103"/>
          <w:tab w:val="left" w:pos="5245"/>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621FC5">
        <w:rPr>
          <w:rFonts w:ascii="Times New Roman" w:eastAsia="Times New Roman" w:hAnsi="Times New Roman" w:cs="Times New Roman"/>
          <w:sz w:val="28"/>
          <w:szCs w:val="28"/>
          <w:lang w:eastAsia="en-GB"/>
        </w:rPr>
        <w:t xml:space="preserve">Finanšu vadības nodaļa </w:t>
      </w:r>
      <w:r w:rsidR="00395318">
        <w:rPr>
          <w:rFonts w:ascii="Times New Roman" w:eastAsia="Times New Roman" w:hAnsi="Times New Roman" w:cs="Times New Roman"/>
          <w:sz w:val="28"/>
          <w:szCs w:val="28"/>
          <w:lang w:eastAsia="en-GB"/>
        </w:rPr>
        <w:t xml:space="preserve">                   </w:t>
      </w:r>
      <w:r w:rsidR="00621FC5">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sidR="00621FC5">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FVN</w:t>
      </w:r>
    </w:p>
    <w:p w:rsidR="00395318" w:rsidP="00D76401" w14:paraId="54D1742F" w14:textId="77777777">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3F07AA">
        <w:rPr>
          <w:rFonts w:ascii="Times New Roman" w:eastAsia="Times New Roman" w:hAnsi="Times New Roman" w:cs="Times New Roman"/>
          <w:sz w:val="28"/>
          <w:szCs w:val="28"/>
          <w:lang w:eastAsia="en-GB"/>
        </w:rPr>
        <w:t xml:space="preserve">Karjeras attīstības </w:t>
      </w:r>
    </w:p>
    <w:p w:rsidR="00750BE2" w:rsidRPr="00621FC5" w:rsidP="00D76401" w14:paraId="026322C5" w14:textId="3BA55E7F">
      <w:pPr>
        <w:tabs>
          <w:tab w:val="left" w:pos="5103"/>
        </w:tabs>
        <w:suppressAutoHyphens w:val="0"/>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un profesionālo mācību centrs </w:t>
      </w:r>
      <w:r w:rsidR="00395318">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Pr>
          <w:rFonts w:ascii="Times New Roman" w:eastAsia="Times New Roman" w:hAnsi="Times New Roman" w:cs="Times New Roman"/>
          <w:sz w:val="28"/>
          <w:szCs w:val="28"/>
          <w:lang w:eastAsia="en-GB"/>
        </w:rPr>
        <w:t xml:space="preserve"> </w:t>
      </w:r>
      <w:r w:rsidR="00825A11">
        <w:rPr>
          <w:rFonts w:ascii="Times New Roman" w:eastAsia="Times New Roman" w:hAnsi="Times New Roman" w:cs="Times New Roman"/>
          <w:sz w:val="28"/>
          <w:szCs w:val="28"/>
          <w:lang w:eastAsia="en-GB"/>
        </w:rPr>
        <w:t>KAP</w:t>
      </w:r>
      <w:r w:rsidR="00395318">
        <w:rPr>
          <w:rFonts w:ascii="Times New Roman" w:eastAsia="Times New Roman" w:hAnsi="Times New Roman" w:cs="Times New Roman"/>
          <w:sz w:val="28"/>
          <w:szCs w:val="28"/>
          <w:lang w:eastAsia="en-GB"/>
        </w:rPr>
        <w:t>MC</w:t>
      </w:r>
      <w:r w:rsidR="00825A11">
        <w:rPr>
          <w:rFonts w:ascii="Times New Roman" w:eastAsia="Times New Roman" w:hAnsi="Times New Roman" w:cs="Times New Roman"/>
          <w:sz w:val="28"/>
          <w:szCs w:val="28"/>
          <w:lang w:eastAsia="en-GB"/>
        </w:rPr>
        <w:t xml:space="preserve"> </w:t>
      </w:r>
    </w:p>
    <w:p w:rsidR="00750BE2" w:rsidRPr="00621FC5" w:rsidP="00D76401" w14:paraId="30397E10" w14:textId="1E543266">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395318">
        <w:rPr>
          <w:rFonts w:ascii="Times New Roman" w:eastAsia="Times New Roman" w:hAnsi="Times New Roman" w:cs="Times New Roman"/>
          <w:sz w:val="28"/>
          <w:szCs w:val="28"/>
          <w:lang w:eastAsia="en-GB"/>
        </w:rPr>
        <w:t>Izglītīb</w:t>
      </w:r>
      <w:r w:rsidR="00D76401">
        <w:rPr>
          <w:rFonts w:ascii="Times New Roman" w:eastAsia="Times New Roman" w:hAnsi="Times New Roman" w:cs="Times New Roman"/>
          <w:sz w:val="28"/>
          <w:szCs w:val="28"/>
          <w:lang w:eastAsia="en-GB"/>
        </w:rPr>
        <w:t xml:space="preserve">as koordinācijas nodaļa        </w:t>
      </w:r>
      <w:r w:rsidR="00395318">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sidR="00395318">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IKN</w:t>
      </w:r>
    </w:p>
    <w:p w:rsidR="00750BE2" w:rsidRPr="00621FC5" w:rsidP="00D76401" w14:paraId="28A602E2" w14:textId="20A53CE1">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395318">
        <w:rPr>
          <w:rFonts w:ascii="Times New Roman" w:eastAsia="Times New Roman" w:hAnsi="Times New Roman" w:cs="Times New Roman"/>
          <w:sz w:val="28"/>
          <w:szCs w:val="28"/>
          <w:lang w:eastAsia="en-GB"/>
        </w:rPr>
        <w:t>Izmeklētā</w:t>
      </w:r>
      <w:r w:rsidR="00D76401">
        <w:rPr>
          <w:rFonts w:ascii="Times New Roman" w:eastAsia="Times New Roman" w:hAnsi="Times New Roman" w:cs="Times New Roman"/>
          <w:sz w:val="28"/>
          <w:szCs w:val="28"/>
          <w:lang w:eastAsia="en-GB"/>
        </w:rPr>
        <w:t xml:space="preserve">ju mācību centrs               </w:t>
      </w:r>
      <w:r w:rsidR="00395318">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sidR="00395318">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IMC</w:t>
      </w:r>
    </w:p>
    <w:p w:rsidR="00750BE2" w:rsidRPr="00621FC5" w:rsidP="00D76401" w14:paraId="03C96522" w14:textId="48B95D6B">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sidRPr="00621FC5">
        <w:rPr>
          <w:rFonts w:ascii="Times New Roman" w:eastAsia="Times New Roman" w:hAnsi="Times New Roman" w:cs="Times New Roman"/>
          <w:sz w:val="28"/>
          <w:szCs w:val="28"/>
          <w:lang w:eastAsia="en-GB"/>
        </w:rPr>
        <w:t>Koledžas</w:t>
      </w:r>
      <w:r w:rsidRPr="00621FC5">
        <w:rPr>
          <w:rFonts w:ascii="Times New Roman" w:eastAsia="Times New Roman" w:hAnsi="Times New Roman" w:cs="Times New Roman"/>
          <w:color w:val="0D0D0D"/>
          <w:sz w:val="28"/>
          <w:szCs w:val="28"/>
          <w:lang w:eastAsia="en-US"/>
        </w:rPr>
        <w:t xml:space="preserve"> </w:t>
      </w:r>
      <w:r w:rsidR="00395318">
        <w:rPr>
          <w:rFonts w:ascii="Times New Roman" w:eastAsia="Times New Roman" w:hAnsi="Times New Roman" w:cs="Times New Roman"/>
          <w:color w:val="0D0D0D"/>
          <w:sz w:val="28"/>
          <w:szCs w:val="28"/>
          <w:lang w:eastAsia="en-US"/>
        </w:rPr>
        <w:t>Humanitārā k</w:t>
      </w:r>
      <w:r w:rsidR="00D76401">
        <w:rPr>
          <w:rFonts w:ascii="Times New Roman" w:eastAsia="Times New Roman" w:hAnsi="Times New Roman" w:cs="Times New Roman"/>
          <w:color w:val="0D0D0D"/>
          <w:sz w:val="28"/>
          <w:szCs w:val="28"/>
          <w:lang w:eastAsia="en-US"/>
        </w:rPr>
        <w:t xml:space="preserve">atedra                         </w:t>
      </w:r>
      <w:r w:rsidR="00D76401">
        <w:rPr>
          <w:rFonts w:ascii="Times New Roman" w:eastAsia="Times New Roman" w:hAnsi="Times New Roman" w:cs="Times New Roman"/>
          <w:color w:val="0D0D0D"/>
          <w:sz w:val="28"/>
          <w:szCs w:val="28"/>
          <w:lang w:eastAsia="en-US"/>
        </w:rPr>
        <w:tab/>
      </w:r>
      <w:r w:rsidR="00395318">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VPK</w:t>
      </w:r>
      <w:r w:rsidR="00395318">
        <w:rPr>
          <w:rFonts w:ascii="Times New Roman" w:eastAsia="Times New Roman" w:hAnsi="Times New Roman" w:cs="Times New Roman"/>
          <w:color w:val="0D0D0D"/>
          <w:sz w:val="28"/>
          <w:szCs w:val="28"/>
          <w:lang w:eastAsia="en-US"/>
        </w:rPr>
        <w:t xml:space="preserve"> </w:t>
      </w:r>
      <w:r w:rsidRPr="00621FC5">
        <w:rPr>
          <w:rFonts w:ascii="Times New Roman" w:eastAsia="Times New Roman" w:hAnsi="Times New Roman" w:cs="Times New Roman"/>
          <w:color w:val="0D0D0D"/>
          <w:sz w:val="28"/>
          <w:szCs w:val="28"/>
          <w:lang w:eastAsia="en-US"/>
        </w:rPr>
        <w:t>HK</w:t>
      </w:r>
    </w:p>
    <w:p w:rsidR="00750BE2" w:rsidRPr="00621FC5" w:rsidP="00D76401" w14:paraId="60397256" w14:textId="363BB069">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sidRPr="00621FC5">
        <w:rPr>
          <w:rFonts w:ascii="Times New Roman" w:eastAsia="Times New Roman" w:hAnsi="Times New Roman" w:cs="Times New Roman"/>
          <w:sz w:val="28"/>
          <w:szCs w:val="28"/>
          <w:lang w:eastAsia="en-GB"/>
        </w:rPr>
        <w:t>Koledžas</w:t>
      </w:r>
      <w:r w:rsidRPr="00621FC5">
        <w:rPr>
          <w:rFonts w:ascii="Times New Roman" w:eastAsia="Times New Roman" w:hAnsi="Times New Roman" w:cs="Times New Roman"/>
          <w:color w:val="0D0D0D"/>
          <w:sz w:val="28"/>
          <w:szCs w:val="28"/>
          <w:lang w:eastAsia="en-US"/>
        </w:rPr>
        <w:t xml:space="preserve"> </w:t>
      </w:r>
      <w:r w:rsidR="00395318">
        <w:rPr>
          <w:rFonts w:ascii="Times New Roman" w:eastAsia="Times New Roman" w:hAnsi="Times New Roman" w:cs="Times New Roman"/>
          <w:color w:val="0D0D0D"/>
          <w:sz w:val="28"/>
          <w:szCs w:val="28"/>
          <w:lang w:eastAsia="en-US"/>
        </w:rPr>
        <w:t xml:space="preserve">Policijas tiesību katedra                   – </w:t>
      </w:r>
      <w:r w:rsidR="00D76401">
        <w:rPr>
          <w:rFonts w:ascii="Times New Roman" w:eastAsia="Times New Roman" w:hAnsi="Times New Roman" w:cs="Times New Roman"/>
          <w:color w:val="0D0D0D"/>
          <w:sz w:val="28"/>
          <w:szCs w:val="28"/>
          <w:lang w:eastAsia="en-US"/>
        </w:rPr>
        <w:t>VPK</w:t>
      </w:r>
      <w:r w:rsidR="00395318">
        <w:rPr>
          <w:rFonts w:ascii="Times New Roman" w:eastAsia="Times New Roman" w:hAnsi="Times New Roman" w:cs="Times New Roman"/>
          <w:color w:val="0D0D0D"/>
          <w:sz w:val="28"/>
          <w:szCs w:val="28"/>
          <w:lang w:eastAsia="en-US"/>
        </w:rPr>
        <w:t xml:space="preserve"> </w:t>
      </w:r>
      <w:r w:rsidRPr="00621FC5">
        <w:rPr>
          <w:rFonts w:ascii="Times New Roman" w:eastAsia="Times New Roman" w:hAnsi="Times New Roman" w:cs="Times New Roman"/>
          <w:color w:val="0D0D0D"/>
          <w:sz w:val="28"/>
          <w:szCs w:val="28"/>
          <w:lang w:eastAsia="en-US"/>
        </w:rPr>
        <w:t>PTK</w:t>
      </w:r>
    </w:p>
    <w:p w:rsidR="00750BE2" w:rsidRPr="00621FC5" w:rsidP="00D76401" w14:paraId="16E434CC" w14:textId="38FE5922">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00395318">
        <w:rPr>
          <w:rFonts w:ascii="Times New Roman" w:eastAsia="Times New Roman" w:hAnsi="Times New Roman" w:cs="Times New Roman"/>
          <w:sz w:val="28"/>
          <w:szCs w:val="28"/>
          <w:lang w:eastAsia="en-GB"/>
        </w:rPr>
        <w:t xml:space="preserve">Sporta katedra                                  – </w:t>
      </w:r>
      <w:r w:rsidR="00D76401">
        <w:rPr>
          <w:rFonts w:ascii="Times New Roman" w:eastAsia="Times New Roman" w:hAnsi="Times New Roman" w:cs="Times New Roman"/>
          <w:sz w:val="28"/>
          <w:szCs w:val="28"/>
          <w:lang w:eastAsia="en-GB"/>
        </w:rPr>
        <w:t>VPK</w:t>
      </w:r>
      <w:r w:rsidR="00395318">
        <w:rPr>
          <w:rFonts w:ascii="Times New Roman" w:eastAsia="Times New Roman" w:hAnsi="Times New Roman" w:cs="Times New Roman"/>
          <w:sz w:val="28"/>
          <w:szCs w:val="28"/>
          <w:lang w:eastAsia="en-GB"/>
        </w:rPr>
        <w:t xml:space="preserve"> </w:t>
      </w:r>
      <w:r w:rsidRPr="00621FC5">
        <w:rPr>
          <w:rFonts w:ascii="Times New Roman" w:eastAsia="Times New Roman" w:hAnsi="Times New Roman" w:cs="Times New Roman"/>
          <w:sz w:val="28"/>
          <w:szCs w:val="28"/>
          <w:lang w:eastAsia="en-GB"/>
        </w:rPr>
        <w:t>SK</w:t>
      </w:r>
    </w:p>
    <w:p w:rsidR="00750BE2" w:rsidRPr="00621FC5" w:rsidP="00D76401" w14:paraId="4BCA2AA2" w14:textId="5B6D0620">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sidRPr="00621FC5">
        <w:rPr>
          <w:rFonts w:ascii="Times New Roman" w:eastAsia="Times New Roman" w:hAnsi="Times New Roman" w:cs="Times New Roman"/>
          <w:sz w:val="28"/>
          <w:szCs w:val="28"/>
          <w:lang w:eastAsia="en-GB"/>
        </w:rPr>
        <w:t>Koledžas</w:t>
      </w:r>
      <w:r w:rsidRPr="00621FC5">
        <w:rPr>
          <w:rFonts w:ascii="Times New Roman" w:eastAsia="Times New Roman" w:hAnsi="Times New Roman" w:cs="Times New Roman"/>
          <w:color w:val="0D0D0D"/>
          <w:sz w:val="28"/>
          <w:szCs w:val="28"/>
          <w:lang w:eastAsia="en-US"/>
        </w:rPr>
        <w:t xml:space="preserve"> </w:t>
      </w:r>
      <w:r w:rsidR="00395318">
        <w:rPr>
          <w:rFonts w:ascii="Times New Roman" w:eastAsia="Times New Roman" w:hAnsi="Times New Roman" w:cs="Times New Roman"/>
          <w:color w:val="0D0D0D"/>
          <w:sz w:val="28"/>
          <w:szCs w:val="28"/>
          <w:lang w:eastAsia="en-US"/>
        </w:rPr>
        <w:t>Tiesību zin</w:t>
      </w:r>
      <w:r w:rsidR="00D76401">
        <w:rPr>
          <w:rFonts w:ascii="Times New Roman" w:eastAsia="Times New Roman" w:hAnsi="Times New Roman" w:cs="Times New Roman"/>
          <w:color w:val="0D0D0D"/>
          <w:sz w:val="28"/>
          <w:szCs w:val="28"/>
          <w:lang w:eastAsia="en-US"/>
        </w:rPr>
        <w:t xml:space="preserve">ātņu katedra                   </w:t>
      </w:r>
      <w:r w:rsidR="00D76401">
        <w:rPr>
          <w:rFonts w:ascii="Times New Roman" w:eastAsia="Times New Roman" w:hAnsi="Times New Roman" w:cs="Times New Roman"/>
          <w:color w:val="0D0D0D"/>
          <w:sz w:val="28"/>
          <w:szCs w:val="28"/>
          <w:lang w:eastAsia="en-US"/>
        </w:rPr>
        <w:tab/>
      </w:r>
      <w:r w:rsidR="00395318">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VPK</w:t>
      </w:r>
      <w:r w:rsidR="00395318">
        <w:rPr>
          <w:rFonts w:ascii="Times New Roman" w:eastAsia="Times New Roman" w:hAnsi="Times New Roman" w:cs="Times New Roman"/>
          <w:color w:val="0D0D0D"/>
          <w:sz w:val="28"/>
          <w:szCs w:val="28"/>
          <w:lang w:eastAsia="en-US"/>
        </w:rPr>
        <w:t xml:space="preserve"> </w:t>
      </w:r>
      <w:r w:rsidRPr="00621FC5">
        <w:rPr>
          <w:rFonts w:ascii="Times New Roman" w:eastAsia="Times New Roman" w:hAnsi="Times New Roman" w:cs="Times New Roman"/>
          <w:color w:val="0D0D0D"/>
          <w:sz w:val="28"/>
          <w:szCs w:val="28"/>
          <w:lang w:eastAsia="en-US"/>
        </w:rPr>
        <w:t>TZK</w:t>
      </w:r>
    </w:p>
    <w:p w:rsidR="00750BE2" w:rsidRPr="00621FC5" w:rsidP="00D76401" w14:paraId="25D26F5B" w14:textId="228E72F4">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sidRPr="00621FC5">
        <w:rPr>
          <w:rFonts w:ascii="Times New Roman" w:eastAsia="Times New Roman" w:hAnsi="Times New Roman" w:cs="Times New Roman"/>
          <w:sz w:val="28"/>
          <w:szCs w:val="28"/>
          <w:lang w:eastAsia="en-GB"/>
        </w:rPr>
        <w:t>Koledžas</w:t>
      </w:r>
      <w:r w:rsidRPr="00621FC5">
        <w:rPr>
          <w:rFonts w:ascii="Times New Roman" w:eastAsia="Times New Roman" w:hAnsi="Times New Roman" w:cs="Times New Roman"/>
          <w:color w:val="0D0D0D"/>
          <w:sz w:val="28"/>
          <w:szCs w:val="28"/>
          <w:lang w:eastAsia="en-US"/>
        </w:rPr>
        <w:t xml:space="preserve"> </w:t>
      </w:r>
      <w:r w:rsidR="00395318">
        <w:rPr>
          <w:rFonts w:ascii="Times New Roman" w:eastAsia="Times New Roman" w:hAnsi="Times New Roman" w:cs="Times New Roman"/>
          <w:color w:val="0D0D0D"/>
          <w:sz w:val="28"/>
          <w:szCs w:val="28"/>
          <w:lang w:eastAsia="en-US"/>
        </w:rPr>
        <w:t>Administrat</w:t>
      </w:r>
      <w:r w:rsidR="00D76401">
        <w:rPr>
          <w:rFonts w:ascii="Times New Roman" w:eastAsia="Times New Roman" w:hAnsi="Times New Roman" w:cs="Times New Roman"/>
          <w:color w:val="0D0D0D"/>
          <w:sz w:val="28"/>
          <w:szCs w:val="28"/>
          <w:lang w:eastAsia="en-US"/>
        </w:rPr>
        <w:t xml:space="preserve">īvā nodaļa                     </w:t>
      </w:r>
      <w:r w:rsidR="00D76401">
        <w:rPr>
          <w:rFonts w:ascii="Times New Roman" w:eastAsia="Times New Roman" w:hAnsi="Times New Roman" w:cs="Times New Roman"/>
          <w:color w:val="0D0D0D"/>
          <w:sz w:val="28"/>
          <w:szCs w:val="28"/>
          <w:lang w:eastAsia="en-US"/>
        </w:rPr>
        <w:tab/>
      </w:r>
      <w:r w:rsidR="00395318">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VPK</w:t>
      </w:r>
      <w:r w:rsidR="00395318">
        <w:rPr>
          <w:rFonts w:ascii="Times New Roman" w:eastAsia="Times New Roman" w:hAnsi="Times New Roman" w:cs="Times New Roman"/>
          <w:color w:val="0D0D0D"/>
          <w:sz w:val="28"/>
          <w:szCs w:val="28"/>
          <w:lang w:eastAsia="en-US"/>
        </w:rPr>
        <w:t xml:space="preserve"> </w:t>
      </w:r>
      <w:r w:rsidRPr="00621FC5">
        <w:rPr>
          <w:rFonts w:ascii="Times New Roman" w:eastAsia="Times New Roman" w:hAnsi="Times New Roman" w:cs="Times New Roman"/>
          <w:color w:val="0D0D0D"/>
          <w:sz w:val="28"/>
          <w:szCs w:val="28"/>
          <w:lang w:eastAsia="en-US"/>
        </w:rPr>
        <w:t>AN</w:t>
      </w:r>
    </w:p>
    <w:p w:rsidR="00395318" w:rsidRPr="00621FC5" w:rsidP="00D76401" w14:paraId="1506BC1F" w14:textId="6923EBEE">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Koledžas Kadetu nodaļa</w:t>
      </w:r>
      <w:r>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ab/>
      </w:r>
      <w:r>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Pr>
          <w:rFonts w:ascii="Times New Roman" w:eastAsia="Times New Roman" w:hAnsi="Times New Roman" w:cs="Times New Roman"/>
          <w:sz w:val="28"/>
          <w:szCs w:val="28"/>
          <w:lang w:eastAsia="en-GB"/>
        </w:rPr>
        <w:t xml:space="preserve"> KN</w:t>
      </w:r>
    </w:p>
    <w:p w:rsidR="00395318" w:rsidRPr="00621FC5" w:rsidP="00D76401" w14:paraId="3E6B9E5E" w14:textId="57D4381A">
      <w:pPr>
        <w:tabs>
          <w:tab w:val="left" w:pos="5103"/>
        </w:tabs>
        <w:suppressAutoHyphens w:val="0"/>
        <w:spacing w:after="0" w:line="240" w:lineRule="auto"/>
        <w:rPr>
          <w:rFonts w:ascii="Times New Roman" w:eastAsia="Times New Roman" w:hAnsi="Times New Roman" w:cs="Times New Roman"/>
          <w:sz w:val="28"/>
          <w:szCs w:val="28"/>
          <w:lang w:eastAsia="en-GB"/>
        </w:rPr>
      </w:pPr>
      <w:r w:rsidRPr="00621FC5">
        <w:rPr>
          <w:rFonts w:ascii="Times New Roman" w:eastAsia="Times New Roman" w:hAnsi="Times New Roman" w:cs="Times New Roman"/>
          <w:sz w:val="28"/>
          <w:szCs w:val="28"/>
          <w:lang w:eastAsia="en-GB"/>
        </w:rPr>
        <w:t xml:space="preserve">Koledžas </w:t>
      </w:r>
      <w:r w:rsidRPr="00621FC5">
        <w:rPr>
          <w:rFonts w:ascii="Times New Roman" w:eastAsia="Times New Roman" w:hAnsi="Times New Roman" w:cs="Times New Roman"/>
          <w:sz w:val="28"/>
          <w:szCs w:val="28"/>
          <w:lang w:eastAsia="en-GB"/>
        </w:rPr>
        <w:t>Kinoloģijas</w:t>
      </w:r>
      <w:r w:rsidRPr="00621FC5">
        <w:rPr>
          <w:rFonts w:ascii="Times New Roman" w:eastAsia="Times New Roman" w:hAnsi="Times New Roman" w:cs="Times New Roman"/>
          <w:sz w:val="28"/>
          <w:szCs w:val="28"/>
          <w:lang w:eastAsia="en-GB"/>
        </w:rPr>
        <w:t xml:space="preserve"> nodaļa</w:t>
      </w:r>
      <w:r w:rsidR="00D76401">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ab/>
      </w:r>
      <w:r>
        <w:rPr>
          <w:rFonts w:ascii="Times New Roman" w:eastAsia="Times New Roman" w:hAnsi="Times New Roman" w:cs="Times New Roman"/>
          <w:sz w:val="28"/>
          <w:szCs w:val="28"/>
          <w:lang w:eastAsia="en-GB"/>
        </w:rPr>
        <w:t xml:space="preserve">– </w:t>
      </w:r>
      <w:r w:rsidR="00D76401">
        <w:rPr>
          <w:rFonts w:ascii="Times New Roman" w:eastAsia="Times New Roman" w:hAnsi="Times New Roman" w:cs="Times New Roman"/>
          <w:sz w:val="28"/>
          <w:szCs w:val="28"/>
          <w:lang w:eastAsia="en-GB"/>
        </w:rPr>
        <w:t>VPK</w:t>
      </w:r>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Ki</w:t>
      </w:r>
      <w:r w:rsidR="00C8156F">
        <w:rPr>
          <w:rFonts w:ascii="Times New Roman" w:eastAsia="Times New Roman" w:hAnsi="Times New Roman" w:cs="Times New Roman"/>
          <w:sz w:val="28"/>
          <w:szCs w:val="28"/>
          <w:lang w:eastAsia="en-GB"/>
        </w:rPr>
        <w:t>n</w:t>
      </w:r>
      <w:r>
        <w:rPr>
          <w:rFonts w:ascii="Times New Roman" w:eastAsia="Times New Roman" w:hAnsi="Times New Roman" w:cs="Times New Roman"/>
          <w:sz w:val="28"/>
          <w:szCs w:val="28"/>
          <w:lang w:eastAsia="en-GB"/>
        </w:rPr>
        <w:t>N</w:t>
      </w:r>
    </w:p>
    <w:p w:rsidR="00395318" w:rsidP="00D76401" w14:paraId="41A76353" w14:textId="12FDBE58">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sidRPr="00621FC5">
        <w:rPr>
          <w:rFonts w:ascii="Times New Roman" w:eastAsia="Times New Roman" w:hAnsi="Times New Roman" w:cs="Times New Roman"/>
          <w:sz w:val="28"/>
          <w:szCs w:val="28"/>
          <w:lang w:eastAsia="en-GB"/>
        </w:rPr>
        <w:t>Koledžas</w:t>
      </w:r>
      <w:r w:rsidRPr="00621FC5">
        <w:rPr>
          <w:rFonts w:ascii="Times New Roman" w:eastAsia="Times New Roman" w:hAnsi="Times New Roman" w:cs="Times New Roman"/>
          <w:color w:val="0D0D0D"/>
          <w:sz w:val="28"/>
          <w:szCs w:val="28"/>
          <w:lang w:eastAsia="en-US"/>
        </w:rPr>
        <w:t xml:space="preserve"> Bibliotēka</w:t>
      </w:r>
      <w:r>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ab/>
      </w:r>
      <w:r>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VPK</w:t>
      </w:r>
      <w:r>
        <w:rPr>
          <w:rFonts w:ascii="Times New Roman" w:eastAsia="Times New Roman" w:hAnsi="Times New Roman" w:cs="Times New Roman"/>
          <w:color w:val="0D0D0D"/>
          <w:sz w:val="28"/>
          <w:szCs w:val="28"/>
          <w:lang w:eastAsia="en-US"/>
        </w:rPr>
        <w:t xml:space="preserve"> B</w:t>
      </w:r>
    </w:p>
    <w:p w:rsidR="00395318" w:rsidRPr="00621FC5" w:rsidP="00D76401" w14:paraId="4D9A4590" w14:textId="5752A9E4">
      <w:pPr>
        <w:tabs>
          <w:tab w:val="left" w:pos="5103"/>
        </w:tabs>
        <w:suppressAutoHyphens w:val="0"/>
        <w:spacing w:after="0" w:line="240" w:lineRule="auto"/>
        <w:rPr>
          <w:rFonts w:ascii="Times New Roman" w:eastAsia="Times New Roman" w:hAnsi="Times New Roman" w:cs="Times New Roman"/>
          <w:color w:val="0D0D0D"/>
          <w:sz w:val="28"/>
          <w:szCs w:val="28"/>
          <w:lang w:eastAsia="en-US"/>
        </w:rPr>
      </w:pPr>
      <w:r>
        <w:rPr>
          <w:rFonts w:ascii="Times New Roman" w:eastAsia="Times New Roman" w:hAnsi="Times New Roman" w:cs="Times New Roman"/>
          <w:color w:val="0D0D0D"/>
          <w:sz w:val="28"/>
          <w:szCs w:val="28"/>
          <w:lang w:eastAsia="en-US"/>
        </w:rPr>
        <w:t>Koledžas Studējošo p</w:t>
      </w:r>
      <w:r w:rsidR="00D76401">
        <w:rPr>
          <w:rFonts w:ascii="Times New Roman" w:eastAsia="Times New Roman" w:hAnsi="Times New Roman" w:cs="Times New Roman"/>
          <w:color w:val="0D0D0D"/>
          <w:sz w:val="28"/>
          <w:szCs w:val="28"/>
          <w:lang w:eastAsia="en-US"/>
        </w:rPr>
        <w:t xml:space="preserve">ašpārvalde                     </w:t>
      </w:r>
      <w:r>
        <w:rPr>
          <w:rFonts w:ascii="Times New Roman" w:eastAsia="Times New Roman" w:hAnsi="Times New Roman" w:cs="Times New Roman"/>
          <w:color w:val="0D0D0D"/>
          <w:sz w:val="28"/>
          <w:szCs w:val="28"/>
          <w:lang w:eastAsia="en-US"/>
        </w:rPr>
        <w:t xml:space="preserve">– </w:t>
      </w:r>
      <w:r w:rsidR="00D76401">
        <w:rPr>
          <w:rFonts w:ascii="Times New Roman" w:eastAsia="Times New Roman" w:hAnsi="Times New Roman" w:cs="Times New Roman"/>
          <w:color w:val="0D0D0D"/>
          <w:sz w:val="28"/>
          <w:szCs w:val="28"/>
          <w:lang w:eastAsia="en-US"/>
        </w:rPr>
        <w:t>VPK</w:t>
      </w:r>
      <w:r>
        <w:rPr>
          <w:rFonts w:ascii="Times New Roman" w:eastAsia="Times New Roman" w:hAnsi="Times New Roman" w:cs="Times New Roman"/>
          <w:color w:val="0D0D0D"/>
          <w:sz w:val="28"/>
          <w:szCs w:val="28"/>
          <w:lang w:eastAsia="en-US"/>
        </w:rPr>
        <w:t xml:space="preserve"> SP</w:t>
      </w:r>
    </w:p>
    <w:p w:rsidR="000868C7" w:rsidRPr="00AB4619" w:rsidP="00D76401" w14:paraId="326B7A0F" w14:textId="77777777">
      <w:pPr>
        <w:pStyle w:val="Title"/>
        <w:tabs>
          <w:tab w:val="left" w:pos="4860"/>
          <w:tab w:val="left" w:pos="5103"/>
        </w:tabs>
        <w:jc w:val="right"/>
        <w:rPr>
          <w:b w:val="0"/>
          <w:bCs w:val="0"/>
          <w:sz w:val="28"/>
          <w:szCs w:val="28"/>
        </w:rPr>
      </w:pPr>
    </w:p>
    <w:p w:rsidR="000868C7" w:rsidRPr="00AB4619" w:rsidP="00D76401" w14:paraId="603655A2" w14:textId="77777777">
      <w:pPr>
        <w:pStyle w:val="Title"/>
        <w:tabs>
          <w:tab w:val="left" w:pos="4860"/>
          <w:tab w:val="left" w:pos="5103"/>
        </w:tabs>
        <w:jc w:val="right"/>
        <w:rPr>
          <w:b w:val="0"/>
          <w:bCs w:val="0"/>
          <w:sz w:val="28"/>
          <w:szCs w:val="28"/>
        </w:rPr>
      </w:pPr>
    </w:p>
    <w:p w:rsidR="000868C7" w:rsidRPr="00AB4619" w:rsidP="000868C7" w14:paraId="1F800CEF" w14:textId="77777777">
      <w:pPr>
        <w:pStyle w:val="Title"/>
        <w:tabs>
          <w:tab w:val="left" w:pos="4860"/>
        </w:tabs>
        <w:jc w:val="right"/>
        <w:rPr>
          <w:b w:val="0"/>
          <w:bCs w:val="0"/>
          <w:sz w:val="28"/>
          <w:szCs w:val="28"/>
        </w:rPr>
      </w:pPr>
    </w:p>
    <w:p w:rsidR="000868C7" w:rsidRPr="00AB4619" w:rsidP="000868C7" w14:paraId="0E7CE194" w14:textId="77777777">
      <w:pPr>
        <w:pStyle w:val="Title"/>
        <w:tabs>
          <w:tab w:val="left" w:pos="4860"/>
        </w:tabs>
        <w:jc w:val="right"/>
        <w:rPr>
          <w:b w:val="0"/>
          <w:bCs w:val="0"/>
          <w:sz w:val="28"/>
          <w:szCs w:val="28"/>
        </w:rPr>
      </w:pPr>
    </w:p>
    <w:p w:rsidR="000868C7" w:rsidP="00470529" w14:paraId="67E69972" w14:textId="77777777">
      <w:pPr>
        <w:tabs>
          <w:tab w:val="left" w:pos="1615"/>
        </w:tabs>
        <w:spacing w:after="0" w:line="240" w:lineRule="auto"/>
        <w:rPr>
          <w:rFonts w:ascii="Times New Roman" w:eastAsia="Times New Roman" w:hAnsi="Times New Roman" w:cs="Times New Roman"/>
          <w:sz w:val="28"/>
          <w:szCs w:val="28"/>
        </w:rPr>
      </w:pPr>
    </w:p>
    <w:p w:rsidR="000868C7" w:rsidP="00470529" w14:paraId="14998A7A" w14:textId="77777777">
      <w:pPr>
        <w:tabs>
          <w:tab w:val="left" w:pos="1615"/>
        </w:tabs>
        <w:spacing w:after="0" w:line="240" w:lineRule="auto"/>
        <w:rPr>
          <w:rFonts w:ascii="Times New Roman" w:eastAsia="Times New Roman" w:hAnsi="Times New Roman" w:cs="Times New Roman"/>
          <w:sz w:val="28"/>
          <w:szCs w:val="28"/>
        </w:rPr>
      </w:pPr>
    </w:p>
    <w:p w:rsidR="000868C7" w:rsidP="00470529" w14:paraId="6162188D" w14:textId="77777777">
      <w:pPr>
        <w:tabs>
          <w:tab w:val="left" w:pos="1615"/>
        </w:tabs>
        <w:spacing w:after="0" w:line="240" w:lineRule="auto"/>
        <w:rPr>
          <w:rFonts w:ascii="Times New Roman" w:eastAsia="Times New Roman" w:hAnsi="Times New Roman" w:cs="Times New Roman"/>
          <w:sz w:val="28"/>
          <w:szCs w:val="28"/>
        </w:rPr>
      </w:pPr>
    </w:p>
    <w:p w:rsidR="000868C7" w:rsidP="00470529" w14:paraId="0B54B5D6" w14:textId="77777777">
      <w:pPr>
        <w:tabs>
          <w:tab w:val="left" w:pos="1615"/>
        </w:tabs>
        <w:spacing w:after="0" w:line="240" w:lineRule="auto"/>
        <w:rPr>
          <w:rFonts w:ascii="Times New Roman" w:eastAsia="Times New Roman" w:hAnsi="Times New Roman" w:cs="Times New Roman"/>
          <w:sz w:val="28"/>
          <w:szCs w:val="28"/>
        </w:rPr>
      </w:pPr>
    </w:p>
    <w:p w:rsidR="000868C7" w:rsidP="00470529" w14:paraId="4BD099B3" w14:textId="77777777">
      <w:pPr>
        <w:tabs>
          <w:tab w:val="left" w:pos="1615"/>
        </w:tabs>
        <w:spacing w:after="0" w:line="240" w:lineRule="auto"/>
        <w:rPr>
          <w:rFonts w:ascii="Times New Roman" w:eastAsia="Times New Roman" w:hAnsi="Times New Roman" w:cs="Times New Roman"/>
          <w:sz w:val="28"/>
          <w:szCs w:val="28"/>
        </w:rPr>
      </w:pPr>
    </w:p>
    <w:p w:rsidR="000868C7" w:rsidP="00470529" w14:paraId="1CA54265" w14:textId="77777777">
      <w:pPr>
        <w:tabs>
          <w:tab w:val="left" w:pos="1615"/>
        </w:tabs>
        <w:spacing w:after="0" w:line="240" w:lineRule="auto"/>
        <w:rPr>
          <w:rFonts w:ascii="Times New Roman" w:eastAsia="Times New Roman" w:hAnsi="Times New Roman" w:cs="Times New Roman"/>
          <w:sz w:val="28"/>
          <w:szCs w:val="28"/>
        </w:rPr>
      </w:pPr>
    </w:p>
    <w:p w:rsidR="000868C7" w:rsidP="00470529" w14:paraId="0AF0D26B" w14:textId="77777777">
      <w:pPr>
        <w:tabs>
          <w:tab w:val="left" w:pos="1615"/>
        </w:tabs>
        <w:spacing w:after="0" w:line="240" w:lineRule="auto"/>
        <w:rPr>
          <w:rFonts w:ascii="Times New Roman" w:eastAsia="Times New Roman" w:hAnsi="Times New Roman" w:cs="Times New Roman"/>
          <w:sz w:val="28"/>
          <w:szCs w:val="28"/>
        </w:rPr>
      </w:pPr>
    </w:p>
    <w:p w:rsidR="000868C7" w:rsidP="00470529" w14:paraId="53C50F6A" w14:textId="77777777">
      <w:pPr>
        <w:tabs>
          <w:tab w:val="left" w:pos="1615"/>
        </w:tabs>
        <w:spacing w:after="0" w:line="240" w:lineRule="auto"/>
        <w:rPr>
          <w:rFonts w:ascii="Times New Roman" w:eastAsia="Times New Roman" w:hAnsi="Times New Roman" w:cs="Times New Roman"/>
          <w:sz w:val="28"/>
          <w:szCs w:val="28"/>
        </w:rPr>
      </w:pPr>
    </w:p>
    <w:p w:rsidR="000868C7" w:rsidP="00470529" w14:paraId="49ED265B" w14:textId="77777777">
      <w:pPr>
        <w:tabs>
          <w:tab w:val="left" w:pos="1615"/>
        </w:tabs>
        <w:spacing w:after="0" w:line="240" w:lineRule="auto"/>
        <w:rPr>
          <w:rFonts w:ascii="Times New Roman" w:eastAsia="Times New Roman" w:hAnsi="Times New Roman" w:cs="Times New Roman"/>
          <w:sz w:val="28"/>
          <w:szCs w:val="28"/>
        </w:rPr>
      </w:pPr>
    </w:p>
    <w:p w:rsidR="000868C7" w:rsidP="00470529" w14:paraId="29E54A86" w14:textId="77777777">
      <w:pPr>
        <w:tabs>
          <w:tab w:val="left" w:pos="1615"/>
        </w:tabs>
        <w:spacing w:after="0" w:line="240" w:lineRule="auto"/>
        <w:rPr>
          <w:rFonts w:ascii="Times New Roman" w:eastAsia="Times New Roman" w:hAnsi="Times New Roman" w:cs="Times New Roman"/>
          <w:sz w:val="28"/>
          <w:szCs w:val="28"/>
        </w:rPr>
      </w:pPr>
    </w:p>
    <w:p w:rsidR="000868C7" w:rsidP="00470529" w14:paraId="5C68CBDF" w14:textId="77777777">
      <w:pPr>
        <w:tabs>
          <w:tab w:val="left" w:pos="1615"/>
        </w:tabs>
        <w:spacing w:after="0" w:line="240" w:lineRule="auto"/>
        <w:rPr>
          <w:rFonts w:ascii="Times New Roman" w:eastAsia="Times New Roman" w:hAnsi="Times New Roman" w:cs="Times New Roman"/>
          <w:sz w:val="28"/>
          <w:szCs w:val="28"/>
        </w:rPr>
      </w:pPr>
    </w:p>
    <w:p w:rsidR="00B82DBA" w:rsidP="00470529" w14:paraId="3B621802" w14:textId="77777777">
      <w:pPr>
        <w:tabs>
          <w:tab w:val="left" w:pos="1615"/>
        </w:tabs>
        <w:spacing w:after="0" w:line="240" w:lineRule="auto"/>
        <w:rPr>
          <w:rFonts w:ascii="Times New Roman" w:eastAsia="Times New Roman" w:hAnsi="Times New Roman" w:cs="Times New Roman"/>
          <w:sz w:val="28"/>
          <w:szCs w:val="28"/>
        </w:rPr>
      </w:pPr>
    </w:p>
    <w:p w:rsidR="000868C7" w:rsidP="00470529" w14:paraId="3D3FD114" w14:textId="30FEE13B">
      <w:pPr>
        <w:tabs>
          <w:tab w:val="left" w:pos="1615"/>
        </w:tabs>
        <w:spacing w:after="0" w:line="240" w:lineRule="auto"/>
        <w:rPr>
          <w:rFonts w:ascii="Times New Roman" w:eastAsia="Times New Roman" w:hAnsi="Times New Roman" w:cs="Times New Roman"/>
          <w:sz w:val="28"/>
          <w:szCs w:val="28"/>
        </w:rPr>
      </w:pPr>
    </w:p>
    <w:p w:rsidR="00CA6F8C" w:rsidP="00470529" w14:paraId="3D1363C8" w14:textId="77777777">
      <w:pPr>
        <w:tabs>
          <w:tab w:val="left" w:pos="1615"/>
        </w:tabs>
        <w:spacing w:after="0" w:line="240" w:lineRule="auto"/>
        <w:rPr>
          <w:rFonts w:ascii="Times New Roman" w:eastAsia="Times New Roman" w:hAnsi="Times New Roman" w:cs="Times New Roman"/>
          <w:sz w:val="28"/>
          <w:szCs w:val="28"/>
        </w:rPr>
      </w:pPr>
    </w:p>
    <w:p w:rsidR="00011395" w:rsidP="00470529" w14:paraId="5444C9A0" w14:textId="77777777">
      <w:pPr>
        <w:tabs>
          <w:tab w:val="left" w:pos="1615"/>
        </w:tabs>
        <w:spacing w:after="0" w:line="240" w:lineRule="auto"/>
        <w:rPr>
          <w:rFonts w:ascii="Times New Roman" w:eastAsia="Times New Roman" w:hAnsi="Times New Roman" w:cs="Times New Roman"/>
          <w:sz w:val="28"/>
          <w:szCs w:val="28"/>
        </w:rPr>
      </w:pPr>
    </w:p>
    <w:p w:rsidR="00104B48" w:rsidRPr="00763209" w:rsidP="00104B48" w14:paraId="6DF7E566" w14:textId="77777777">
      <w:pPr>
        <w:pStyle w:val="Title"/>
        <w:tabs>
          <w:tab w:val="left" w:pos="4860"/>
        </w:tabs>
        <w:jc w:val="right"/>
        <w:rPr>
          <w:b w:val="0"/>
          <w:bCs w:val="0"/>
          <w:sz w:val="26"/>
          <w:szCs w:val="26"/>
        </w:rPr>
      </w:pPr>
      <w:r>
        <w:rPr>
          <w:b w:val="0"/>
          <w:bCs w:val="0"/>
          <w:sz w:val="26"/>
          <w:szCs w:val="26"/>
        </w:rPr>
        <w:t>4</w:t>
      </w:r>
      <w:r w:rsidRPr="00763209">
        <w:rPr>
          <w:b w:val="0"/>
          <w:bCs w:val="0"/>
          <w:sz w:val="26"/>
          <w:szCs w:val="26"/>
        </w:rPr>
        <w:t xml:space="preserve">.pielikums </w:t>
      </w:r>
    </w:p>
    <w:p w:rsidR="00CA6F8C" w:rsidP="00CA6F8C" w14:paraId="5A2877EF" w14:textId="0DF5D996">
      <w:pPr>
        <w:pStyle w:val="Title"/>
        <w:tabs>
          <w:tab w:val="left" w:pos="4860"/>
        </w:tabs>
        <w:jc w:val="right"/>
        <w:rPr>
          <w:b w:val="0"/>
          <w:bCs w:val="0"/>
          <w:sz w:val="28"/>
          <w:szCs w:val="28"/>
        </w:rPr>
      </w:pPr>
      <w:r>
        <w:rPr>
          <w:b w:val="0"/>
          <w:bCs w:val="0"/>
          <w:sz w:val="26"/>
          <w:szCs w:val="26"/>
        </w:rPr>
        <w:tab/>
      </w:r>
    </w:p>
    <w:p w:rsidR="00104B48" w:rsidP="00104B48" w14:paraId="5D8DEBA8" w14:textId="6947A345">
      <w:pPr>
        <w:pStyle w:val="Title"/>
        <w:tabs>
          <w:tab w:val="left" w:pos="4860"/>
        </w:tabs>
        <w:jc w:val="right"/>
        <w:rPr>
          <w:b w:val="0"/>
          <w:bCs w:val="0"/>
          <w:sz w:val="28"/>
          <w:szCs w:val="28"/>
        </w:rPr>
      </w:pPr>
    </w:p>
    <w:p w:rsidR="00B56022" w:rsidP="00104B48" w14:paraId="28967216" w14:textId="77777777">
      <w:pPr>
        <w:pStyle w:val="Title"/>
        <w:tabs>
          <w:tab w:val="left" w:pos="4860"/>
        </w:tabs>
        <w:jc w:val="right"/>
        <w:rPr>
          <w:b w:val="0"/>
          <w:bCs w:val="0"/>
          <w:sz w:val="28"/>
          <w:szCs w:val="28"/>
        </w:rPr>
      </w:pPr>
    </w:p>
    <w:p w:rsidR="00B56022" w:rsidP="00B56022" w14:paraId="2EA3789B" w14:textId="77777777">
      <w:pPr>
        <w:pStyle w:val="Title"/>
        <w:tabs>
          <w:tab w:val="left" w:pos="4860"/>
        </w:tabs>
        <w:rPr>
          <w:color w:val="0D0D0D"/>
          <w:sz w:val="28"/>
          <w:szCs w:val="28"/>
        </w:rPr>
      </w:pPr>
      <w:r>
        <w:rPr>
          <w:color w:val="0D0D0D"/>
          <w:sz w:val="28"/>
          <w:szCs w:val="28"/>
        </w:rPr>
        <w:t>Koledžas veidlapa</w:t>
      </w:r>
      <w:r w:rsidR="00AB0353">
        <w:rPr>
          <w:color w:val="0D0D0D"/>
          <w:sz w:val="28"/>
          <w:szCs w:val="28"/>
        </w:rPr>
        <w:t>s</w:t>
      </w:r>
      <w:r w:rsidRPr="00AB14ED">
        <w:rPr>
          <w:color w:val="0D0D0D"/>
          <w:sz w:val="28"/>
          <w:szCs w:val="28"/>
        </w:rPr>
        <w:t xml:space="preserve"> </w:t>
      </w:r>
      <w:r>
        <w:rPr>
          <w:color w:val="0D0D0D"/>
          <w:sz w:val="28"/>
          <w:szCs w:val="28"/>
        </w:rPr>
        <w:t>iekšējiem normatīvajiem aktiem</w:t>
      </w:r>
    </w:p>
    <w:p w:rsidR="00B56022" w:rsidRPr="00AB4619" w:rsidP="00B56022" w14:paraId="50569824" w14:textId="77777777">
      <w:pPr>
        <w:pStyle w:val="Title"/>
        <w:tabs>
          <w:tab w:val="left" w:pos="4860"/>
        </w:tabs>
        <w:rPr>
          <w:b w:val="0"/>
          <w:bCs w:val="0"/>
          <w:sz w:val="28"/>
          <w:szCs w:val="28"/>
        </w:rPr>
      </w:pPr>
    </w:p>
    <w:p w:rsidR="00C01F60" w:rsidP="00C01F60" w14:paraId="25178202" w14:textId="77777777">
      <w:pPr>
        <w:tabs>
          <w:tab w:val="left" w:pos="4253"/>
          <w:tab w:val="left" w:pos="4536"/>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7" name="Picture 7"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01F60" w:rsidP="00C01F60" w14:paraId="11E353E8" w14:textId="77777777">
      <w:pPr>
        <w:tabs>
          <w:tab w:val="left" w:pos="4536"/>
        </w:tabs>
        <w:spacing w:after="0" w:line="240" w:lineRule="auto"/>
        <w:jc w:val="center"/>
        <w:rPr>
          <w:rFonts w:eastAsia="Calibri" w:cs="Times New Roman"/>
          <w:sz w:val="16"/>
          <w:szCs w:val="16"/>
        </w:rPr>
      </w:pPr>
    </w:p>
    <w:p w:rsidR="00C01F60" w:rsidP="00C01F60" w14:paraId="5916A234"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64384"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9" style="flip:y;mso-height-percent:0;mso-height-relative:page;mso-width-percent:0;mso-width-relative:margin;mso-wrap-distance-bottom:0;mso-wrap-distance-left:9pt;mso-wrap-distance-right:9pt;mso-wrap-distance-top:0;mso-wrap-style:square;position:absolute;visibility:visible;z-index:-251651072" from="42.75pt,3pt" to="415.35pt,3pt" strokecolor="black" strokeweight="0.25pt">
                <w10:wrap type="tight"/>
              </v:line>
            </w:pict>
          </mc:Fallback>
        </mc:AlternateContent>
      </w:r>
    </w:p>
    <w:p w:rsidR="00C01F60" w:rsidP="00C01F60" w14:paraId="54598433"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C01F60" w:rsidP="00C01F60" w14:paraId="0931742B"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01F60" w:rsidP="00C01F60" w14:paraId="49424EB7"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01F60" w:rsidP="00C01F60" w14:paraId="0FD2AC0F" w14:textId="7777777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rsidR="00C01F60" w:rsidP="00C01F60" w14:paraId="201F6C4E" w14:textId="0E9EC4B9">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FF725C" w:rsidP="00C01F60" w14:paraId="7BEDAD6B" w14:textId="77777777">
      <w:pPr>
        <w:tabs>
          <w:tab w:val="left" w:pos="4536"/>
          <w:tab w:val="left" w:pos="5670"/>
        </w:tabs>
        <w:spacing w:after="120" w:line="100" w:lineRule="atLeast"/>
        <w:ind w:right="-483"/>
        <w:rPr>
          <w:rFonts w:ascii="Times New Roman" w:eastAsia="Calibri" w:hAnsi="Times New Roman" w:cs="Times New Roman"/>
          <w:color w:val="0D0D0D"/>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6"/>
        <w:gridCol w:w="6398"/>
      </w:tblGrid>
      <w:tr w14:paraId="4F55C003" w14:textId="77777777" w:rsidTr="004A68F5">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16" w:type="dxa"/>
          </w:tcPr>
          <w:p w:rsidR="00FF725C" w:rsidRPr="005E2F25" w:rsidP="00A53C07" w14:paraId="575FE214" w14:textId="77777777">
            <w:pPr>
              <w:spacing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rPr>
              <w:t>_______________</w:t>
            </w:r>
          </w:p>
        </w:tc>
        <w:tc>
          <w:tcPr>
            <w:tcW w:w="6398" w:type="dxa"/>
          </w:tcPr>
          <w:p w:rsidR="00FF725C" w:rsidRPr="005E2F25" w:rsidP="004A68F5" w14:paraId="1471083D" w14:textId="65F100A6">
            <w:pPr>
              <w:spacing w:line="240" w:lineRule="auto"/>
              <w:ind w:right="-308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_________________</w:t>
            </w:r>
          </w:p>
        </w:tc>
      </w:tr>
      <w:tr w14:paraId="4BAD4EBB" w14:textId="77777777" w:rsidTr="004A68F5">
        <w:tblPrEx>
          <w:tblW w:w="9214" w:type="dxa"/>
          <w:tblLook w:val="04A0"/>
        </w:tblPrEx>
        <w:tc>
          <w:tcPr>
            <w:tcW w:w="2816" w:type="dxa"/>
          </w:tcPr>
          <w:p w:rsidR="004A68F5" w:rsidP="004A68F5" w14:paraId="3C3CF780" w14:textId="77777777">
            <w:pPr>
              <w:spacing w:line="240" w:lineRule="auto"/>
              <w:rPr>
                <w:rFonts w:ascii="Times New Roman" w:eastAsia="Calibri" w:hAnsi="Times New Roman" w:cs="Times New Roman"/>
                <w:noProof/>
                <w:sz w:val="28"/>
                <w:szCs w:val="28"/>
              </w:rPr>
            </w:pPr>
          </w:p>
        </w:tc>
        <w:tc>
          <w:tcPr>
            <w:tcW w:w="6398" w:type="dxa"/>
          </w:tcPr>
          <w:p w:rsidR="004A68F5" w:rsidRPr="005E2F25" w:rsidP="00A53C07" w14:paraId="09EFB2DC" w14:textId="77777777">
            <w:pPr>
              <w:spacing w:line="240" w:lineRule="auto"/>
              <w:rPr>
                <w:rFonts w:ascii="Times New Roman" w:eastAsia="Calibri" w:hAnsi="Times New Roman" w:cs="Times New Roman"/>
                <w:sz w:val="28"/>
                <w:szCs w:val="28"/>
              </w:rPr>
            </w:pPr>
          </w:p>
        </w:tc>
      </w:tr>
    </w:tbl>
    <w:p w:rsidR="00C01F60" w:rsidP="00C01F60" w14:paraId="515FC211" w14:textId="77777777">
      <w:pPr>
        <w:spacing w:after="120" w:line="100" w:lineRule="atLeast"/>
        <w:ind w:left="135"/>
        <w:jc w:val="right"/>
        <w:rPr>
          <w:rFonts w:ascii="Times New Roman" w:eastAsia="Calibri" w:hAnsi="Times New Roman" w:cs="Times New Roman"/>
          <w:color w:val="0D0D0D"/>
          <w:sz w:val="28"/>
          <w:szCs w:val="28"/>
        </w:rPr>
      </w:pPr>
    </w:p>
    <w:p w:rsidR="00C01F60" w:rsidP="00C01F60" w14:paraId="61A4EFAC"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01F60" w:rsidP="00F04FE7" w14:paraId="0F8B9019" w14:textId="77777777">
      <w:pPr>
        <w:spacing w:after="120" w:line="100" w:lineRule="atLeast"/>
        <w:ind w:right="-483"/>
        <w:jc w:val="both"/>
        <w:rPr>
          <w:rFonts w:ascii="Times New Roman" w:eastAsia="Times New Roman" w:hAnsi="Times New Roman" w:cs="Times New Roman"/>
          <w:color w:val="0D0D0D"/>
          <w:sz w:val="28"/>
          <w:szCs w:val="28"/>
        </w:rPr>
      </w:pPr>
    </w:p>
    <w:p w:rsidR="00F04FE7" w:rsidP="00F04FE7" w14:paraId="7823D729" w14:textId="77777777">
      <w:pPr>
        <w:spacing w:after="120" w:line="100" w:lineRule="atLeast"/>
        <w:ind w:right="-483"/>
        <w:jc w:val="both"/>
        <w:rPr>
          <w:rFonts w:ascii="Times New Roman" w:eastAsia="Times New Roman" w:hAnsi="Times New Roman" w:cs="Times New Roman"/>
          <w:color w:val="0D0D0D"/>
          <w:sz w:val="28"/>
          <w:szCs w:val="28"/>
        </w:rPr>
      </w:pPr>
    </w:p>
    <w:p w:rsidR="00F04FE7" w:rsidP="00F04FE7" w14:paraId="1202360F" w14:textId="77777777">
      <w:pPr>
        <w:spacing w:after="120" w:line="100" w:lineRule="atLeast"/>
        <w:ind w:right="-483"/>
        <w:jc w:val="both"/>
        <w:rPr>
          <w:rFonts w:ascii="Times New Roman" w:eastAsia="Times New Roman" w:hAnsi="Times New Roman" w:cs="Times New Roman"/>
          <w:color w:val="0D0D0D"/>
          <w:sz w:val="28"/>
          <w:szCs w:val="28"/>
        </w:rPr>
      </w:pPr>
    </w:p>
    <w:p w:rsidR="00C01F60" w:rsidP="00C01F60" w14:paraId="79E0A228" w14:textId="77777777">
      <w:pPr>
        <w:spacing w:after="120" w:line="100" w:lineRule="atLeast"/>
        <w:ind w:left="1560" w:right="-483" w:hanging="1560"/>
        <w:jc w:val="both"/>
        <w:rPr>
          <w:rFonts w:ascii="Times New Roman" w:eastAsia="Times New Roman" w:hAnsi="Times New Roman" w:cs="Times New Roman"/>
          <w:color w:val="0D0D0D"/>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3"/>
        <w:gridCol w:w="4538"/>
      </w:tblGrid>
      <w:tr w14:paraId="2EB046DE" w14:textId="77777777" w:rsidTr="00D87D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3" w:type="dxa"/>
            <w:hideMark/>
          </w:tcPr>
          <w:p w:rsidR="00D87DE3" w:rsidRPr="00161E4A" w:rsidP="00D87DE3" w14:paraId="39B9C806"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538" w:type="dxa"/>
            <w:hideMark/>
          </w:tcPr>
          <w:p w:rsidR="00D87DE3" w:rsidRPr="00161E4A" w:rsidP="00D87DE3" w14:paraId="273B72CF"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F04FE7" w:rsidP="00F04FE7" w14:paraId="3B9B7A0E" w14:textId="77777777">
      <w:pPr>
        <w:tabs>
          <w:tab w:val="left" w:pos="1615"/>
        </w:tabs>
        <w:spacing w:line="100" w:lineRule="atLeast"/>
        <w:rPr>
          <w:rFonts w:ascii="Times New Roman" w:eastAsia="Times New Roman" w:hAnsi="Times New Roman" w:cs="Times New Roman"/>
          <w:sz w:val="28"/>
          <w:szCs w:val="28"/>
        </w:rPr>
      </w:pPr>
    </w:p>
    <w:p w:rsidR="00F04FE7" w:rsidRPr="00974777" w:rsidP="00F04FE7" w14:paraId="56A648E5"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F04FE7" w:rsidRPr="00D672A6" w:rsidP="00F04FE7" w14:paraId="444762EA" w14:textId="77777777">
      <w:pPr>
        <w:spacing w:after="0" w:line="100" w:lineRule="atLeast"/>
        <w:jc w:val="both"/>
        <w:rPr>
          <w:rFonts w:ascii="Times New Roman" w:eastAsia="Times New Roman" w:hAnsi="Times New Roman" w:cs="Times New Roman"/>
          <w:color w:val="0D0D0D"/>
          <w:sz w:val="24"/>
          <w:szCs w:val="24"/>
        </w:rPr>
      </w:pPr>
    </w:p>
    <w:p w:rsidR="00F04FE7" w:rsidP="00F04FE7" w14:paraId="01AA902A"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F04FE7" w:rsidRPr="00C01F60" w:rsidP="00F04FE7" w14:paraId="076956FB"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F04FE7" w:rsidP="00F04FE7" w14:paraId="6F3A85BE" w14:textId="77777777">
      <w:pPr>
        <w:spacing w:after="0"/>
        <w:rPr>
          <w:rFonts w:ascii="Times New Roman" w:hAnsi="Times New Roman"/>
          <w:noProof/>
        </w:rPr>
      </w:pPr>
      <w:r>
        <w:rPr>
          <w:rFonts w:ascii="Times New Roman" w:hAnsi="Times New Roman"/>
          <w:noProof/>
        </w:rPr>
        <w:t>______________________</w:t>
      </w:r>
    </w:p>
    <w:p w:rsidR="00F04FE7" w:rsidP="00F04FE7" w14:paraId="3329C173" w14:textId="5A9633D3">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E52BDE" w:rsidP="00F04FE7" w14:paraId="4F4F191E" w14:textId="2182F700">
      <w:pPr>
        <w:spacing w:after="0"/>
        <w:rPr>
          <w:rFonts w:ascii="Times New Roman" w:hAnsi="Times New Roman"/>
          <w:sz w:val="16"/>
          <w:szCs w:val="16"/>
        </w:rPr>
      </w:pPr>
    </w:p>
    <w:p w:rsidR="00E52BDE" w:rsidP="00F04FE7" w14:paraId="384A6EC7" w14:textId="346D0208">
      <w:pPr>
        <w:spacing w:after="0"/>
        <w:rPr>
          <w:rFonts w:ascii="Times New Roman" w:hAnsi="Times New Roman"/>
          <w:sz w:val="16"/>
          <w:szCs w:val="16"/>
        </w:rPr>
      </w:pPr>
    </w:p>
    <w:p w:rsidR="00E52BDE" w:rsidP="00F04FE7" w14:paraId="54F3B3B6" w14:textId="27D7DDEF">
      <w:pPr>
        <w:spacing w:after="0"/>
        <w:rPr>
          <w:rFonts w:ascii="Times New Roman" w:hAnsi="Times New Roman"/>
          <w:sz w:val="16"/>
          <w:szCs w:val="16"/>
        </w:rPr>
      </w:pPr>
    </w:p>
    <w:p w:rsidR="00E52BDE" w:rsidP="00F04FE7" w14:paraId="1F69E102" w14:textId="22B5F7E4">
      <w:pPr>
        <w:spacing w:after="0"/>
        <w:rPr>
          <w:rFonts w:ascii="Times New Roman" w:hAnsi="Times New Roman"/>
          <w:sz w:val="16"/>
          <w:szCs w:val="16"/>
        </w:rPr>
      </w:pPr>
    </w:p>
    <w:p w:rsidR="00E52BDE" w:rsidP="00F04FE7" w14:paraId="506E3E66" w14:textId="6D43E68A">
      <w:pPr>
        <w:spacing w:after="0"/>
        <w:rPr>
          <w:rFonts w:ascii="Times New Roman" w:hAnsi="Times New Roman"/>
          <w:sz w:val="16"/>
          <w:szCs w:val="16"/>
        </w:rPr>
      </w:pPr>
    </w:p>
    <w:p w:rsidR="00E52BDE" w:rsidP="00F04FE7" w14:paraId="1C2799DD" w14:textId="6F763BE6">
      <w:pPr>
        <w:spacing w:after="0"/>
        <w:rPr>
          <w:rFonts w:ascii="Times New Roman" w:hAnsi="Times New Roman"/>
          <w:sz w:val="16"/>
          <w:szCs w:val="16"/>
        </w:rPr>
      </w:pPr>
    </w:p>
    <w:p w:rsidR="00E52BDE" w:rsidRPr="00763209" w:rsidP="00E52BDE" w14:paraId="69549251" w14:textId="5ADB46CA">
      <w:pPr>
        <w:pStyle w:val="Title"/>
        <w:tabs>
          <w:tab w:val="left" w:pos="4860"/>
        </w:tabs>
        <w:jc w:val="right"/>
        <w:rPr>
          <w:b w:val="0"/>
          <w:bCs w:val="0"/>
          <w:sz w:val="26"/>
          <w:szCs w:val="26"/>
        </w:rPr>
      </w:pPr>
      <w:r>
        <w:rPr>
          <w:b w:val="0"/>
          <w:bCs w:val="0"/>
          <w:sz w:val="26"/>
          <w:szCs w:val="26"/>
        </w:rPr>
        <w:t>4</w:t>
      </w:r>
      <w:r w:rsidRPr="00E52BDE">
        <w:rPr>
          <w:b w:val="0"/>
          <w:bCs w:val="0"/>
          <w:sz w:val="26"/>
          <w:szCs w:val="26"/>
          <w:vertAlign w:val="superscript"/>
        </w:rPr>
        <w:t>1</w:t>
      </w:r>
      <w:r w:rsidRPr="00763209">
        <w:rPr>
          <w:b w:val="0"/>
          <w:bCs w:val="0"/>
          <w:sz w:val="26"/>
          <w:szCs w:val="26"/>
        </w:rPr>
        <w:t xml:space="preserve">.pielikums </w:t>
      </w:r>
    </w:p>
    <w:p w:rsidR="00E52BDE" w:rsidRPr="00C01F60" w:rsidP="00E52BDE" w14:paraId="25E4E928" w14:textId="77777777">
      <w:pPr>
        <w:spacing w:after="0"/>
        <w:jc w:val="right"/>
        <w:rPr>
          <w:rFonts w:ascii="Times New Roman" w:hAnsi="Times New Roman"/>
          <w:sz w:val="16"/>
          <w:szCs w:val="16"/>
        </w:rPr>
      </w:pPr>
    </w:p>
    <w:p w:rsidR="0099443B" w:rsidP="0099443B" w14:paraId="63EF3802" w14:textId="77777777">
      <w:pPr>
        <w:tabs>
          <w:tab w:val="left" w:pos="4253"/>
          <w:tab w:val="left" w:pos="4536"/>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9" name="Picture 9"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99443B" w:rsidP="0099443B" w14:paraId="6B449FC2" w14:textId="77777777">
      <w:pPr>
        <w:tabs>
          <w:tab w:val="left" w:pos="4536"/>
        </w:tabs>
        <w:spacing w:after="0" w:line="240" w:lineRule="auto"/>
        <w:jc w:val="center"/>
        <w:rPr>
          <w:rFonts w:eastAsia="Calibri" w:cs="Times New Roman"/>
          <w:sz w:val="16"/>
          <w:szCs w:val="16"/>
        </w:rPr>
      </w:pPr>
    </w:p>
    <w:p w:rsidR="0099443B" w:rsidP="0099443B" w14:paraId="42B1B90E"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66432"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30" style="flip:y;mso-height-percent:0;mso-height-relative:page;mso-width-percent:0;mso-width-relative:margin;mso-wrap-distance-bottom:0;mso-wrap-distance-left:9pt;mso-wrap-distance-right:9pt;mso-wrap-distance-top:0;mso-wrap-style:square;position:absolute;visibility:visible;z-index:-251649024" from="42.75pt,3pt" to="415.35pt,3pt" strokecolor="black" strokeweight="0.25pt">
                <w10:wrap type="tight"/>
              </v:line>
            </w:pict>
          </mc:Fallback>
        </mc:AlternateContent>
      </w:r>
    </w:p>
    <w:p w:rsidR="0099443B" w:rsidP="0099443B" w14:paraId="3715375C"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99443B" w:rsidP="0099443B" w14:paraId="43F9A621"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01F60" w:rsidP="00C01F60" w14:paraId="5B67146E"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99443B" w:rsidRPr="0099443B" w:rsidP="0099443B" w14:paraId="1C87B500" w14:textId="77777777">
      <w:pPr>
        <w:suppressAutoHyphens w:val="0"/>
        <w:spacing w:before="120" w:after="0" w:line="240" w:lineRule="auto"/>
        <w:jc w:val="center"/>
        <w:rPr>
          <w:rFonts w:ascii="Times New Roman" w:eastAsia="Times New Roman" w:hAnsi="Times New Roman" w:cs="Times New Roman"/>
          <w:b/>
          <w:sz w:val="28"/>
          <w:szCs w:val="28"/>
          <w:lang w:eastAsia="en-US"/>
        </w:rPr>
      </w:pPr>
      <w:r w:rsidRPr="0099443B">
        <w:rPr>
          <w:rFonts w:ascii="Times New Roman" w:eastAsia="Times New Roman" w:hAnsi="Times New Roman" w:cs="Times New Roman"/>
          <w:b/>
          <w:sz w:val="28"/>
          <w:szCs w:val="28"/>
          <w:lang w:eastAsia="en-US"/>
        </w:rPr>
        <w:t>NOLIKUMS</w:t>
      </w:r>
    </w:p>
    <w:p w:rsidR="0099443B" w:rsidRPr="0099443B" w:rsidP="0099443B" w14:paraId="1D379034" w14:textId="77777777">
      <w:pPr>
        <w:suppressAutoHyphens w:val="0"/>
        <w:spacing w:before="120" w:after="0" w:line="240" w:lineRule="auto"/>
        <w:jc w:val="center"/>
        <w:rPr>
          <w:rFonts w:ascii="Times New Roman" w:eastAsia="Times New Roman" w:hAnsi="Times New Roman" w:cs="Times New Roman"/>
          <w:sz w:val="24"/>
          <w:szCs w:val="28"/>
          <w:lang w:eastAsia="en-US"/>
        </w:rPr>
      </w:pPr>
      <w:r w:rsidRPr="0099443B">
        <w:rPr>
          <w:rFonts w:ascii="Times New Roman" w:eastAsia="Times New Roman" w:hAnsi="Times New Roman" w:cs="Times New Roman"/>
          <w:sz w:val="24"/>
          <w:szCs w:val="28"/>
          <w:lang w:eastAsia="en-US"/>
        </w:rPr>
        <w:t>Rīgā</w:t>
      </w:r>
    </w:p>
    <w:p w:rsidR="0099443B" w:rsidRPr="0099443B" w:rsidP="0099443B" w14:paraId="77A3CE23" w14:textId="77777777">
      <w:pPr>
        <w:suppressAutoHyphens w:val="0"/>
        <w:spacing w:before="120" w:after="0" w:line="240" w:lineRule="auto"/>
        <w:jc w:val="center"/>
        <w:rPr>
          <w:rFonts w:ascii="Times New Roman" w:eastAsia="Times New Roman" w:hAnsi="Times New Roman" w:cs="Times New Roman"/>
          <w:sz w:val="24"/>
          <w:szCs w:val="28"/>
          <w:lang w:eastAsia="en-US"/>
        </w:rPr>
      </w:pPr>
    </w:p>
    <w:tbl>
      <w:tblPr>
        <w:tblStyle w:val="TableGrid1"/>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4"/>
        <w:gridCol w:w="4729"/>
      </w:tblGrid>
      <w:tr w14:paraId="1B31A2B3" w14:textId="77777777" w:rsidTr="00EA4A29">
        <w:tblPrEx>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9"/>
        </w:trPr>
        <w:tc>
          <w:tcPr>
            <w:tcW w:w="4864" w:type="dxa"/>
          </w:tcPr>
          <w:p w:rsidR="00FF725C" w:rsidRPr="0099443B" w:rsidP="00FF725C" w14:paraId="62281E35" w14:textId="2A34774E">
            <w:pPr>
              <w:suppressAutoHyphens w:val="0"/>
              <w:spacing w:after="0" w:line="240" w:lineRule="auto"/>
              <w:rPr>
                <w:rFonts w:ascii="Times New Roman" w:eastAsia="Times New Roman" w:hAnsi="Times New Roman" w:cs="Times New Roman"/>
                <w:sz w:val="28"/>
                <w:szCs w:val="20"/>
                <w:lang w:eastAsia="en-US"/>
              </w:rPr>
            </w:pPr>
            <w:r>
              <w:rPr>
                <w:rFonts w:ascii="Times New Roman" w:eastAsia="Calibri" w:hAnsi="Times New Roman" w:cs="Times New Roman"/>
                <w:noProof/>
                <w:sz w:val="28"/>
                <w:szCs w:val="28"/>
              </w:rPr>
              <w:t>_______________</w:t>
            </w:r>
          </w:p>
        </w:tc>
        <w:tc>
          <w:tcPr>
            <w:tcW w:w="4729" w:type="dxa"/>
          </w:tcPr>
          <w:p w:rsidR="00FF725C" w:rsidRPr="0099443B" w:rsidP="00FF725C" w14:paraId="381BBD15" w14:textId="3CA92200">
            <w:pPr>
              <w:suppressAutoHyphens w:val="0"/>
              <w:spacing w:after="0" w:line="240" w:lineRule="auto"/>
              <w:jc w:val="right"/>
              <w:rPr>
                <w:rFonts w:ascii="Times New Roman" w:eastAsia="Times New Roman" w:hAnsi="Times New Roman" w:cs="Times New Roman"/>
                <w:sz w:val="28"/>
                <w:szCs w:val="20"/>
                <w:lang w:eastAsia="en-US"/>
              </w:rPr>
            </w:pPr>
            <w:r w:rsidRPr="005E2F25">
              <w:rPr>
                <w:rFonts w:ascii="Times New Roman" w:eastAsia="Calibri" w:hAnsi="Times New Roman" w:cs="Times New Roman"/>
                <w:sz w:val="28"/>
                <w:szCs w:val="28"/>
              </w:rPr>
              <w:t>Nr</w:t>
            </w:r>
            <w:r w:rsidRPr="005E2F25">
              <w:rPr>
                <w:rFonts w:ascii="Times New Roman" w:eastAsia="Calibri" w:hAnsi="Times New Roman" w:cs="Times New Roman"/>
                <w:sz w:val="28"/>
                <w:szCs w:val="28"/>
              </w:rPr>
              <w:t>.</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_________________</w:t>
            </w:r>
          </w:p>
        </w:tc>
      </w:tr>
      <w:tr w14:paraId="03CB24C1" w14:textId="77777777" w:rsidTr="00EA4A29">
        <w:tblPrEx>
          <w:tblW w:w="9593" w:type="dxa"/>
          <w:tblLook w:val="04A0"/>
        </w:tblPrEx>
        <w:trPr>
          <w:trHeight w:val="6559"/>
        </w:trPr>
        <w:tc>
          <w:tcPr>
            <w:tcW w:w="9593" w:type="dxa"/>
            <w:gridSpan w:val="2"/>
          </w:tcPr>
          <w:p w:rsidR="0099443B" w:rsidRPr="0099443B" w:rsidP="0099443B" w14:paraId="5A3B7F39" w14:textId="77777777">
            <w:pPr>
              <w:suppressAutoHyphens w:val="0"/>
              <w:spacing w:after="0" w:line="240" w:lineRule="auto"/>
              <w:rPr>
                <w:rFonts w:ascii="Times New Roman" w:eastAsia="Times New Roman" w:hAnsi="Times New Roman" w:cs="Times New Roman"/>
                <w:sz w:val="28"/>
                <w:szCs w:val="20"/>
                <w:lang w:eastAsia="en-US"/>
              </w:rPr>
            </w:pPr>
          </w:p>
          <w:p w:rsidR="0099443B" w:rsidRPr="0099443B" w:rsidP="0099443B" w14:paraId="378C9183" w14:textId="77777777">
            <w:pPr>
              <w:suppressAutoHyphens w:val="0"/>
              <w:spacing w:after="0" w:line="240" w:lineRule="auto"/>
              <w:rPr>
                <w:rFonts w:ascii="Times New Roman" w:eastAsia="Times New Roman" w:hAnsi="Times New Roman" w:cs="Times New Roman"/>
                <w:b/>
                <w:sz w:val="28"/>
                <w:szCs w:val="20"/>
                <w:lang w:eastAsia="en-US"/>
              </w:rPr>
            </w:pPr>
          </w:p>
          <w:p w:rsidR="0099443B" w:rsidRPr="0099443B" w:rsidP="0099443B" w14:paraId="26B72655" w14:textId="77777777">
            <w:pPr>
              <w:suppressAutoHyphens w:val="0"/>
              <w:spacing w:after="0" w:line="240" w:lineRule="auto"/>
              <w:rPr>
                <w:rFonts w:ascii="Times New Roman" w:eastAsia="Times New Roman" w:hAnsi="Times New Roman" w:cs="Times New Roman"/>
                <w:sz w:val="28"/>
                <w:szCs w:val="20"/>
                <w:lang w:eastAsia="en-US"/>
              </w:rPr>
            </w:pPr>
          </w:p>
          <w:tbl>
            <w:tblPr>
              <w:tblStyle w:val="TableGrid1"/>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90"/>
            </w:tblGrid>
            <w:tr w14:paraId="4DA83012" w14:textId="77777777" w:rsidTr="004C4AAF">
              <w:tblPrEx>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9"/>
              </w:trPr>
              <w:tc>
                <w:tcPr>
                  <w:tcW w:w="4786" w:type="dxa"/>
                </w:tcPr>
                <w:p w:rsidR="00EA4A29" w:rsidRPr="0099443B" w:rsidP="00EA4A29" w14:paraId="5B465941" w14:textId="77777777">
                  <w:pPr>
                    <w:suppressAutoHyphens w:val="0"/>
                    <w:spacing w:after="0" w:line="240" w:lineRule="auto"/>
                    <w:jc w:val="both"/>
                    <w:rPr>
                      <w:rFonts w:ascii="Times New Roman" w:eastAsia="Times New Roman" w:hAnsi="Times New Roman" w:cs="Times New Roman"/>
                      <w:sz w:val="28"/>
                      <w:szCs w:val="20"/>
                      <w:lang w:eastAsia="en-US"/>
                    </w:rPr>
                  </w:pPr>
                </w:p>
              </w:tc>
              <w:tc>
                <w:tcPr>
                  <w:tcW w:w="4590" w:type="dxa"/>
                </w:tcPr>
                <w:p w:rsidR="00EA4A29" w:rsidRPr="0099443B" w:rsidP="00EA4A29" w14:paraId="34DAEC4E" w14:textId="77777777">
                  <w:pPr>
                    <w:suppressAutoHyphens w:val="0"/>
                    <w:spacing w:after="0" w:line="240" w:lineRule="auto"/>
                    <w:jc w:val="right"/>
                    <w:rPr>
                      <w:rFonts w:ascii="Times New Roman" w:eastAsia="Times New Roman" w:hAnsi="Times New Roman" w:cs="Times New Roman"/>
                      <w:sz w:val="28"/>
                      <w:szCs w:val="20"/>
                      <w:lang w:eastAsia="en-US"/>
                    </w:rPr>
                  </w:pPr>
                </w:p>
              </w:tc>
            </w:tr>
          </w:tbl>
          <w:p w:rsidR="00EA4A29" w:rsidP="0099443B" w14:paraId="4849042C"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3431D976"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777056A9"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2BB98695"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076CDF45"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76BE0512"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72D58DC7"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05AD1072"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5B5C9059"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091A833F"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5929C45A" w14:textId="77777777">
            <w:pPr>
              <w:suppressAutoHyphens w:val="0"/>
              <w:spacing w:after="0" w:line="240" w:lineRule="auto"/>
              <w:rPr>
                <w:rFonts w:ascii="Times New Roman" w:eastAsia="Times New Roman" w:hAnsi="Times New Roman" w:cs="Times New Roman"/>
                <w:sz w:val="28"/>
                <w:szCs w:val="28"/>
                <w:lang w:eastAsia="en-US"/>
              </w:rPr>
            </w:pPr>
          </w:p>
          <w:p w:rsidR="00EA4A29" w:rsidP="0099443B" w14:paraId="325EA0F0" w14:textId="77777777">
            <w:pPr>
              <w:suppressAutoHyphens w:val="0"/>
              <w:spacing w:after="0" w:line="240" w:lineRule="auto"/>
              <w:rPr>
                <w:rFonts w:ascii="Times New Roman" w:eastAsia="Times New Roman" w:hAnsi="Times New Roman" w:cs="Times New Roman"/>
                <w:sz w:val="28"/>
                <w:szCs w:val="28"/>
                <w:lang w:eastAsia="en-US"/>
              </w:rPr>
            </w:pPr>
          </w:p>
          <w:p w:rsidR="0099443B" w:rsidRPr="0099443B" w:rsidP="0099443B" w14:paraId="7350F4C5" w14:textId="77777777">
            <w:pPr>
              <w:suppressAutoHyphens w:val="0"/>
              <w:spacing w:after="0" w:line="240" w:lineRule="auto"/>
              <w:rPr>
                <w:rFonts w:ascii="Times New Roman" w:eastAsia="Times New Roman" w:hAnsi="Times New Roman" w:cs="Times New Roman"/>
                <w:sz w:val="28"/>
                <w:szCs w:val="20"/>
                <w:lang w:eastAsia="en-US"/>
              </w:rPr>
            </w:pPr>
            <w:r w:rsidRPr="0099443B">
              <w:rPr>
                <w:rFonts w:ascii="Times New Roman" w:eastAsia="Times New Roman" w:hAnsi="Times New Roman" w:cs="Times New Roman"/>
                <w:sz w:val="28"/>
                <w:szCs w:val="28"/>
                <w:lang w:eastAsia="en-US"/>
              </w:rPr>
              <w:t>Direktors</w:t>
            </w:r>
            <w:r w:rsidRPr="0099443B">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99443B">
              <w:rPr>
                <w:rFonts w:ascii="Times New Roman" w:eastAsia="Times New Roman" w:hAnsi="Times New Roman" w:cs="Times New Roman"/>
                <w:sz w:val="28"/>
                <w:szCs w:val="28"/>
                <w:lang w:eastAsia="en-US"/>
              </w:rPr>
              <w:t>V.Uzvārds</w:t>
            </w:r>
          </w:p>
        </w:tc>
      </w:tr>
    </w:tbl>
    <w:p w:rsidR="0099443B" w:rsidP="00EA4A29" w14:paraId="234DA4E8"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EA4A29" w:rsidRPr="0099443B" w:rsidP="00EA4A29" w14:paraId="74BC12DF" w14:textId="77777777">
      <w:pPr>
        <w:tabs>
          <w:tab w:val="left" w:pos="1615"/>
        </w:tabs>
        <w:spacing w:line="100" w:lineRule="atLeast"/>
        <w:jc w:val="center"/>
        <w:rPr>
          <w:rFonts w:ascii="Times New Roman" w:eastAsia="Times New Roman" w:hAnsi="Times New Roman" w:cs="Times New Roman"/>
          <w:sz w:val="28"/>
          <w:szCs w:val="28"/>
        </w:rPr>
      </w:pPr>
    </w:p>
    <w:p w:rsidR="001A5A9D" w:rsidP="001A5A9D" w14:paraId="6E2CF6DC"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1A5A9D" w:rsidRPr="00C01F60" w:rsidP="001A5A9D" w14:paraId="4E074DE2"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1A5A9D" w:rsidP="001A5A9D" w14:paraId="0943A99A" w14:textId="77777777">
      <w:pPr>
        <w:spacing w:after="0"/>
        <w:rPr>
          <w:rFonts w:ascii="Times New Roman" w:hAnsi="Times New Roman"/>
          <w:noProof/>
        </w:rPr>
      </w:pPr>
      <w:r>
        <w:rPr>
          <w:rFonts w:ascii="Times New Roman" w:hAnsi="Times New Roman"/>
          <w:noProof/>
        </w:rPr>
        <w:t>______________________</w:t>
      </w:r>
    </w:p>
    <w:p w:rsidR="001A5A9D" w:rsidRPr="00C01F60" w:rsidP="001A5A9D" w14:paraId="03CE2BE7"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E52BDE" w:rsidRPr="00763209" w:rsidP="00E52BDE" w14:paraId="6CFEB930" w14:textId="7F232599">
      <w:pPr>
        <w:pStyle w:val="Title"/>
        <w:tabs>
          <w:tab w:val="left" w:pos="4860"/>
        </w:tabs>
        <w:jc w:val="right"/>
        <w:rPr>
          <w:b w:val="0"/>
          <w:bCs w:val="0"/>
          <w:sz w:val="26"/>
          <w:szCs w:val="26"/>
        </w:rPr>
      </w:pPr>
      <w:r>
        <w:rPr>
          <w:b w:val="0"/>
          <w:bCs w:val="0"/>
          <w:sz w:val="26"/>
          <w:szCs w:val="26"/>
        </w:rPr>
        <w:t>4</w:t>
      </w:r>
      <w:r w:rsidRPr="00E52BDE">
        <w:rPr>
          <w:b w:val="0"/>
          <w:bCs w:val="0"/>
          <w:sz w:val="26"/>
          <w:szCs w:val="26"/>
          <w:vertAlign w:val="superscript"/>
        </w:rPr>
        <w:t>2</w:t>
      </w:r>
      <w:r w:rsidRPr="00763209">
        <w:rPr>
          <w:b w:val="0"/>
          <w:bCs w:val="0"/>
          <w:sz w:val="26"/>
          <w:szCs w:val="26"/>
        </w:rPr>
        <w:t xml:space="preserve">.pielikums </w:t>
      </w:r>
    </w:p>
    <w:p w:rsidR="00C01F60" w:rsidP="00E52BDE" w14:paraId="1776DDD0" w14:textId="77777777">
      <w:pPr>
        <w:spacing w:after="0" w:line="100" w:lineRule="atLeast"/>
        <w:jc w:val="right"/>
        <w:rPr>
          <w:rFonts w:ascii="Times New Roman" w:eastAsia="Times New Roman" w:hAnsi="Times New Roman" w:cs="Times New Roman"/>
          <w:color w:val="0D0D0D"/>
          <w:sz w:val="28"/>
          <w:szCs w:val="28"/>
        </w:rPr>
      </w:pPr>
    </w:p>
    <w:p w:rsidR="00C11CB9" w:rsidP="009139D7" w14:paraId="46284470" w14:textId="77777777">
      <w:pPr>
        <w:tabs>
          <w:tab w:val="left" w:pos="4253"/>
          <w:tab w:val="left" w:pos="4536"/>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11" name="Picture 1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11CB9" w:rsidP="00C11CB9" w14:paraId="11D6484B" w14:textId="77777777">
      <w:pPr>
        <w:tabs>
          <w:tab w:val="left" w:pos="4536"/>
        </w:tabs>
        <w:spacing w:after="0" w:line="240" w:lineRule="auto"/>
        <w:jc w:val="center"/>
        <w:rPr>
          <w:rFonts w:eastAsia="Calibri" w:cs="Times New Roman"/>
          <w:sz w:val="16"/>
          <w:szCs w:val="16"/>
        </w:rPr>
      </w:pPr>
    </w:p>
    <w:p w:rsidR="00C11CB9" w:rsidP="00C11CB9" w14:paraId="64A02349"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6848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0" o:spid="_x0000_s1031" style="flip:y;mso-height-percent:0;mso-height-relative:page;mso-width-percent:0;mso-width-relative:margin;mso-wrap-distance-bottom:0;mso-wrap-distance-left:9pt;mso-wrap-distance-right:9pt;mso-wrap-distance-top:0;mso-wrap-style:square;position:absolute;visibility:visible;z-index:-251646976" from="42.75pt,3pt" to="415.35pt,3pt" strokecolor="black" strokeweight="0.25pt">
                <w10:wrap type="tight"/>
              </v:line>
            </w:pict>
          </mc:Fallback>
        </mc:AlternateContent>
      </w:r>
    </w:p>
    <w:p w:rsidR="00C11CB9" w:rsidP="00C11CB9" w14:paraId="6E7690A4"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C11CB9" w:rsidP="00C11CB9" w14:paraId="5597DDB6"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11CB9" w:rsidP="00C11CB9" w14:paraId="3E216BF4"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11CB9" w:rsidP="00C11CB9" w14:paraId="23374B81"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sidRPr="00837E12">
        <w:rPr>
          <w:rFonts w:ascii="Times New Roman" w:eastAsia="Calibri" w:hAnsi="Times New Roman" w:cs="Times New Roman"/>
          <w:b/>
          <w:color w:val="0D0D0D"/>
          <w:sz w:val="28"/>
          <w:szCs w:val="28"/>
        </w:rPr>
        <w:t>REGLAMENTS</w:t>
      </w:r>
      <w:r>
        <w:rPr>
          <w:rFonts w:ascii="Times New Roman" w:eastAsia="Calibri" w:hAnsi="Times New Roman" w:cs="Times New Roman"/>
          <w:color w:val="0D0D0D"/>
          <w:sz w:val="24"/>
          <w:szCs w:val="24"/>
        </w:rPr>
        <w:t xml:space="preserve"> </w:t>
      </w:r>
    </w:p>
    <w:p w:rsidR="00C11CB9" w:rsidP="00C11CB9" w14:paraId="1B5861DE"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Rīgā</w:t>
      </w:r>
    </w:p>
    <w:p w:rsidR="00C11CB9" w:rsidP="00C11CB9" w14:paraId="28AF387F"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tblPr>
      <w:tblGrid>
        <w:gridCol w:w="3794"/>
        <w:gridCol w:w="5562"/>
      </w:tblGrid>
      <w:tr w14:paraId="2375CE93" w14:textId="77777777" w:rsidTr="004C4AAF">
        <w:tblPrEx>
          <w:tblW w:w="9356" w:type="dxa"/>
          <w:tblLayout w:type="fixed"/>
          <w:tblLook w:val="04A0"/>
        </w:tblPrEx>
        <w:trPr>
          <w:trHeight w:val="1283"/>
        </w:trPr>
        <w:tc>
          <w:tcPr>
            <w:tcW w:w="3794" w:type="dxa"/>
          </w:tcPr>
          <w:p w:rsidR="001B2A27" w:rsidP="001B2A27" w14:paraId="60E45E59" w14:textId="63CFC4D5">
            <w:pPr>
              <w:spacing w:after="120" w:line="100" w:lineRule="atLeast"/>
              <w:rPr>
                <w:rFonts w:ascii="Times New Roman" w:eastAsia="Calibri" w:hAnsi="Times New Roman" w:cs="Times New Roman"/>
                <w:color w:val="0D0D0D"/>
                <w:sz w:val="28"/>
                <w:szCs w:val="28"/>
              </w:rPr>
            </w:pPr>
            <w:r>
              <w:rPr>
                <w:rFonts w:ascii="Times New Roman" w:eastAsia="Calibri" w:hAnsi="Times New Roman" w:cs="Times New Roman"/>
                <w:noProof/>
                <w:sz w:val="28"/>
                <w:szCs w:val="28"/>
              </w:rPr>
              <w:t>_______________</w:t>
            </w:r>
          </w:p>
        </w:tc>
        <w:tc>
          <w:tcPr>
            <w:tcW w:w="5562" w:type="dxa"/>
          </w:tcPr>
          <w:p w:rsidR="001B2A27" w:rsidP="001B2A27" w14:paraId="3C5EFF52" w14:textId="34BEFCAA">
            <w:pPr>
              <w:spacing w:after="120" w:line="100" w:lineRule="atLeast"/>
              <w:ind w:left="135"/>
              <w:jc w:val="right"/>
              <w:rPr>
                <w:rFonts w:ascii="Times New Roman" w:eastAsia="Calibri" w:hAnsi="Times New Roman" w:cs="Times New Roman"/>
                <w:color w:val="0D0D0D"/>
                <w:sz w:val="28"/>
                <w:szCs w:val="28"/>
              </w:rPr>
            </w:pP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_________________</w:t>
            </w:r>
          </w:p>
        </w:tc>
      </w:tr>
    </w:tbl>
    <w:p w:rsidR="00C11CB9" w:rsidP="00C11CB9" w14:paraId="79829273" w14:textId="77777777">
      <w:pPr>
        <w:spacing w:after="120" w:line="100" w:lineRule="atLeast"/>
        <w:ind w:left="135"/>
        <w:jc w:val="right"/>
        <w:rPr>
          <w:rFonts w:ascii="Times New Roman" w:eastAsia="Calibri" w:hAnsi="Times New Roman" w:cs="Times New Roman"/>
          <w:color w:val="0D0D0D"/>
          <w:sz w:val="28"/>
          <w:szCs w:val="28"/>
        </w:rPr>
      </w:pPr>
    </w:p>
    <w:p w:rsidR="00C11CB9" w:rsidP="00C11CB9" w14:paraId="213936B2"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C11CB9" w14:paraId="2AF41A50"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C11CB9" w14:paraId="71A24C1F"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C11CB9" w14:paraId="7A4F3207"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C11CB9" w14:paraId="4B3F1E9E"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C11CB9" w14:paraId="4F8678C7"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11CB9" w:rsidP="0014647E" w14:paraId="0CE50DEF" w14:textId="1BD61A8F">
      <w:pPr>
        <w:spacing w:after="120" w:line="100" w:lineRule="atLeast"/>
        <w:ind w:right="-483"/>
        <w:jc w:val="both"/>
        <w:rPr>
          <w:rFonts w:ascii="Times New Roman" w:eastAsia="Times New Roman" w:hAnsi="Times New Roman" w:cs="Times New Roman"/>
          <w:color w:val="0D0D0D"/>
          <w:sz w:val="28"/>
          <w:szCs w:val="28"/>
        </w:rPr>
      </w:pPr>
    </w:p>
    <w:p w:rsidR="00C11CB9" w:rsidP="00C11CB9" w14:paraId="4A544518" w14:textId="77777777">
      <w:pPr>
        <w:spacing w:after="120" w:line="100" w:lineRule="atLeast"/>
        <w:ind w:left="1560" w:right="-483" w:hanging="1560"/>
        <w:jc w:val="both"/>
        <w:rPr>
          <w:rFonts w:ascii="Times New Roman" w:eastAsia="Times New Roman" w:hAnsi="Times New Roman" w:cs="Times New Roman"/>
          <w:color w:val="0D0D0D"/>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41"/>
      </w:tblGrid>
      <w:tr w14:paraId="132E2B32" w14:textId="77777777" w:rsidTr="004C4A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hideMark/>
          </w:tcPr>
          <w:p w:rsidR="009139D7" w:rsidRPr="00161E4A" w:rsidP="004C4AAF" w14:paraId="1DEB7732"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786" w:type="dxa"/>
            <w:hideMark/>
          </w:tcPr>
          <w:p w:rsidR="009139D7" w:rsidRPr="00161E4A" w:rsidP="004C4AAF" w14:paraId="6D488BF5"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9139D7" w:rsidP="009139D7" w14:paraId="6D3BD3EF" w14:textId="77777777">
      <w:pPr>
        <w:tabs>
          <w:tab w:val="left" w:pos="1615"/>
        </w:tabs>
        <w:spacing w:line="100" w:lineRule="atLeast"/>
        <w:rPr>
          <w:rFonts w:ascii="Times New Roman" w:eastAsia="Times New Roman" w:hAnsi="Times New Roman" w:cs="Times New Roman"/>
          <w:sz w:val="28"/>
          <w:szCs w:val="28"/>
        </w:rPr>
      </w:pPr>
    </w:p>
    <w:p w:rsidR="009139D7" w:rsidRPr="00974777" w:rsidP="009139D7" w14:paraId="2B3E6F90"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9139D7" w:rsidRPr="00D672A6" w:rsidP="009139D7" w14:paraId="154AA4FB" w14:textId="77777777">
      <w:pPr>
        <w:spacing w:after="0" w:line="100" w:lineRule="atLeast"/>
        <w:jc w:val="both"/>
        <w:rPr>
          <w:rFonts w:ascii="Times New Roman" w:eastAsia="Times New Roman" w:hAnsi="Times New Roman" w:cs="Times New Roman"/>
          <w:color w:val="0D0D0D"/>
          <w:sz w:val="24"/>
          <w:szCs w:val="24"/>
        </w:rPr>
      </w:pPr>
    </w:p>
    <w:p w:rsidR="009139D7" w:rsidP="009139D7" w14:paraId="6BA7F777"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9139D7" w:rsidRPr="00C01F60" w:rsidP="009139D7" w14:paraId="25CD789C"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9139D7" w:rsidP="009139D7" w14:paraId="5698AD32" w14:textId="77777777">
      <w:pPr>
        <w:spacing w:after="0"/>
        <w:rPr>
          <w:rFonts w:ascii="Times New Roman" w:hAnsi="Times New Roman"/>
          <w:noProof/>
        </w:rPr>
      </w:pPr>
      <w:r>
        <w:rPr>
          <w:rFonts w:ascii="Times New Roman" w:hAnsi="Times New Roman"/>
          <w:noProof/>
        </w:rPr>
        <w:t>______________________</w:t>
      </w:r>
    </w:p>
    <w:p w:rsidR="00C01F60" w:rsidP="00F33A82" w14:paraId="3A393DAB"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A010E0" w:rsidP="00C01F60" w14:paraId="44C7EAE3" w14:textId="1742136C">
      <w:pPr>
        <w:spacing w:after="0" w:line="100" w:lineRule="atLeast"/>
        <w:rPr>
          <w:rFonts w:ascii="Times New Roman" w:eastAsia="Times New Roman" w:hAnsi="Times New Roman" w:cs="Times New Roman"/>
          <w:color w:val="0D0D0D"/>
          <w:sz w:val="24"/>
          <w:szCs w:val="24"/>
        </w:rPr>
      </w:pPr>
    </w:p>
    <w:p w:rsidR="00FA5012" w:rsidP="00F33A82" w14:paraId="4E554C1B" w14:textId="77777777">
      <w:pPr>
        <w:pStyle w:val="Title"/>
        <w:tabs>
          <w:tab w:val="left" w:pos="4860"/>
        </w:tabs>
        <w:jc w:val="right"/>
        <w:rPr>
          <w:b w:val="0"/>
          <w:bCs w:val="0"/>
          <w:sz w:val="26"/>
          <w:szCs w:val="26"/>
        </w:rPr>
      </w:pPr>
    </w:p>
    <w:p w:rsidR="00F33A82" w:rsidRPr="00763209" w:rsidP="00F33A82" w14:paraId="448AE4E0" w14:textId="347D849D">
      <w:pPr>
        <w:pStyle w:val="Title"/>
        <w:tabs>
          <w:tab w:val="left" w:pos="4860"/>
        </w:tabs>
        <w:jc w:val="right"/>
        <w:rPr>
          <w:b w:val="0"/>
          <w:bCs w:val="0"/>
          <w:sz w:val="26"/>
          <w:szCs w:val="26"/>
        </w:rPr>
      </w:pPr>
      <w:r>
        <w:rPr>
          <w:b w:val="0"/>
          <w:bCs w:val="0"/>
          <w:sz w:val="26"/>
          <w:szCs w:val="26"/>
        </w:rPr>
        <w:t>5</w:t>
      </w:r>
      <w:r w:rsidRPr="00763209">
        <w:rPr>
          <w:b w:val="0"/>
          <w:bCs w:val="0"/>
          <w:sz w:val="26"/>
          <w:szCs w:val="26"/>
        </w:rPr>
        <w:t xml:space="preserve">.pielikums </w:t>
      </w:r>
    </w:p>
    <w:p w:rsidR="00CA6F8C" w:rsidP="00CA6F8C" w14:paraId="1F7B3A1F" w14:textId="0809D4F8">
      <w:pPr>
        <w:pStyle w:val="Title"/>
        <w:tabs>
          <w:tab w:val="left" w:pos="4860"/>
        </w:tabs>
        <w:jc w:val="right"/>
        <w:rPr>
          <w:b w:val="0"/>
          <w:bCs w:val="0"/>
          <w:sz w:val="28"/>
          <w:szCs w:val="28"/>
        </w:rPr>
      </w:pPr>
      <w:r>
        <w:rPr>
          <w:b w:val="0"/>
          <w:bCs w:val="0"/>
          <w:sz w:val="26"/>
          <w:szCs w:val="26"/>
        </w:rPr>
        <w:tab/>
      </w:r>
    </w:p>
    <w:p w:rsidR="00F33A82" w:rsidP="00F33A82" w14:paraId="55717B72" w14:textId="15DCC973">
      <w:pPr>
        <w:pStyle w:val="Title"/>
        <w:tabs>
          <w:tab w:val="left" w:pos="4860"/>
        </w:tabs>
        <w:jc w:val="right"/>
        <w:rPr>
          <w:b w:val="0"/>
          <w:bCs w:val="0"/>
          <w:sz w:val="28"/>
          <w:szCs w:val="28"/>
        </w:rPr>
      </w:pPr>
    </w:p>
    <w:p w:rsidR="003E6B67" w:rsidRPr="00AB4619" w:rsidP="00F33A82" w14:paraId="7D99A97D" w14:textId="77777777">
      <w:pPr>
        <w:pStyle w:val="Title"/>
        <w:tabs>
          <w:tab w:val="left" w:pos="4860"/>
        </w:tabs>
        <w:jc w:val="right"/>
        <w:rPr>
          <w:b w:val="0"/>
          <w:bCs w:val="0"/>
          <w:sz w:val="28"/>
          <w:szCs w:val="28"/>
        </w:rPr>
      </w:pPr>
    </w:p>
    <w:p w:rsidR="003E6B67" w:rsidRPr="00095D73" w:rsidP="003E6B67" w14:paraId="0B0821E4" w14:textId="77777777">
      <w:pPr>
        <w:tabs>
          <w:tab w:val="left" w:pos="1275"/>
        </w:tabs>
        <w:suppressAutoHyphens w:val="0"/>
        <w:spacing w:after="0" w:line="240" w:lineRule="auto"/>
        <w:jc w:val="center"/>
        <w:rPr>
          <w:rFonts w:ascii="Times New Roman" w:eastAsia="Times New Roman" w:hAnsi="Times New Roman" w:cs="Times New Roman"/>
          <w:b/>
          <w:noProof/>
          <w:sz w:val="28"/>
          <w:szCs w:val="28"/>
          <w:lang w:eastAsia="en-US"/>
        </w:rPr>
      </w:pPr>
      <w:r w:rsidRPr="00095D73">
        <w:rPr>
          <w:rFonts w:ascii="Times New Roman" w:eastAsia="Times New Roman" w:hAnsi="Times New Roman" w:cs="Times New Roman"/>
          <w:b/>
          <w:noProof/>
          <w:sz w:val="28"/>
          <w:szCs w:val="28"/>
          <w:lang w:eastAsia="en-US"/>
        </w:rPr>
        <w:t>Koledžas pavēles veidlapa paziņošanai elektroniskā veidā</w:t>
      </w:r>
    </w:p>
    <w:p w:rsidR="00104B48" w:rsidRPr="00095D73" w:rsidP="00042DBA" w14:paraId="5208D682" w14:textId="77777777">
      <w:pPr>
        <w:rPr>
          <w:sz w:val="28"/>
          <w:szCs w:val="28"/>
        </w:rPr>
      </w:pPr>
    </w:p>
    <w:p w:rsidR="00025B34" w:rsidP="00025B34" w14:paraId="381A1949" w14:textId="77777777">
      <w:pPr>
        <w:spacing w:after="0" w:line="100" w:lineRule="atLeast"/>
        <w:jc w:val="center"/>
        <w:rPr>
          <w:rFonts w:ascii="Times New Roman" w:eastAsia="Times New Roman" w:hAnsi="Times New Roman" w:cs="Times New Roman"/>
          <w:color w:val="0D0D0D"/>
          <w:sz w:val="28"/>
          <w:szCs w:val="28"/>
        </w:rPr>
      </w:pPr>
    </w:p>
    <w:p w:rsidR="00025B34" w:rsidP="00025B34" w14:paraId="5C48DA1D" w14:textId="77777777">
      <w:pPr>
        <w:tabs>
          <w:tab w:val="left" w:pos="4253"/>
          <w:tab w:val="left" w:pos="4536"/>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17" name="Picture 17"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025B34" w:rsidP="00025B34" w14:paraId="71E46725" w14:textId="77777777">
      <w:pPr>
        <w:tabs>
          <w:tab w:val="left" w:pos="4536"/>
        </w:tabs>
        <w:spacing w:after="0" w:line="240" w:lineRule="auto"/>
        <w:jc w:val="center"/>
        <w:rPr>
          <w:rFonts w:eastAsia="Calibri" w:cs="Times New Roman"/>
          <w:sz w:val="16"/>
          <w:szCs w:val="16"/>
        </w:rPr>
      </w:pPr>
    </w:p>
    <w:p w:rsidR="00025B34" w:rsidP="00025B34" w14:paraId="6255E3C3"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72576"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5" o:spid="_x0000_s1032" style="flip:y;mso-height-percent:0;mso-height-relative:page;mso-width-percent:0;mso-width-relative:margin;mso-wrap-distance-bottom:0;mso-wrap-distance-left:9pt;mso-wrap-distance-right:9pt;mso-wrap-distance-top:0;mso-wrap-style:square;position:absolute;visibility:visible;z-index:-251642880" from="42.75pt,3pt" to="415.35pt,3pt" strokecolor="black" strokeweight="0.25pt">
                <w10:wrap type="tight"/>
              </v:line>
            </w:pict>
          </mc:Fallback>
        </mc:AlternateContent>
      </w:r>
    </w:p>
    <w:p w:rsidR="00025B34" w:rsidP="00025B34" w14:paraId="140F8A48"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025B34" w:rsidRPr="00025B34" w:rsidP="00025B34" w14:paraId="3338A8D9" w14:textId="77777777">
      <w:pPr>
        <w:spacing w:after="0" w:line="276" w:lineRule="auto"/>
        <w:ind w:right="-619"/>
        <w:rPr>
          <w:rFonts w:ascii="Times New Roman" w:eastAsia="Calibri" w:hAnsi="Times New Roman" w:cs="Times New Roman"/>
          <w:color w:val="0000FF"/>
          <w:sz w:val="17"/>
          <w:szCs w:val="17"/>
        </w:rPr>
      </w:pPr>
    </w:p>
    <w:p w:rsidR="00025B34" w:rsidRPr="00025B34" w:rsidP="00025B34" w14:paraId="1FB26B9E" w14:textId="77777777">
      <w:pPr>
        <w:suppressAutoHyphens w:val="0"/>
        <w:spacing w:before="120" w:after="0" w:line="240" w:lineRule="auto"/>
        <w:jc w:val="center"/>
        <w:rPr>
          <w:rFonts w:ascii="Times New Roman" w:eastAsia="Times New Roman" w:hAnsi="Times New Roman" w:cs="Times New Roman"/>
          <w:b/>
          <w:sz w:val="28"/>
          <w:szCs w:val="28"/>
          <w:lang w:eastAsia="en-US"/>
        </w:rPr>
      </w:pPr>
      <w:r w:rsidRPr="00025B34">
        <w:rPr>
          <w:rFonts w:ascii="Times New Roman" w:eastAsia="Times New Roman" w:hAnsi="Times New Roman" w:cs="Times New Roman"/>
          <w:b/>
          <w:sz w:val="28"/>
          <w:szCs w:val="28"/>
          <w:lang w:eastAsia="en-US"/>
        </w:rPr>
        <w:t>P A V Ē L E</w:t>
      </w:r>
    </w:p>
    <w:p w:rsidR="00025B34" w:rsidRPr="00025B34" w:rsidP="00025B34" w14:paraId="1AD75DA0" w14:textId="77777777">
      <w:pPr>
        <w:suppressAutoHyphens w:val="0"/>
        <w:spacing w:before="120" w:after="0" w:line="240" w:lineRule="auto"/>
        <w:jc w:val="center"/>
        <w:rPr>
          <w:rFonts w:ascii="Times New Roman" w:eastAsia="Times New Roman" w:hAnsi="Times New Roman" w:cs="Times New Roman"/>
          <w:sz w:val="24"/>
          <w:szCs w:val="28"/>
          <w:lang w:eastAsia="en-US"/>
        </w:rPr>
      </w:pPr>
      <w:r w:rsidRPr="00025B34">
        <w:rPr>
          <w:rFonts w:ascii="Times New Roman" w:eastAsia="Times New Roman" w:hAnsi="Times New Roman" w:cs="Times New Roman"/>
          <w:sz w:val="24"/>
          <w:szCs w:val="28"/>
          <w:lang w:eastAsia="en-US"/>
        </w:rPr>
        <w:t>Rīgā</w:t>
      </w:r>
    </w:p>
    <w:p w:rsidR="00025B34" w:rsidRPr="00025B34" w:rsidP="00025B34" w14:paraId="532F72B4" w14:textId="77777777">
      <w:pPr>
        <w:suppressAutoHyphens w:val="0"/>
        <w:spacing w:before="120" w:after="0" w:line="240" w:lineRule="auto"/>
        <w:jc w:val="center"/>
        <w:rPr>
          <w:rFonts w:ascii="Times New Roman" w:eastAsia="Times New Roman" w:hAnsi="Times New Roman" w:cs="Times New Roman"/>
          <w:sz w:val="24"/>
          <w:szCs w:val="28"/>
          <w:lang w:eastAsia="en-US"/>
        </w:rPr>
      </w:pP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4"/>
        <w:gridCol w:w="4208"/>
      </w:tblGrid>
      <w:tr w14:paraId="58309210" w14:textId="77777777" w:rsidTr="004C4AAF">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49"/>
        </w:trPr>
        <w:tc>
          <w:tcPr>
            <w:tcW w:w="4864" w:type="dxa"/>
          </w:tcPr>
          <w:p w:rsidR="001B2A27" w:rsidRPr="00025B34" w:rsidP="001B2A27" w14:paraId="5E504A57" w14:textId="23E40437">
            <w:pPr>
              <w:suppressAutoHyphens w:val="0"/>
              <w:spacing w:after="0" w:line="240" w:lineRule="auto"/>
              <w:rPr>
                <w:rFonts w:ascii="Times New Roman" w:eastAsia="Times New Roman" w:hAnsi="Times New Roman" w:cs="Times New Roman"/>
                <w:sz w:val="28"/>
                <w:szCs w:val="20"/>
                <w:lang w:eastAsia="en-US"/>
              </w:rPr>
            </w:pPr>
            <w:r>
              <w:rPr>
                <w:rFonts w:ascii="Times New Roman" w:eastAsia="Calibri" w:hAnsi="Times New Roman" w:cs="Times New Roman"/>
                <w:noProof/>
                <w:sz w:val="28"/>
                <w:szCs w:val="28"/>
              </w:rPr>
              <w:t>_______________</w:t>
            </w:r>
          </w:p>
        </w:tc>
        <w:tc>
          <w:tcPr>
            <w:tcW w:w="4208" w:type="dxa"/>
          </w:tcPr>
          <w:p w:rsidR="001B2A27" w:rsidRPr="00025B34" w:rsidP="001B2A27" w14:paraId="4940DB79" w14:textId="0ED1474D">
            <w:pPr>
              <w:suppressAutoHyphens w:val="0"/>
              <w:spacing w:after="0" w:line="240" w:lineRule="auto"/>
              <w:jc w:val="right"/>
              <w:rPr>
                <w:rFonts w:ascii="Times New Roman" w:eastAsia="Times New Roman" w:hAnsi="Times New Roman" w:cs="Times New Roman"/>
                <w:sz w:val="28"/>
                <w:szCs w:val="20"/>
                <w:lang w:eastAsia="en-US"/>
              </w:rPr>
            </w:pPr>
            <w:r w:rsidRPr="005E2F25">
              <w:rPr>
                <w:rFonts w:ascii="Times New Roman" w:eastAsia="Calibri" w:hAnsi="Times New Roman" w:cs="Times New Roman"/>
                <w:sz w:val="28"/>
                <w:szCs w:val="28"/>
              </w:rPr>
              <w:t>Nr</w:t>
            </w:r>
            <w:r w:rsidRPr="005E2F25">
              <w:rPr>
                <w:rFonts w:ascii="Times New Roman" w:eastAsia="Calibri" w:hAnsi="Times New Roman" w:cs="Times New Roman"/>
                <w:sz w:val="28"/>
                <w:szCs w:val="28"/>
              </w:rPr>
              <w:t>.</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_________________</w:t>
            </w:r>
          </w:p>
        </w:tc>
      </w:tr>
      <w:tr w14:paraId="2E51AF0E" w14:textId="77777777" w:rsidTr="00E52BDE">
        <w:tblPrEx>
          <w:tblW w:w="9072" w:type="dxa"/>
          <w:tblLayout w:type="fixed"/>
          <w:tblLook w:val="04A0"/>
        </w:tblPrEx>
        <w:trPr>
          <w:trHeight w:val="80"/>
        </w:trPr>
        <w:tc>
          <w:tcPr>
            <w:tcW w:w="9072" w:type="dxa"/>
            <w:gridSpan w:val="2"/>
          </w:tcPr>
          <w:p w:rsidR="00025B34" w:rsidRPr="00025B34" w:rsidP="00025B34" w14:paraId="5A60593C" w14:textId="77777777">
            <w:pPr>
              <w:suppressAutoHyphens w:val="0"/>
              <w:spacing w:after="0" w:line="240" w:lineRule="auto"/>
              <w:rPr>
                <w:rFonts w:ascii="Times New Roman" w:eastAsia="Times New Roman" w:hAnsi="Times New Roman" w:cs="Times New Roman"/>
                <w:sz w:val="28"/>
                <w:szCs w:val="28"/>
                <w:lang w:eastAsia="en-US"/>
              </w:rPr>
            </w:pPr>
          </w:p>
          <w:p w:rsidR="00025B34" w:rsidRPr="00025B34" w:rsidP="00025B34" w14:paraId="3D4C4271" w14:textId="77777777">
            <w:pPr>
              <w:suppressAutoHyphens w:val="0"/>
              <w:spacing w:after="0" w:line="240" w:lineRule="auto"/>
              <w:rPr>
                <w:rFonts w:ascii="Times New Roman" w:eastAsia="Times New Roman" w:hAnsi="Times New Roman" w:cs="Times New Roman"/>
                <w:sz w:val="28"/>
                <w:szCs w:val="28"/>
                <w:lang w:eastAsia="en-US"/>
              </w:rPr>
            </w:pPr>
          </w:p>
          <w:p w:rsidR="00025B34" w:rsidRPr="00025B34" w:rsidP="00025B34" w14:paraId="319DB541" w14:textId="77777777">
            <w:pPr>
              <w:suppressAutoHyphens w:val="0"/>
              <w:spacing w:after="0" w:line="240" w:lineRule="auto"/>
              <w:rPr>
                <w:rFonts w:ascii="Times New Roman" w:eastAsia="Times New Roman" w:hAnsi="Times New Roman" w:cs="Times New Roman"/>
                <w:b/>
                <w:sz w:val="28"/>
                <w:szCs w:val="28"/>
                <w:lang w:eastAsia="en-US"/>
              </w:rPr>
            </w:pPr>
            <w:r w:rsidRPr="00025B34">
              <w:rPr>
                <w:rFonts w:ascii="Times New Roman" w:eastAsia="Calibri" w:hAnsi="Times New Roman" w:cs="Times New Roman"/>
                <w:sz w:val="28"/>
                <w:szCs w:val="28"/>
                <w:lang w:eastAsia="en-US"/>
              </w:rPr>
              <w:t xml:space="preserve">Par </w:t>
            </w:r>
          </w:p>
          <w:p w:rsidR="00025B34" w:rsidRPr="00025B34" w:rsidP="00025B34" w14:paraId="0A3F4E0A" w14:textId="77777777">
            <w:pPr>
              <w:suppressAutoHyphens w:val="0"/>
              <w:spacing w:after="0" w:line="240" w:lineRule="auto"/>
              <w:rPr>
                <w:rFonts w:ascii="Times New Roman" w:eastAsia="Times New Roman" w:hAnsi="Times New Roman" w:cs="Times New Roman"/>
                <w:b/>
                <w:sz w:val="28"/>
                <w:szCs w:val="28"/>
                <w:lang w:eastAsia="en-US"/>
              </w:rPr>
            </w:pPr>
          </w:p>
          <w:p w:rsidR="00025B34" w:rsidRPr="00025B34" w:rsidP="00025B34" w14:paraId="39A19DCA" w14:textId="77777777">
            <w:pPr>
              <w:suppressAutoHyphens w:val="0"/>
              <w:spacing w:after="0" w:line="240" w:lineRule="auto"/>
              <w:rPr>
                <w:rFonts w:ascii="Times New Roman" w:eastAsia="Times New Roman" w:hAnsi="Times New Roman" w:cs="Times New Roman"/>
                <w:b/>
                <w:sz w:val="28"/>
                <w:szCs w:val="28"/>
                <w:lang w:eastAsia="en-US"/>
              </w:rPr>
            </w:pPr>
          </w:p>
          <w:p w:rsidR="00025B34" w:rsidRPr="00025B34" w:rsidP="00025B34" w14:paraId="082F2527" w14:textId="77777777">
            <w:pPr>
              <w:suppressAutoHyphens w:val="0"/>
              <w:spacing w:after="0" w:line="240" w:lineRule="auto"/>
              <w:jc w:val="both"/>
              <w:rPr>
                <w:rFonts w:ascii="Times New Roman" w:eastAsia="Times New Roman" w:hAnsi="Times New Roman" w:cs="Times New Roman"/>
                <w:sz w:val="28"/>
                <w:szCs w:val="28"/>
                <w:lang w:eastAsia="en-US"/>
              </w:rPr>
            </w:pPr>
          </w:p>
          <w:p w:rsidR="00025B34" w:rsidRPr="00025B34" w:rsidP="00025B34" w14:paraId="13B109AF" w14:textId="77777777">
            <w:pPr>
              <w:suppressAutoHyphens w:val="0"/>
              <w:spacing w:after="0" w:line="240" w:lineRule="auto"/>
              <w:jc w:val="both"/>
              <w:rPr>
                <w:rFonts w:ascii="Times New Roman" w:eastAsia="Times New Roman" w:hAnsi="Times New Roman" w:cs="Times New Roman"/>
                <w:sz w:val="28"/>
                <w:szCs w:val="28"/>
                <w:lang w:eastAsia="en-US"/>
              </w:rPr>
            </w:pPr>
          </w:p>
          <w:p w:rsidR="00025B34" w:rsidP="00025B34" w14:paraId="09CD411D"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25B34" w:rsidP="00025B34" w14:paraId="2247B467"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25B34" w:rsidP="00EA622B" w14:paraId="33E0961B" w14:textId="77777777">
            <w:pPr>
              <w:suppressAutoHyphens w:val="0"/>
              <w:spacing w:after="0" w:line="240" w:lineRule="auto"/>
              <w:jc w:val="both"/>
              <w:rPr>
                <w:rFonts w:ascii="Times New Roman" w:eastAsia="Times New Roman" w:hAnsi="Times New Roman" w:cs="Times New Roman"/>
                <w:sz w:val="28"/>
                <w:szCs w:val="28"/>
                <w:lang w:eastAsia="en-US"/>
              </w:rPr>
            </w:pPr>
          </w:p>
          <w:p w:rsidR="00025B34" w:rsidP="00025B34" w14:paraId="49EB569C"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25B34" w:rsidRPr="00025B34" w:rsidP="00025B34" w14:paraId="64667F7A"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4174"/>
            </w:tblGrid>
            <w:tr w14:paraId="05061105" w14:textId="77777777" w:rsidTr="00025B34">
              <w:tblPrEx>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85" w:type="dxa"/>
                  <w:hideMark/>
                </w:tcPr>
                <w:p w:rsidR="00025B34" w:rsidRPr="00161E4A" w:rsidP="00025B34" w14:paraId="4B355F3C"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174" w:type="dxa"/>
                  <w:hideMark/>
                </w:tcPr>
                <w:p w:rsidR="00025B34" w:rsidRPr="00161E4A" w:rsidP="00025B34" w14:paraId="59935A8F"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025B34" w:rsidP="00025B34" w14:paraId="54C7A3F6" w14:textId="77777777">
            <w:pPr>
              <w:tabs>
                <w:tab w:val="left" w:pos="1615"/>
              </w:tabs>
              <w:spacing w:line="100" w:lineRule="atLeast"/>
              <w:rPr>
                <w:rFonts w:ascii="Times New Roman" w:eastAsia="Times New Roman" w:hAnsi="Times New Roman" w:cs="Times New Roman"/>
                <w:sz w:val="28"/>
                <w:szCs w:val="28"/>
              </w:rPr>
            </w:pPr>
          </w:p>
          <w:p w:rsidR="00025B34" w:rsidRPr="00974777" w:rsidP="00025B34" w14:paraId="09EA0896"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025B34" w:rsidRPr="00D672A6" w:rsidP="00025B34" w14:paraId="72580B66" w14:textId="77777777">
            <w:pPr>
              <w:spacing w:after="0" w:line="100" w:lineRule="atLeast"/>
              <w:jc w:val="both"/>
              <w:rPr>
                <w:rFonts w:ascii="Times New Roman" w:eastAsia="Times New Roman" w:hAnsi="Times New Roman" w:cs="Times New Roman"/>
                <w:color w:val="0D0D0D"/>
                <w:sz w:val="24"/>
                <w:szCs w:val="24"/>
              </w:rPr>
            </w:pPr>
          </w:p>
          <w:p w:rsidR="00025B34" w:rsidP="00025B34" w14:paraId="36BA4F00"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025B34" w:rsidRPr="00C01F60" w:rsidP="00025B34" w14:paraId="24759216"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025B34" w:rsidP="00025B34" w14:paraId="4D721CB9" w14:textId="77777777">
            <w:pPr>
              <w:spacing w:after="0"/>
              <w:rPr>
                <w:rFonts w:ascii="Times New Roman" w:hAnsi="Times New Roman"/>
                <w:noProof/>
              </w:rPr>
            </w:pPr>
            <w:r>
              <w:rPr>
                <w:rFonts w:ascii="Times New Roman" w:hAnsi="Times New Roman"/>
                <w:noProof/>
              </w:rPr>
              <w:t>______________________</w:t>
            </w:r>
          </w:p>
          <w:p w:rsidR="00025B34" w:rsidRPr="00E52BDE" w:rsidP="00E52BDE" w14:paraId="7293E1FE" w14:textId="0FD8052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w:t>
            </w:r>
            <w:r w:rsidRPr="00C01F60">
              <w:rPr>
                <w:rFonts w:ascii="Times New Roman" w:hAnsi="Times New Roman"/>
                <w:sz w:val="16"/>
                <w:szCs w:val="16"/>
              </w:rPr>
              <w:t>elektroniskais</w:t>
            </w:r>
            <w:r w:rsidRPr="00C01F60">
              <w:rPr>
                <w:rFonts w:ascii="Times New Roman" w:hAnsi="Times New Roman"/>
                <w:sz w:val="16"/>
                <w:szCs w:val="16"/>
              </w:rPr>
              <w:t xml:space="preserve"> pasts)</w:t>
            </w:r>
          </w:p>
        </w:tc>
      </w:tr>
    </w:tbl>
    <w:p w:rsidR="007A1EA1" w:rsidP="004C4AAF" w14:paraId="46B20BC0" w14:textId="77777777">
      <w:pPr>
        <w:pStyle w:val="Title"/>
        <w:tabs>
          <w:tab w:val="left" w:pos="4860"/>
        </w:tabs>
        <w:jc w:val="right"/>
        <w:rPr>
          <w:b w:val="0"/>
          <w:bCs w:val="0"/>
          <w:sz w:val="26"/>
          <w:szCs w:val="26"/>
        </w:rPr>
      </w:pPr>
    </w:p>
    <w:p w:rsidR="007A1EA1" w:rsidP="004C4AAF" w14:paraId="11719EFE" w14:textId="77777777">
      <w:pPr>
        <w:pStyle w:val="Title"/>
        <w:tabs>
          <w:tab w:val="left" w:pos="4860"/>
        </w:tabs>
        <w:jc w:val="right"/>
        <w:rPr>
          <w:b w:val="0"/>
          <w:bCs w:val="0"/>
          <w:sz w:val="26"/>
          <w:szCs w:val="26"/>
        </w:rPr>
      </w:pPr>
    </w:p>
    <w:p w:rsidR="00025B34" w:rsidRPr="00763209" w:rsidP="004C4AAF" w14:paraId="0EB58794" w14:textId="59BBB73E">
      <w:pPr>
        <w:pStyle w:val="Title"/>
        <w:tabs>
          <w:tab w:val="left" w:pos="4860"/>
        </w:tabs>
        <w:jc w:val="right"/>
        <w:rPr>
          <w:b w:val="0"/>
          <w:bCs w:val="0"/>
          <w:sz w:val="26"/>
          <w:szCs w:val="26"/>
        </w:rPr>
      </w:pPr>
      <w:bookmarkStart w:id="62" w:name="_GoBack"/>
      <w:bookmarkEnd w:id="62"/>
      <w:r>
        <w:rPr>
          <w:b w:val="0"/>
          <w:bCs w:val="0"/>
          <w:sz w:val="26"/>
          <w:szCs w:val="26"/>
        </w:rPr>
        <w:t>6</w:t>
      </w:r>
      <w:r w:rsidRPr="00763209">
        <w:rPr>
          <w:b w:val="0"/>
          <w:bCs w:val="0"/>
          <w:sz w:val="26"/>
          <w:szCs w:val="26"/>
        </w:rPr>
        <w:t xml:space="preserve">.pielikums </w:t>
      </w:r>
    </w:p>
    <w:p w:rsidR="00025B34" w:rsidP="00CA6F8C" w14:paraId="6D1AC68C" w14:textId="21F362D0">
      <w:pPr>
        <w:pStyle w:val="Title"/>
        <w:tabs>
          <w:tab w:val="left" w:pos="4860"/>
        </w:tabs>
        <w:jc w:val="right"/>
        <w:rPr>
          <w:b w:val="0"/>
          <w:bCs w:val="0"/>
          <w:sz w:val="26"/>
          <w:szCs w:val="26"/>
        </w:rPr>
      </w:pPr>
      <w:r>
        <w:rPr>
          <w:b w:val="0"/>
          <w:bCs w:val="0"/>
          <w:sz w:val="26"/>
          <w:szCs w:val="26"/>
        </w:rPr>
        <w:tab/>
      </w:r>
    </w:p>
    <w:p w:rsidR="00CA6F8C" w:rsidP="00CA6F8C" w14:paraId="11227A64" w14:textId="77777777">
      <w:pPr>
        <w:pStyle w:val="Title"/>
        <w:tabs>
          <w:tab w:val="left" w:pos="4860"/>
        </w:tabs>
        <w:jc w:val="right"/>
        <w:rPr>
          <w:b w:val="0"/>
          <w:bCs w:val="0"/>
          <w:sz w:val="28"/>
          <w:szCs w:val="28"/>
        </w:rPr>
      </w:pPr>
    </w:p>
    <w:p w:rsidR="004C4AAF" w:rsidRPr="004C4AAF" w:rsidP="004C4AAF" w14:paraId="373FE5B1" w14:textId="77777777">
      <w:pPr>
        <w:pStyle w:val="Title"/>
        <w:tabs>
          <w:tab w:val="left" w:pos="4860"/>
        </w:tabs>
        <w:jc w:val="right"/>
        <w:rPr>
          <w:b w:val="0"/>
          <w:bCs w:val="0"/>
          <w:sz w:val="28"/>
          <w:szCs w:val="28"/>
        </w:rPr>
      </w:pPr>
    </w:p>
    <w:p w:rsidR="00042DBA" w:rsidRPr="004C4AAF" w:rsidP="004C4AAF" w14:paraId="295B8275"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pavēles veidlapa </w:t>
      </w:r>
      <w:r w:rsidRPr="004C4AAF" w:rsidR="004C4AAF">
        <w:rPr>
          <w:rFonts w:ascii="Times New Roman" w:hAnsi="Times New Roman" w:cs="Times New Roman"/>
          <w:b/>
          <w:sz w:val="28"/>
          <w:szCs w:val="28"/>
        </w:rPr>
        <w:t>paziņošanai papīra veidā</w:t>
      </w:r>
    </w:p>
    <w:p w:rsidR="00B33E8B" w:rsidP="004C4AAF" w14:paraId="36A87D19" w14:textId="77777777">
      <w:pPr>
        <w:tabs>
          <w:tab w:val="left" w:pos="4536"/>
        </w:tabs>
        <w:spacing w:after="0" w:line="240" w:lineRule="auto"/>
        <w:jc w:val="center"/>
        <w:rPr>
          <w:rFonts w:eastAsia="Calibri" w:cs="Times New Roman"/>
          <w:sz w:val="16"/>
          <w:szCs w:val="16"/>
        </w:rPr>
      </w:pPr>
      <w:r>
        <w:rPr>
          <w:noProof/>
          <w:lang w:eastAsia="lv-LV"/>
        </w:rPr>
        <w:drawing>
          <wp:inline distT="0" distB="0" distL="0" distR="0">
            <wp:extent cx="4581525" cy="1123950"/>
            <wp:effectExtent l="0" t="0" r="9525" b="0"/>
            <wp:docPr id="14" name="Picture 14" descr="Ekrānuzņēmums 2021-02-16 13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Ekrānuzņēmums 2021-02-16 1316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23950"/>
                    </a:xfrm>
                    <a:prstGeom prst="rect">
                      <a:avLst/>
                    </a:prstGeom>
                    <a:noFill/>
                    <a:ln>
                      <a:noFill/>
                    </a:ln>
                  </pic:spPr>
                </pic:pic>
              </a:graphicData>
            </a:graphic>
          </wp:inline>
        </w:drawing>
      </w:r>
    </w:p>
    <w:p w:rsidR="00B33E8B" w:rsidP="00B33E8B" w14:paraId="78D40391" w14:textId="77777777">
      <w:pPr>
        <w:tabs>
          <w:tab w:val="left" w:pos="4536"/>
        </w:tabs>
        <w:spacing w:after="0" w:line="240" w:lineRule="auto"/>
        <w:jc w:val="center"/>
        <w:rPr>
          <w:rFonts w:eastAsia="Calibri" w:cs="Times New Roman"/>
          <w:sz w:val="16"/>
          <w:szCs w:val="16"/>
        </w:rPr>
      </w:pPr>
    </w:p>
    <w:p w:rsidR="00B33E8B" w:rsidP="00B33E8B" w14:paraId="7899C98F"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70528" behindDoc="1" locked="0" layoutInCell="1" allowOverlap="1">
                <wp:simplePos x="0" y="0"/>
                <wp:positionH relativeFrom="column">
                  <wp:posOffset>701040</wp:posOffset>
                </wp:positionH>
                <wp:positionV relativeFrom="paragraph">
                  <wp:posOffset>32385</wp:posOffset>
                </wp:positionV>
                <wp:extent cx="4676775" cy="0"/>
                <wp:effectExtent l="0" t="0" r="28575" b="19050"/>
                <wp:wrapTight wrapText="bothSides">
                  <wp:wrapPolygon>
                    <wp:start x="0" y="-1"/>
                    <wp:lineTo x="0" y="-1"/>
                    <wp:lineTo x="21644" y="-1"/>
                    <wp:lineTo x="21644" y="-1"/>
                    <wp:lineTo x="0" y="-1"/>
                  </wp:wrapPolygon>
                </wp:wrapTight>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67677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6" o:spid="_x0000_s1033" style="flip:y;mso-height-percent:0;mso-height-relative:page;mso-width-percent:0;mso-width-relative:margin;mso-wrap-distance-bottom:0;mso-wrap-distance-left:9pt;mso-wrap-distance-right:9pt;mso-wrap-distance-top:0;mso-wrap-style:square;position:absolute;visibility:visible;z-index:-251644928" from="55.2pt,2.55pt" to="423.45pt,2.55pt" strokecolor="black" strokeweight="0.25pt">
                <w10:wrap type="tight"/>
              </v:line>
            </w:pict>
          </mc:Fallback>
        </mc:AlternateContent>
      </w:r>
    </w:p>
    <w:p w:rsidR="00B33E8B" w:rsidP="00B33E8B" w14:paraId="3ED664C4" w14:textId="77777777">
      <w:pPr>
        <w:spacing w:after="0" w:line="240" w:lineRule="auto"/>
        <w:jc w:val="center"/>
        <w:rPr>
          <w:rFonts w:eastAsia="Calibri" w:cs="Times New Roman"/>
          <w:sz w:val="11"/>
          <w:szCs w:val="11"/>
        </w:rPr>
      </w:pPr>
    </w:p>
    <w:p w:rsidR="00B33E8B" w:rsidP="00B33E8B" w14:paraId="41E489BF" w14:textId="77777777">
      <w:pPr>
        <w:spacing w:after="0" w:line="276" w:lineRule="auto"/>
        <w:ind w:right="-619"/>
        <w:jc w:val="center"/>
        <w:rPr>
          <w:rFonts w:ascii="Times New Roman" w:eastAsia="Calibri" w:hAnsi="Times New Roman" w:cs="Times New Roman"/>
          <w:color w:val="0000FF"/>
          <w:sz w:val="17"/>
          <w:szCs w:val="17"/>
        </w:rPr>
      </w:pPr>
      <w:r>
        <w:rPr>
          <w:rFonts w:ascii="Times New Roman" w:eastAsia="Calibri" w:hAnsi="Times New Roman" w:cs="Times New Roman"/>
          <w:sz w:val="17"/>
          <w:szCs w:val="17"/>
        </w:rPr>
        <w:t xml:space="preserve">Ezermalas iela 10, Rīga, LV-1014; tālr.67146288; e-pasts </w:t>
      </w:r>
      <w:hyperlink r:id="rId6" w:history="1">
        <w:r w:rsidRPr="00282AB4">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B33E8B" w:rsidP="00B33E8B" w14:paraId="7785365B" w14:textId="77777777">
      <w:pPr>
        <w:suppressAutoHyphens w:val="0"/>
        <w:spacing w:after="120" w:line="240" w:lineRule="auto"/>
        <w:ind w:right="-193"/>
        <w:rPr>
          <w:rFonts w:ascii="Times New Roman" w:eastAsia="Calibri" w:hAnsi="Times New Roman" w:cs="Times New Roman"/>
          <w:color w:val="0D0D0D"/>
          <w:sz w:val="24"/>
          <w:szCs w:val="24"/>
          <w:lang w:eastAsia="en-US"/>
        </w:rPr>
      </w:pPr>
    </w:p>
    <w:p w:rsidR="00B33E8B" w:rsidP="00B33E8B" w14:paraId="4C833652" w14:textId="77777777">
      <w:pPr>
        <w:tabs>
          <w:tab w:val="left" w:pos="4536"/>
        </w:tabs>
        <w:suppressAutoHyphens w:val="0"/>
        <w:spacing w:after="120" w:line="240" w:lineRule="auto"/>
        <w:ind w:right="-619"/>
        <w:rPr>
          <w:rFonts w:ascii="Times New Roman" w:eastAsia="Calibri" w:hAnsi="Times New Roman" w:cs="Times New Roman"/>
          <w:b/>
          <w:color w:val="0D0D0D"/>
          <w:sz w:val="24"/>
          <w:szCs w:val="24"/>
          <w:lang w:eastAsia="en-US"/>
        </w:rPr>
      </w:pPr>
      <w:r>
        <w:rPr>
          <w:rFonts w:ascii="Times New Roman" w:eastAsia="Calibri" w:hAnsi="Times New Roman" w:cs="Times New Roman"/>
          <w:b/>
          <w:color w:val="0D0D0D"/>
          <w:sz w:val="28"/>
          <w:szCs w:val="28"/>
          <w:lang w:eastAsia="en-US"/>
        </w:rPr>
        <w:t xml:space="preserve">                                                        PAVĒLE</w:t>
      </w:r>
    </w:p>
    <w:p w:rsidR="00B33E8B" w:rsidP="00B33E8B" w14:paraId="60C7CBF7" w14:textId="77777777">
      <w:pPr>
        <w:tabs>
          <w:tab w:val="left" w:pos="4536"/>
        </w:tabs>
        <w:suppressAutoHyphens w:val="0"/>
        <w:spacing w:after="120" w:line="240" w:lineRule="auto"/>
        <w:ind w:right="-619"/>
        <w:rPr>
          <w:rFonts w:ascii="Times New Roman" w:eastAsia="Calibri" w:hAnsi="Times New Roman" w:cs="Times New Roman"/>
          <w:color w:val="0D0D0D"/>
          <w:sz w:val="24"/>
          <w:szCs w:val="24"/>
          <w:lang w:eastAsia="en-US"/>
        </w:rPr>
      </w:pPr>
      <w:r>
        <w:rPr>
          <w:rFonts w:ascii="Times New Roman" w:eastAsia="Calibri" w:hAnsi="Times New Roman" w:cs="Times New Roman"/>
          <w:color w:val="0D0D0D"/>
          <w:sz w:val="24"/>
          <w:szCs w:val="24"/>
          <w:lang w:eastAsia="en-US"/>
        </w:rPr>
        <w:t xml:space="preserve">                                                                       Rīgā</w:t>
      </w:r>
    </w:p>
    <w:p w:rsidR="00B33E8B" w:rsidP="00B33E8B" w14:paraId="6BE8BD50" w14:textId="77777777">
      <w:pPr>
        <w:tabs>
          <w:tab w:val="left" w:pos="5670"/>
        </w:tabs>
        <w:suppressAutoHyphens w:val="0"/>
        <w:spacing w:after="120" w:line="240" w:lineRule="auto"/>
        <w:ind w:right="-483"/>
        <w:rPr>
          <w:rFonts w:ascii="Times New Roman" w:eastAsia="Calibri" w:hAnsi="Times New Roman" w:cs="Times New Roman"/>
          <w:b/>
          <w:color w:val="0D0D0D"/>
          <w:sz w:val="24"/>
          <w:szCs w:val="24"/>
          <w:lang w:eastAsia="en-US"/>
        </w:rPr>
      </w:pPr>
      <w:r>
        <w:rPr>
          <w:rFonts w:ascii="Times New Roman" w:eastAsia="Calibri" w:hAnsi="Times New Roman" w:cs="Times New Roman"/>
          <w:b/>
          <w:color w:val="0D0D0D"/>
          <w:sz w:val="24"/>
          <w:szCs w:val="24"/>
          <w:lang w:eastAsia="en-US"/>
        </w:rPr>
        <w:tab/>
      </w:r>
    </w:p>
    <w:p w:rsidR="00B33E8B" w:rsidP="00B33E8B" w14:paraId="5AB38632" w14:textId="51325513">
      <w:pPr>
        <w:tabs>
          <w:tab w:val="left" w:pos="5670"/>
        </w:tabs>
        <w:suppressAutoHyphens w:val="0"/>
        <w:spacing w:after="120" w:line="240" w:lineRule="auto"/>
        <w:ind w:right="-1"/>
        <w:rPr>
          <w:rFonts w:ascii="Times New Roman" w:eastAsia="Times New Roman" w:hAnsi="Times New Roman" w:cs="Times New Roman"/>
          <w:color w:val="0D0D0D"/>
          <w:sz w:val="28"/>
          <w:szCs w:val="28"/>
          <w:lang w:eastAsia="en-US"/>
        </w:rPr>
      </w:pPr>
      <w:r>
        <w:rPr>
          <w:rFonts w:ascii="Times New Roman" w:eastAsia="Calibri" w:hAnsi="Times New Roman" w:cs="Times New Roman"/>
          <w:b/>
          <w:color w:val="0D0D0D"/>
          <w:sz w:val="24"/>
          <w:szCs w:val="24"/>
          <w:lang w:eastAsia="en-US"/>
        </w:rPr>
        <w:t xml:space="preserve">    ______________________</w:t>
      </w:r>
      <w:r>
        <w:rPr>
          <w:rFonts w:ascii="Times New Roman" w:eastAsia="Calibri" w:hAnsi="Times New Roman" w:cs="Times New Roman"/>
          <w:b/>
          <w:color w:val="0D0D0D"/>
          <w:sz w:val="24"/>
          <w:szCs w:val="24"/>
          <w:lang w:eastAsia="en-US"/>
        </w:rPr>
        <w:tab/>
        <w:t xml:space="preserve"> </w:t>
      </w:r>
      <w:r w:rsidR="0014647E">
        <w:rPr>
          <w:rFonts w:ascii="Times New Roman" w:eastAsia="Calibri" w:hAnsi="Times New Roman" w:cs="Times New Roman"/>
          <w:b/>
          <w:color w:val="0D0D0D"/>
          <w:sz w:val="24"/>
          <w:szCs w:val="24"/>
          <w:lang w:eastAsia="en-US"/>
        </w:rPr>
        <w:t xml:space="preserve">               </w:t>
      </w:r>
      <w:r w:rsidRPr="0014647E" w:rsidR="0014647E">
        <w:rPr>
          <w:rFonts w:ascii="Times New Roman" w:eastAsia="Calibri" w:hAnsi="Times New Roman" w:cs="Times New Roman"/>
          <w:color w:val="0D0D0D"/>
          <w:sz w:val="28"/>
          <w:szCs w:val="28"/>
          <w:lang w:eastAsia="en-US"/>
        </w:rPr>
        <w:t>Nr</w:t>
      </w:r>
      <w:r w:rsidR="0014647E">
        <w:rPr>
          <w:rFonts w:ascii="Times New Roman" w:eastAsia="Calibri" w:hAnsi="Times New Roman" w:cs="Times New Roman"/>
          <w:b/>
          <w:color w:val="0D0D0D"/>
          <w:sz w:val="24"/>
          <w:szCs w:val="24"/>
          <w:lang w:eastAsia="en-US"/>
        </w:rPr>
        <w:t>. ________________</w:t>
      </w:r>
    </w:p>
    <w:p w:rsidR="00B33E8B" w:rsidP="00042DBA" w14:paraId="343007CD" w14:textId="77777777"/>
    <w:p w:rsidR="007722EA" w:rsidP="00042DBA" w14:paraId="31A822EF" w14:textId="77777777"/>
    <w:p w:rsidR="007722EA" w:rsidRPr="007722EA" w:rsidP="00042DBA" w14:paraId="1A50EE0A" w14:textId="77777777">
      <w:pPr>
        <w:rPr>
          <w:rFonts w:ascii="Times New Roman" w:hAnsi="Times New Roman" w:cs="Times New Roman"/>
          <w:sz w:val="28"/>
          <w:szCs w:val="28"/>
        </w:rPr>
      </w:pPr>
      <w:r>
        <w:rPr>
          <w:rFonts w:ascii="Times New Roman" w:hAnsi="Times New Roman" w:cs="Times New Roman"/>
          <w:sz w:val="28"/>
          <w:szCs w:val="28"/>
        </w:rPr>
        <w:t>Par</w:t>
      </w:r>
    </w:p>
    <w:p w:rsidR="007722EA" w:rsidP="00042DBA" w14:paraId="2DC8A67D" w14:textId="77777777"/>
    <w:p w:rsidR="007722EA" w:rsidP="00042DBA" w14:paraId="05A7CD60" w14:textId="77777777"/>
    <w:p w:rsidR="007722EA" w:rsidP="00042DBA" w14:paraId="117E85B0" w14:textId="77777777"/>
    <w:p w:rsidR="007722EA" w:rsidP="00042DBA" w14:paraId="3DDB720D" w14:textId="77777777"/>
    <w:p w:rsidR="007722EA" w:rsidP="00042DBA" w14:paraId="26B330A5" w14:textId="77777777"/>
    <w:p w:rsidR="007722EA" w:rsidP="00042DBA" w14:paraId="435DEE34" w14:textId="77777777"/>
    <w:p w:rsidR="007722EA" w:rsidP="00042DBA" w14:paraId="05880694" w14:textId="77777777"/>
    <w:p w:rsidR="007722EA" w:rsidP="00042DBA" w14:paraId="4E710C65" w14:textId="77777777"/>
    <w:p w:rsidR="007722EA" w:rsidP="00042DBA" w14:paraId="61F5541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41"/>
      </w:tblGrid>
      <w:tr w14:paraId="02A3BA4C" w14:textId="77777777" w:rsidTr="00591E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hideMark/>
          </w:tcPr>
          <w:p w:rsidR="007722EA" w:rsidRPr="00161E4A" w:rsidP="00591EF7" w14:paraId="1BA892B6"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786" w:type="dxa"/>
            <w:hideMark/>
          </w:tcPr>
          <w:p w:rsidR="007722EA" w:rsidRPr="00161E4A" w:rsidP="00591EF7" w14:paraId="2D11101C"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7722EA" w:rsidP="007722EA" w14:paraId="5E2EAAF5" w14:textId="77777777">
      <w:pPr>
        <w:tabs>
          <w:tab w:val="left" w:pos="1615"/>
        </w:tabs>
        <w:spacing w:line="100" w:lineRule="atLeast"/>
        <w:rPr>
          <w:rFonts w:ascii="Times New Roman" w:eastAsia="Times New Roman" w:hAnsi="Times New Roman" w:cs="Times New Roman"/>
          <w:sz w:val="28"/>
          <w:szCs w:val="28"/>
        </w:rPr>
      </w:pPr>
    </w:p>
    <w:p w:rsidR="007722EA" w:rsidRPr="00D672A6" w:rsidP="007722EA" w14:paraId="3F615F6F" w14:textId="77777777">
      <w:pPr>
        <w:spacing w:after="0" w:line="100" w:lineRule="atLeast"/>
        <w:jc w:val="both"/>
        <w:rPr>
          <w:rFonts w:ascii="Times New Roman" w:eastAsia="Times New Roman" w:hAnsi="Times New Roman" w:cs="Times New Roman"/>
          <w:color w:val="0D0D0D"/>
          <w:sz w:val="24"/>
          <w:szCs w:val="24"/>
        </w:rPr>
      </w:pPr>
    </w:p>
    <w:p w:rsidR="007722EA" w:rsidP="007722EA" w14:paraId="1596FB6B"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7722EA" w:rsidRPr="00C01F60" w:rsidP="007722EA" w14:paraId="5C380665"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7722EA" w:rsidP="007722EA" w14:paraId="6C5A3851" w14:textId="77777777">
      <w:pPr>
        <w:spacing w:after="0"/>
        <w:rPr>
          <w:rFonts w:ascii="Times New Roman" w:hAnsi="Times New Roman"/>
          <w:noProof/>
        </w:rPr>
      </w:pPr>
      <w:r>
        <w:rPr>
          <w:rFonts w:ascii="Times New Roman" w:hAnsi="Times New Roman"/>
          <w:noProof/>
        </w:rPr>
        <w:t>______________________</w:t>
      </w:r>
    </w:p>
    <w:p w:rsidR="007722EA" w:rsidP="007722EA" w14:paraId="5C2F5D48"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7722EA" w:rsidRPr="00F33A82" w:rsidP="007722EA" w14:paraId="201A75B0" w14:textId="77777777">
      <w:pPr>
        <w:spacing w:after="0"/>
        <w:rPr>
          <w:rFonts w:ascii="Times New Roman" w:hAnsi="Times New Roman"/>
          <w:sz w:val="16"/>
          <w:szCs w:val="16"/>
        </w:rPr>
      </w:pPr>
    </w:p>
    <w:p w:rsidR="007722EA" w:rsidP="00042DBA" w14:paraId="3221B54F" w14:textId="77777777"/>
    <w:p w:rsidR="00AE7A0E" w:rsidRPr="00763209" w:rsidP="00AE7A0E" w14:paraId="52355F68" w14:textId="77777777">
      <w:pPr>
        <w:pStyle w:val="Title"/>
        <w:tabs>
          <w:tab w:val="left" w:pos="4860"/>
        </w:tabs>
        <w:jc w:val="right"/>
        <w:rPr>
          <w:b w:val="0"/>
          <w:bCs w:val="0"/>
          <w:sz w:val="26"/>
          <w:szCs w:val="26"/>
        </w:rPr>
      </w:pPr>
      <w:r>
        <w:rPr>
          <w:b w:val="0"/>
          <w:bCs w:val="0"/>
          <w:sz w:val="26"/>
          <w:szCs w:val="26"/>
        </w:rPr>
        <w:t>7</w:t>
      </w:r>
      <w:r w:rsidRPr="00763209">
        <w:rPr>
          <w:b w:val="0"/>
          <w:bCs w:val="0"/>
          <w:sz w:val="26"/>
          <w:szCs w:val="26"/>
        </w:rPr>
        <w:t xml:space="preserve">.pielikums </w:t>
      </w:r>
    </w:p>
    <w:p w:rsidR="00AE7A0E" w:rsidP="00CA6F8C" w14:paraId="00037AB0" w14:textId="05F6EBC8">
      <w:pPr>
        <w:pStyle w:val="Title"/>
        <w:tabs>
          <w:tab w:val="left" w:pos="4860"/>
        </w:tabs>
        <w:jc w:val="right"/>
        <w:rPr>
          <w:b w:val="0"/>
          <w:bCs w:val="0"/>
          <w:sz w:val="26"/>
          <w:szCs w:val="26"/>
        </w:rPr>
      </w:pPr>
      <w:r>
        <w:rPr>
          <w:b w:val="0"/>
          <w:bCs w:val="0"/>
          <w:sz w:val="26"/>
          <w:szCs w:val="26"/>
        </w:rPr>
        <w:tab/>
      </w:r>
    </w:p>
    <w:p w:rsidR="00CA6F8C" w:rsidP="00CA6F8C" w14:paraId="6CC00822" w14:textId="77777777">
      <w:pPr>
        <w:pStyle w:val="Title"/>
        <w:tabs>
          <w:tab w:val="left" w:pos="4860"/>
        </w:tabs>
        <w:jc w:val="right"/>
        <w:rPr>
          <w:b w:val="0"/>
          <w:bCs w:val="0"/>
          <w:sz w:val="28"/>
          <w:szCs w:val="28"/>
        </w:rPr>
      </w:pPr>
    </w:p>
    <w:p w:rsidR="00AE7A0E" w:rsidRPr="004C4AAF" w:rsidP="00AE7A0E" w14:paraId="2086723A" w14:textId="77777777">
      <w:pPr>
        <w:pStyle w:val="Title"/>
        <w:tabs>
          <w:tab w:val="left" w:pos="4860"/>
        </w:tabs>
        <w:jc w:val="right"/>
        <w:rPr>
          <w:b w:val="0"/>
          <w:bCs w:val="0"/>
          <w:sz w:val="28"/>
          <w:szCs w:val="28"/>
        </w:rPr>
      </w:pPr>
    </w:p>
    <w:p w:rsidR="00AE7A0E" w:rsidRPr="004C4AAF" w:rsidP="00AE7A0E" w14:paraId="60D8EF11"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w:t>
      </w:r>
      <w:r>
        <w:rPr>
          <w:rFonts w:ascii="Times New Roman" w:hAnsi="Times New Roman" w:cs="Times New Roman"/>
          <w:b/>
          <w:sz w:val="28"/>
          <w:szCs w:val="28"/>
        </w:rPr>
        <w:t>lēmuma</w:t>
      </w:r>
      <w:r w:rsidRPr="004C4AAF">
        <w:rPr>
          <w:rFonts w:ascii="Times New Roman" w:hAnsi="Times New Roman" w:cs="Times New Roman"/>
          <w:b/>
          <w:sz w:val="28"/>
          <w:szCs w:val="28"/>
        </w:rPr>
        <w:t xml:space="preserve"> veidlapa paziņošanai </w:t>
      </w:r>
      <w:r w:rsidR="006C361B">
        <w:rPr>
          <w:rFonts w:ascii="Times New Roman" w:hAnsi="Times New Roman" w:cs="Times New Roman"/>
          <w:b/>
          <w:sz w:val="28"/>
          <w:szCs w:val="28"/>
        </w:rPr>
        <w:t>elektroniskā</w:t>
      </w:r>
      <w:r w:rsidRPr="004C4AAF">
        <w:rPr>
          <w:rFonts w:ascii="Times New Roman" w:hAnsi="Times New Roman" w:cs="Times New Roman"/>
          <w:b/>
          <w:sz w:val="28"/>
          <w:szCs w:val="28"/>
        </w:rPr>
        <w:t xml:space="preserve"> veidā</w:t>
      </w:r>
    </w:p>
    <w:p w:rsidR="007722EA" w:rsidP="00042DBA" w14:paraId="7D58383A" w14:textId="77777777"/>
    <w:p w:rsidR="00073F86" w:rsidRPr="00D672A6" w:rsidP="00C53653" w14:paraId="3C71F185" w14:textId="77777777">
      <w:pPr>
        <w:keepNext/>
        <w:tabs>
          <w:tab w:val="center" w:pos="4641"/>
          <w:tab w:val="left" w:pos="7740"/>
        </w:tabs>
        <w:spacing w:after="0" w:line="240" w:lineRule="auto"/>
        <w:jc w:val="center"/>
        <w:outlineLvl w:val="0"/>
        <w:rPr>
          <w:rFonts w:ascii="Verdana" w:eastAsia="Times New Roman" w:hAnsi="Verdana" w:cs="Times New Roman"/>
          <w:sz w:val="18"/>
          <w:szCs w:val="18"/>
        </w:rPr>
      </w:pPr>
      <w:r w:rsidRPr="0043277B">
        <w:rPr>
          <w:noProof/>
          <w:lang w:eastAsia="lv-LV"/>
        </w:rPr>
        <w:drawing>
          <wp:inline distT="0" distB="0" distL="0" distR="0">
            <wp:extent cx="533400" cy="838200"/>
            <wp:effectExtent l="0" t="0" r="0" b="0"/>
            <wp:docPr id="3" name="Picture 58" descr="C:\Users\alona.pavlova\AppData\Local\Microsoft\Windows\INetCache\Content.Word\1200px-Latvijas_Republikas_mazais_ģerbon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8" descr="C:\Users\alona.pavlova\AppData\Local\Microsoft\Windows\INetCache\Content.Word\1200px-Latvijas_Republikas_mazais_ģerbonis.svg.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838200"/>
                    </a:xfrm>
                    <a:prstGeom prst="rect">
                      <a:avLst/>
                    </a:prstGeom>
                    <a:noFill/>
                    <a:ln>
                      <a:noFill/>
                    </a:ln>
                  </pic:spPr>
                </pic:pic>
              </a:graphicData>
            </a:graphic>
          </wp:inline>
        </w:drawing>
      </w:r>
    </w:p>
    <w:p w:rsidR="00073F86" w:rsidRPr="00D672A6" w:rsidP="00073F86" w14:paraId="7A4B5D3F" w14:textId="77777777">
      <w:pPr>
        <w:keepNext/>
        <w:spacing w:after="0" w:line="240" w:lineRule="auto"/>
        <w:jc w:val="center"/>
        <w:outlineLvl w:val="0"/>
        <w:rPr>
          <w:rFonts w:ascii="Verdana" w:eastAsia="Times New Roman" w:hAnsi="Verdana" w:cs="Times New Roman"/>
          <w:sz w:val="18"/>
          <w:szCs w:val="18"/>
        </w:rPr>
      </w:pPr>
    </w:p>
    <w:p w:rsidR="00073F86" w:rsidRPr="00D672A6" w:rsidP="00073F86" w14:paraId="3845233D" w14:textId="77777777">
      <w:pPr>
        <w:keepNext/>
        <w:spacing w:after="0" w:line="240" w:lineRule="auto"/>
        <w:ind w:right="-477"/>
        <w:jc w:val="center"/>
        <w:outlineLvl w:val="0"/>
        <w:rPr>
          <w:rFonts w:ascii="Verdana" w:eastAsia="Times New Roman" w:hAnsi="Verdana" w:cs="Times New Roman"/>
          <w:sz w:val="18"/>
          <w:szCs w:val="18"/>
        </w:rPr>
      </w:pPr>
      <w:r w:rsidRPr="00D672A6">
        <w:rPr>
          <w:rFonts w:ascii="Verdana" w:eastAsia="Times New Roman" w:hAnsi="Verdana" w:cs="Times New Roman"/>
          <w:sz w:val="18"/>
          <w:szCs w:val="18"/>
        </w:rPr>
        <w:t>Valsts policijas koledža</w:t>
      </w:r>
    </w:p>
    <w:p w:rsidR="00073F86" w:rsidRPr="00D672A6" w:rsidP="00073F86" w14:paraId="4F659D9F" w14:textId="77777777">
      <w:pPr>
        <w:spacing w:after="0" w:line="240" w:lineRule="auto"/>
        <w:jc w:val="center"/>
        <w:rPr>
          <w:rFonts w:eastAsia="Calibri" w:cs="Times New Roman"/>
          <w:sz w:val="16"/>
          <w:szCs w:val="16"/>
        </w:rPr>
      </w:pPr>
      <w:r>
        <w:rPr>
          <w:noProof/>
          <w:lang w:eastAsia="lv-LV"/>
        </w:rPr>
        <mc:AlternateContent>
          <mc:Choice Requires="wps">
            <w:drawing>
              <wp:anchor distT="0" distB="0" distL="114300" distR="114300" simplePos="0" relativeHeight="251674624" behindDoc="1" locked="0" layoutInCell="1" allowOverlap="1">
                <wp:simplePos x="0" y="0"/>
                <wp:positionH relativeFrom="column">
                  <wp:posOffset>813435</wp:posOffset>
                </wp:positionH>
                <wp:positionV relativeFrom="paragraph">
                  <wp:posOffset>131445</wp:posOffset>
                </wp:positionV>
                <wp:extent cx="4398645" cy="0"/>
                <wp:effectExtent l="0" t="0" r="1905" b="0"/>
                <wp:wrapTight wrapText="bothSides">
                  <wp:wrapPolygon>
                    <wp:start x="0" y="-1"/>
                    <wp:lineTo x="0" y="-1"/>
                    <wp:lineTo x="21609" y="-1"/>
                    <wp:lineTo x="21609" y="-1"/>
                    <wp:lineTo x="0" y="-1"/>
                  </wp:wrapPolygon>
                </wp:wrapTight>
                <wp:docPr id="65"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39864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34" style="flip:y;mso-height-percent:0;mso-height-relative:page;mso-width-percent:0;mso-width-relative:margin;mso-wrap-distance-bottom:0;mso-wrap-distance-left:9pt;mso-wrap-distance-right:9pt;mso-wrap-distance-top:0;mso-wrap-style:square;position:absolute;visibility:visible;z-index:-251640832" from="64.05pt,10.35pt" to="410.4pt,10.35pt" strokecolor="black" strokeweight="0.25pt">
                <w10:wrap type="tight"/>
              </v:line>
            </w:pict>
          </mc:Fallback>
        </mc:AlternateContent>
      </w:r>
    </w:p>
    <w:p w:rsidR="00073F86" w:rsidRPr="00D672A6" w:rsidP="00073F86" w14:paraId="085CBB06" w14:textId="77777777">
      <w:pPr>
        <w:spacing w:after="0" w:line="240" w:lineRule="auto"/>
        <w:ind w:right="-760"/>
        <w:jc w:val="center"/>
        <w:rPr>
          <w:rFonts w:eastAsia="Calibri" w:cs="Times New Roman"/>
          <w:sz w:val="14"/>
          <w:szCs w:val="14"/>
        </w:rPr>
      </w:pPr>
    </w:p>
    <w:p w:rsidR="00073F86" w:rsidRPr="00D672A6" w:rsidP="00073F86" w14:paraId="687F9BFC" w14:textId="77777777">
      <w:pPr>
        <w:spacing w:after="0" w:line="240" w:lineRule="auto"/>
        <w:jc w:val="center"/>
        <w:rPr>
          <w:rFonts w:eastAsia="Calibri" w:cs="Times New Roman"/>
          <w:sz w:val="11"/>
          <w:szCs w:val="11"/>
        </w:rPr>
      </w:pPr>
    </w:p>
    <w:p w:rsidR="00073F86" w:rsidRPr="00D672A6" w:rsidP="00073F86" w14:paraId="02900557" w14:textId="77777777">
      <w:pPr>
        <w:spacing w:after="0" w:line="276" w:lineRule="auto"/>
        <w:ind w:right="-619"/>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6" w:history="1">
        <w:r w:rsidRPr="00A103F9" w:rsidR="000C4AE2">
          <w:rPr>
            <w:rStyle w:val="Hyperlink"/>
            <w:rFonts w:ascii="Times New Roman" w:eastAsia="Calibri" w:hAnsi="Times New Roman" w:cs="Times New Roman"/>
            <w:sz w:val="17"/>
            <w:szCs w:val="17"/>
          </w:rPr>
          <w:t>pasts@koledza.vp.gov.lv</w:t>
        </w:r>
      </w:hyperlink>
      <w:r w:rsidRPr="00D672A6">
        <w:rPr>
          <w:rFonts w:ascii="Times New Roman" w:eastAsia="Calibri" w:hAnsi="Times New Roman" w:cs="Times New Roman"/>
          <w:color w:val="000000"/>
          <w:sz w:val="17"/>
          <w:szCs w:val="17"/>
        </w:rPr>
        <w:t>;</w:t>
      </w:r>
      <w:r w:rsidRPr="00D672A6">
        <w:rPr>
          <w:rFonts w:ascii="Times New Roman" w:eastAsia="Calibri" w:hAnsi="Times New Roman" w:cs="Times New Roman"/>
          <w:color w:val="0000FF"/>
          <w:sz w:val="17"/>
          <w:szCs w:val="17"/>
        </w:rPr>
        <w:t xml:space="preserve"> </w:t>
      </w:r>
      <w:hyperlink r:id="rId7" w:history="1">
        <w:r w:rsidRPr="00D672A6">
          <w:rPr>
            <w:rFonts w:ascii="Times New Roman" w:eastAsia="Calibri" w:hAnsi="Times New Roman" w:cs="Times New Roman"/>
            <w:color w:val="0000FF"/>
            <w:sz w:val="17"/>
            <w:szCs w:val="17"/>
          </w:rPr>
          <w:t>www.policijas.koledza.gov.lv</w:t>
        </w:r>
      </w:hyperlink>
    </w:p>
    <w:p w:rsidR="00073F86" w:rsidRPr="00D672A6" w:rsidP="00073F86" w14:paraId="6A299892" w14:textId="77777777">
      <w:pPr>
        <w:spacing w:after="120" w:line="100" w:lineRule="atLeast"/>
        <w:ind w:right="-193"/>
        <w:jc w:val="center"/>
        <w:rPr>
          <w:rFonts w:ascii="Times New Roman" w:eastAsia="Calibri" w:hAnsi="Times New Roman" w:cs="Times New Roman"/>
          <w:color w:val="0D0D0D"/>
          <w:sz w:val="24"/>
          <w:szCs w:val="24"/>
        </w:rPr>
      </w:pPr>
    </w:p>
    <w:p w:rsidR="00073F86" w:rsidRPr="00DB16ED" w:rsidP="00073F86" w14:paraId="58CEFB32" w14:textId="77777777">
      <w:pPr>
        <w:spacing w:after="120" w:line="100" w:lineRule="atLeast"/>
        <w:ind w:right="-619"/>
        <w:jc w:val="center"/>
        <w:rPr>
          <w:rFonts w:ascii="Times New Roman" w:eastAsia="Calibri" w:hAnsi="Times New Roman" w:cs="Times New Roman"/>
          <w:color w:val="0D0D0D"/>
          <w:sz w:val="28"/>
          <w:szCs w:val="28"/>
        </w:rPr>
      </w:pPr>
      <w:r w:rsidRPr="00DB16ED">
        <w:rPr>
          <w:rFonts w:ascii="Times New Roman" w:eastAsia="Calibri" w:hAnsi="Times New Roman" w:cs="Times New Roman"/>
          <w:b/>
          <w:color w:val="0D0D0D"/>
          <w:sz w:val="28"/>
          <w:szCs w:val="28"/>
        </w:rPr>
        <w:t>LĒMUMS</w:t>
      </w:r>
    </w:p>
    <w:p w:rsidR="00073F86" w:rsidP="00073F86" w14:paraId="17879C10" w14:textId="496D50F3">
      <w:pPr>
        <w:spacing w:after="120" w:line="100" w:lineRule="atLeast"/>
        <w:ind w:right="-619"/>
        <w:jc w:val="center"/>
        <w:rPr>
          <w:rFonts w:ascii="Times New Roman" w:eastAsia="Calibri" w:hAnsi="Times New Roman" w:cs="Times New Roman"/>
          <w:color w:val="0D0D0D"/>
          <w:sz w:val="24"/>
          <w:szCs w:val="24"/>
        </w:rPr>
      </w:pPr>
      <w:r w:rsidRPr="00D672A6">
        <w:rPr>
          <w:rFonts w:ascii="Times New Roman" w:eastAsia="Calibri" w:hAnsi="Times New Roman" w:cs="Times New Roman"/>
          <w:color w:val="0D0D0D"/>
          <w:sz w:val="24"/>
          <w:szCs w:val="24"/>
        </w:rPr>
        <w:t>Rīgā</w:t>
      </w:r>
    </w:p>
    <w:p w:rsidR="001B2A27" w:rsidRPr="00D672A6" w:rsidP="00073F86" w14:paraId="01C75A1D" w14:textId="77777777">
      <w:pPr>
        <w:spacing w:after="120" w:line="100" w:lineRule="atLeast"/>
        <w:ind w:right="-619"/>
        <w:jc w:val="cente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6"/>
        <w:gridCol w:w="6115"/>
      </w:tblGrid>
      <w:tr w14:paraId="727648DC" w14:textId="77777777" w:rsidTr="00FC1E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16" w:type="dxa"/>
          </w:tcPr>
          <w:p w:rsidR="001B2A27" w:rsidRPr="005E2F25" w:rsidP="00A53C07" w14:paraId="32AA5B77" w14:textId="77777777">
            <w:pPr>
              <w:spacing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rPr>
              <w:t>_______________</w:t>
            </w:r>
          </w:p>
        </w:tc>
        <w:tc>
          <w:tcPr>
            <w:tcW w:w="6115" w:type="dxa"/>
          </w:tcPr>
          <w:p w:rsidR="001B2A27" w:rsidRPr="005E2F25" w:rsidP="00A53C07" w14:paraId="4C83AC50" w14:textId="7D320D93">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w:t>
            </w:r>
          </w:p>
        </w:tc>
      </w:tr>
    </w:tbl>
    <w:p w:rsidR="00073F86" w:rsidP="00073F86" w14:paraId="27F284F0" w14:textId="77777777">
      <w:pPr>
        <w:spacing w:after="0" w:line="100" w:lineRule="atLeast"/>
        <w:jc w:val="both"/>
        <w:rPr>
          <w:rFonts w:ascii="Times New Roman" w:eastAsia="Times New Roman" w:hAnsi="Times New Roman" w:cs="Times New Roman"/>
          <w:color w:val="0D0D0D"/>
          <w:sz w:val="28"/>
          <w:szCs w:val="28"/>
        </w:rPr>
      </w:pPr>
    </w:p>
    <w:p w:rsidR="007722EA" w:rsidP="00042DBA" w14:paraId="1DE2AF99" w14:textId="77777777"/>
    <w:p w:rsidR="00073F86" w:rsidRPr="00025B34" w:rsidP="00073F86" w14:paraId="1C775434" w14:textId="77777777">
      <w:pPr>
        <w:suppressAutoHyphens w:val="0"/>
        <w:spacing w:after="0" w:line="240" w:lineRule="auto"/>
        <w:rPr>
          <w:rFonts w:ascii="Times New Roman" w:eastAsia="Times New Roman" w:hAnsi="Times New Roman" w:cs="Times New Roman"/>
          <w:b/>
          <w:sz w:val="28"/>
          <w:szCs w:val="28"/>
          <w:lang w:eastAsia="en-US"/>
        </w:rPr>
      </w:pPr>
      <w:r w:rsidRPr="00025B34">
        <w:rPr>
          <w:rFonts w:ascii="Times New Roman" w:eastAsia="Calibri" w:hAnsi="Times New Roman" w:cs="Times New Roman"/>
          <w:sz w:val="28"/>
          <w:szCs w:val="28"/>
          <w:lang w:eastAsia="en-US"/>
        </w:rPr>
        <w:t xml:space="preserve">Par </w:t>
      </w:r>
    </w:p>
    <w:p w:rsidR="00073F86" w:rsidRPr="00025B34" w:rsidP="00073F86" w14:paraId="28E61DA4" w14:textId="77777777">
      <w:pPr>
        <w:suppressAutoHyphens w:val="0"/>
        <w:spacing w:after="0" w:line="240" w:lineRule="auto"/>
        <w:rPr>
          <w:rFonts w:ascii="Times New Roman" w:eastAsia="Times New Roman" w:hAnsi="Times New Roman" w:cs="Times New Roman"/>
          <w:b/>
          <w:sz w:val="28"/>
          <w:szCs w:val="28"/>
          <w:lang w:eastAsia="en-US"/>
        </w:rPr>
      </w:pPr>
    </w:p>
    <w:p w:rsidR="00073F86" w:rsidRPr="00025B34" w:rsidP="00073F86" w14:paraId="1F0BF2BF" w14:textId="77777777">
      <w:pPr>
        <w:suppressAutoHyphens w:val="0"/>
        <w:spacing w:after="0" w:line="240" w:lineRule="auto"/>
        <w:rPr>
          <w:rFonts w:ascii="Times New Roman" w:eastAsia="Times New Roman" w:hAnsi="Times New Roman" w:cs="Times New Roman"/>
          <w:b/>
          <w:sz w:val="28"/>
          <w:szCs w:val="28"/>
          <w:lang w:eastAsia="en-US"/>
        </w:rPr>
      </w:pPr>
    </w:p>
    <w:p w:rsidR="00073F86" w:rsidRPr="00025B34" w:rsidP="00073F86" w14:paraId="286C5EE2" w14:textId="77777777">
      <w:pPr>
        <w:suppressAutoHyphens w:val="0"/>
        <w:spacing w:after="0" w:line="240" w:lineRule="auto"/>
        <w:jc w:val="both"/>
        <w:rPr>
          <w:rFonts w:ascii="Times New Roman" w:eastAsia="Times New Roman" w:hAnsi="Times New Roman" w:cs="Times New Roman"/>
          <w:sz w:val="28"/>
          <w:szCs w:val="28"/>
          <w:lang w:eastAsia="en-US"/>
        </w:rPr>
      </w:pPr>
    </w:p>
    <w:p w:rsidR="00073F86" w:rsidRPr="00025B34" w:rsidP="00073F86" w14:paraId="6080C13E" w14:textId="77777777">
      <w:pPr>
        <w:suppressAutoHyphens w:val="0"/>
        <w:spacing w:after="0" w:line="240" w:lineRule="auto"/>
        <w:jc w:val="both"/>
        <w:rPr>
          <w:rFonts w:ascii="Times New Roman" w:eastAsia="Times New Roman" w:hAnsi="Times New Roman" w:cs="Times New Roman"/>
          <w:sz w:val="28"/>
          <w:szCs w:val="28"/>
          <w:lang w:eastAsia="en-US"/>
        </w:rPr>
      </w:pPr>
    </w:p>
    <w:p w:rsidR="00073F86" w:rsidP="00073F86" w14:paraId="468249C1"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73F86" w:rsidP="00073F86" w14:paraId="0F544FFA"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73F86" w:rsidP="00073F86" w14:paraId="308CDBA6" w14:textId="77777777">
      <w:pPr>
        <w:suppressAutoHyphens w:val="0"/>
        <w:spacing w:after="0" w:line="240" w:lineRule="auto"/>
        <w:jc w:val="both"/>
        <w:rPr>
          <w:rFonts w:ascii="Times New Roman" w:eastAsia="Times New Roman" w:hAnsi="Times New Roman" w:cs="Times New Roman"/>
          <w:sz w:val="28"/>
          <w:szCs w:val="28"/>
          <w:lang w:eastAsia="en-US"/>
        </w:rPr>
      </w:pPr>
    </w:p>
    <w:p w:rsidR="00073F86" w:rsidP="00073F86" w14:paraId="26D34121"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p w:rsidR="00073F86" w:rsidRPr="00025B34" w:rsidP="00073F86" w14:paraId="11764FF4" w14:textId="77777777">
      <w:pPr>
        <w:suppressAutoHyphens w:val="0"/>
        <w:spacing w:after="0" w:line="240" w:lineRule="auto"/>
        <w:ind w:firstLine="720"/>
        <w:jc w:val="both"/>
        <w:rPr>
          <w:rFonts w:ascii="Times New Roman" w:eastAsia="Times New Roman" w:hAnsi="Times New Roman" w:cs="Times New Roman"/>
          <w:sz w:val="28"/>
          <w:szCs w:val="28"/>
          <w:lang w:eastAsia="en-US"/>
        </w:rPr>
      </w:pP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4174"/>
      </w:tblGrid>
      <w:tr w14:paraId="3F26E46D" w14:textId="77777777" w:rsidTr="00591EF7">
        <w:tblPrEx>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85" w:type="dxa"/>
            <w:hideMark/>
          </w:tcPr>
          <w:p w:rsidR="00073F86" w:rsidRPr="00161E4A" w:rsidP="00591EF7" w14:paraId="02E609A1"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174" w:type="dxa"/>
            <w:hideMark/>
          </w:tcPr>
          <w:p w:rsidR="00073F86" w:rsidRPr="00161E4A" w:rsidP="00591EF7" w14:paraId="4E0C0BA0"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073F86" w:rsidP="00073F86" w14:paraId="5215F846" w14:textId="77777777">
      <w:pPr>
        <w:tabs>
          <w:tab w:val="left" w:pos="1615"/>
        </w:tabs>
        <w:spacing w:line="100" w:lineRule="atLeast"/>
        <w:rPr>
          <w:rFonts w:ascii="Times New Roman" w:eastAsia="Times New Roman" w:hAnsi="Times New Roman" w:cs="Times New Roman"/>
          <w:sz w:val="28"/>
          <w:szCs w:val="28"/>
        </w:rPr>
      </w:pPr>
    </w:p>
    <w:p w:rsidR="00073F86" w:rsidRPr="00974777" w:rsidP="00073F86" w14:paraId="2FE264A1"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073F86" w:rsidRPr="00D672A6" w:rsidP="00073F86" w14:paraId="1B3B4E1B" w14:textId="77777777">
      <w:pPr>
        <w:spacing w:after="0" w:line="100" w:lineRule="atLeast"/>
        <w:jc w:val="both"/>
        <w:rPr>
          <w:rFonts w:ascii="Times New Roman" w:eastAsia="Times New Roman" w:hAnsi="Times New Roman" w:cs="Times New Roman"/>
          <w:color w:val="0D0D0D"/>
          <w:sz w:val="24"/>
          <w:szCs w:val="24"/>
        </w:rPr>
      </w:pPr>
    </w:p>
    <w:p w:rsidR="00073F86" w:rsidP="00073F86" w14:paraId="4D301E93"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073F86" w:rsidRPr="00C01F60" w:rsidP="00073F86" w14:paraId="4A11D328"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073F86" w:rsidP="00073F86" w14:paraId="28DE72A2" w14:textId="77777777">
      <w:pPr>
        <w:spacing w:after="0"/>
        <w:rPr>
          <w:rFonts w:ascii="Times New Roman" w:hAnsi="Times New Roman"/>
          <w:noProof/>
        </w:rPr>
      </w:pPr>
      <w:r>
        <w:rPr>
          <w:rFonts w:ascii="Times New Roman" w:hAnsi="Times New Roman"/>
          <w:noProof/>
        </w:rPr>
        <w:t>______________________</w:t>
      </w:r>
    </w:p>
    <w:p w:rsidR="00073F86" w:rsidP="00073F86" w14:paraId="78E0872A"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7722EA" w:rsidP="00042DBA" w14:paraId="34A7AE10" w14:textId="111D95F5"/>
    <w:p w:rsidR="006C361B" w:rsidRPr="00763209" w:rsidP="006C361B" w14:paraId="1FCD5F66" w14:textId="77777777">
      <w:pPr>
        <w:pStyle w:val="Title"/>
        <w:tabs>
          <w:tab w:val="left" w:pos="4860"/>
        </w:tabs>
        <w:jc w:val="right"/>
        <w:rPr>
          <w:b w:val="0"/>
          <w:bCs w:val="0"/>
          <w:sz w:val="26"/>
          <w:szCs w:val="26"/>
        </w:rPr>
      </w:pPr>
      <w:r>
        <w:rPr>
          <w:b w:val="0"/>
          <w:bCs w:val="0"/>
          <w:sz w:val="26"/>
          <w:szCs w:val="26"/>
        </w:rPr>
        <w:t>8</w:t>
      </w:r>
      <w:r w:rsidRPr="00763209">
        <w:rPr>
          <w:b w:val="0"/>
          <w:bCs w:val="0"/>
          <w:sz w:val="26"/>
          <w:szCs w:val="26"/>
        </w:rPr>
        <w:t xml:space="preserve">.pielikums </w:t>
      </w:r>
    </w:p>
    <w:p w:rsidR="00CA6F8C" w:rsidP="00CA6F8C" w14:paraId="24D19FC0" w14:textId="164D0CB2">
      <w:pPr>
        <w:pStyle w:val="Title"/>
        <w:tabs>
          <w:tab w:val="left" w:pos="4860"/>
        </w:tabs>
        <w:jc w:val="right"/>
        <w:rPr>
          <w:b w:val="0"/>
          <w:bCs w:val="0"/>
          <w:sz w:val="28"/>
          <w:szCs w:val="28"/>
        </w:rPr>
      </w:pPr>
      <w:r>
        <w:rPr>
          <w:b w:val="0"/>
          <w:bCs w:val="0"/>
          <w:sz w:val="26"/>
          <w:szCs w:val="26"/>
        </w:rPr>
        <w:tab/>
      </w:r>
    </w:p>
    <w:p w:rsidR="006C361B" w:rsidP="006C361B" w14:paraId="18EA5E78" w14:textId="33C97119">
      <w:pPr>
        <w:pStyle w:val="Title"/>
        <w:tabs>
          <w:tab w:val="left" w:pos="4860"/>
        </w:tabs>
        <w:jc w:val="right"/>
        <w:rPr>
          <w:b w:val="0"/>
          <w:bCs w:val="0"/>
          <w:sz w:val="28"/>
          <w:szCs w:val="28"/>
        </w:rPr>
      </w:pPr>
    </w:p>
    <w:p w:rsidR="006C361B" w:rsidRPr="004C4AAF" w:rsidP="006C361B" w14:paraId="7236F3A3" w14:textId="77777777">
      <w:pPr>
        <w:pStyle w:val="Title"/>
        <w:tabs>
          <w:tab w:val="left" w:pos="4860"/>
        </w:tabs>
        <w:jc w:val="right"/>
        <w:rPr>
          <w:b w:val="0"/>
          <w:bCs w:val="0"/>
          <w:sz w:val="28"/>
          <w:szCs w:val="28"/>
        </w:rPr>
      </w:pPr>
    </w:p>
    <w:p w:rsidR="006C361B" w:rsidRPr="004C4AAF" w:rsidP="006C361B" w14:paraId="412DB072"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w:t>
      </w:r>
      <w:r>
        <w:rPr>
          <w:rFonts w:ascii="Times New Roman" w:hAnsi="Times New Roman" w:cs="Times New Roman"/>
          <w:b/>
          <w:sz w:val="28"/>
          <w:szCs w:val="28"/>
        </w:rPr>
        <w:t>lēmuma</w:t>
      </w:r>
      <w:r w:rsidRPr="004C4AAF">
        <w:rPr>
          <w:rFonts w:ascii="Times New Roman" w:hAnsi="Times New Roman" w:cs="Times New Roman"/>
          <w:b/>
          <w:sz w:val="28"/>
          <w:szCs w:val="28"/>
        </w:rPr>
        <w:t xml:space="preserve"> veidlapa paziņošanai </w:t>
      </w:r>
      <w:r>
        <w:rPr>
          <w:rFonts w:ascii="Times New Roman" w:hAnsi="Times New Roman" w:cs="Times New Roman"/>
          <w:b/>
          <w:sz w:val="28"/>
          <w:szCs w:val="28"/>
        </w:rPr>
        <w:t>papīra</w:t>
      </w:r>
      <w:r w:rsidRPr="004C4AAF">
        <w:rPr>
          <w:rFonts w:ascii="Times New Roman" w:hAnsi="Times New Roman" w:cs="Times New Roman"/>
          <w:b/>
          <w:sz w:val="28"/>
          <w:szCs w:val="28"/>
        </w:rPr>
        <w:t xml:space="preserve"> veidā</w:t>
      </w:r>
    </w:p>
    <w:p w:rsidR="002A394B" w:rsidP="002A394B" w14:paraId="10D6E58D" w14:textId="77777777">
      <w:pPr>
        <w:tabs>
          <w:tab w:val="left" w:pos="4536"/>
        </w:tabs>
        <w:spacing w:after="0" w:line="240" w:lineRule="auto"/>
        <w:jc w:val="center"/>
        <w:rPr>
          <w:rFonts w:ascii="Times New Roman" w:hAnsi="Times New Roman" w:cs="Times New Roman"/>
          <w:b/>
          <w:sz w:val="28"/>
          <w:szCs w:val="28"/>
        </w:rPr>
      </w:pPr>
    </w:p>
    <w:p w:rsidR="002A394B" w:rsidP="002A394B" w14:paraId="1F31076D" w14:textId="77777777">
      <w:pPr>
        <w:tabs>
          <w:tab w:val="left" w:pos="4536"/>
        </w:tabs>
        <w:spacing w:after="0" w:line="240" w:lineRule="auto"/>
        <w:jc w:val="center"/>
        <w:rPr>
          <w:rFonts w:eastAsia="Calibri" w:cs="Times New Roman"/>
          <w:sz w:val="16"/>
          <w:szCs w:val="16"/>
        </w:rPr>
      </w:pPr>
      <w:r>
        <w:rPr>
          <w:noProof/>
          <w:lang w:eastAsia="lv-LV"/>
        </w:rPr>
        <w:drawing>
          <wp:inline distT="0" distB="0" distL="0" distR="0">
            <wp:extent cx="4581525" cy="1123950"/>
            <wp:effectExtent l="0" t="0" r="9525" b="0"/>
            <wp:docPr id="18" name="Picture 18" descr="Ekrānuzņēmums 2021-02-16 13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Ekrānuzņēmums 2021-02-16 1316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23950"/>
                    </a:xfrm>
                    <a:prstGeom prst="rect">
                      <a:avLst/>
                    </a:prstGeom>
                    <a:noFill/>
                    <a:ln>
                      <a:noFill/>
                    </a:ln>
                  </pic:spPr>
                </pic:pic>
              </a:graphicData>
            </a:graphic>
          </wp:inline>
        </w:drawing>
      </w:r>
    </w:p>
    <w:p w:rsidR="002A394B" w:rsidP="002A394B" w14:paraId="36F692BA" w14:textId="77777777">
      <w:pPr>
        <w:tabs>
          <w:tab w:val="left" w:pos="4536"/>
        </w:tabs>
        <w:spacing w:after="0" w:line="240" w:lineRule="auto"/>
        <w:jc w:val="center"/>
        <w:rPr>
          <w:rFonts w:eastAsia="Calibri" w:cs="Times New Roman"/>
          <w:sz w:val="16"/>
          <w:szCs w:val="16"/>
        </w:rPr>
      </w:pPr>
    </w:p>
    <w:p w:rsidR="002A394B" w:rsidP="002A394B" w14:paraId="2C67B0E7"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76672" behindDoc="1" locked="0" layoutInCell="1" allowOverlap="1">
                <wp:simplePos x="0" y="0"/>
                <wp:positionH relativeFrom="column">
                  <wp:posOffset>701040</wp:posOffset>
                </wp:positionH>
                <wp:positionV relativeFrom="paragraph">
                  <wp:posOffset>32385</wp:posOffset>
                </wp:positionV>
                <wp:extent cx="4676775" cy="0"/>
                <wp:effectExtent l="0" t="0" r="28575" b="19050"/>
                <wp:wrapTight wrapText="bothSides">
                  <wp:wrapPolygon>
                    <wp:start x="0" y="-1"/>
                    <wp:lineTo x="0" y="-1"/>
                    <wp:lineTo x="21644" y="-1"/>
                    <wp:lineTo x="21644" y="-1"/>
                    <wp:lineTo x="0" y="-1"/>
                  </wp:wrapPolygon>
                </wp:wrapTight>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467677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35" style="flip:y;mso-height-percent:0;mso-height-relative:page;mso-width-percent:0;mso-width-relative:margin;mso-wrap-distance-bottom:0;mso-wrap-distance-left:9pt;mso-wrap-distance-right:9pt;mso-wrap-distance-top:0;mso-wrap-style:square;position:absolute;visibility:visible;z-index:-251638784" from="55.2pt,2.55pt" to="423.45pt,2.55pt" strokecolor="black" strokeweight="0.25pt">
                <w10:wrap type="tight"/>
              </v:line>
            </w:pict>
          </mc:Fallback>
        </mc:AlternateContent>
      </w:r>
    </w:p>
    <w:p w:rsidR="002A394B" w:rsidP="002A394B" w14:paraId="20FA64C3" w14:textId="77777777">
      <w:pPr>
        <w:spacing w:after="0" w:line="240" w:lineRule="auto"/>
        <w:jc w:val="center"/>
        <w:rPr>
          <w:rFonts w:eastAsia="Calibri" w:cs="Times New Roman"/>
          <w:sz w:val="11"/>
          <w:szCs w:val="11"/>
        </w:rPr>
      </w:pPr>
    </w:p>
    <w:p w:rsidR="002A394B" w:rsidP="002A394B" w14:paraId="40F85452" w14:textId="77777777">
      <w:pPr>
        <w:spacing w:after="0" w:line="276" w:lineRule="auto"/>
        <w:ind w:right="-619"/>
        <w:jc w:val="center"/>
        <w:rPr>
          <w:rFonts w:ascii="Times New Roman" w:eastAsia="Calibri" w:hAnsi="Times New Roman" w:cs="Times New Roman"/>
          <w:color w:val="0000FF"/>
          <w:sz w:val="17"/>
          <w:szCs w:val="17"/>
        </w:rPr>
      </w:pPr>
      <w:r>
        <w:rPr>
          <w:rFonts w:ascii="Times New Roman" w:eastAsia="Calibri" w:hAnsi="Times New Roman" w:cs="Times New Roman"/>
          <w:sz w:val="17"/>
          <w:szCs w:val="17"/>
        </w:rPr>
        <w:t xml:space="preserve">Ezermalas iela 10, Rīga, LV-1014; tālr.67146288; e-pasts </w:t>
      </w:r>
      <w:hyperlink r:id="rId6" w:history="1">
        <w:r w:rsidRPr="00282AB4">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2A394B" w:rsidP="002A394B" w14:paraId="11C7B292" w14:textId="77777777">
      <w:pPr>
        <w:suppressAutoHyphens w:val="0"/>
        <w:spacing w:after="120" w:line="240" w:lineRule="auto"/>
        <w:ind w:right="-193"/>
        <w:rPr>
          <w:rFonts w:ascii="Times New Roman" w:eastAsia="Calibri" w:hAnsi="Times New Roman" w:cs="Times New Roman"/>
          <w:color w:val="0D0D0D"/>
          <w:sz w:val="24"/>
          <w:szCs w:val="24"/>
          <w:lang w:eastAsia="en-US"/>
        </w:rPr>
      </w:pPr>
    </w:p>
    <w:p w:rsidR="002A394B" w:rsidP="002A394B" w14:paraId="351A4A48" w14:textId="77777777">
      <w:pPr>
        <w:tabs>
          <w:tab w:val="left" w:pos="4536"/>
        </w:tabs>
        <w:suppressAutoHyphens w:val="0"/>
        <w:spacing w:after="120" w:line="240" w:lineRule="auto"/>
        <w:ind w:right="-619"/>
        <w:rPr>
          <w:rFonts w:ascii="Times New Roman" w:eastAsia="Calibri" w:hAnsi="Times New Roman" w:cs="Times New Roman"/>
          <w:b/>
          <w:color w:val="0D0D0D"/>
          <w:sz w:val="24"/>
          <w:szCs w:val="24"/>
          <w:lang w:eastAsia="en-US"/>
        </w:rPr>
      </w:pPr>
      <w:r>
        <w:rPr>
          <w:rFonts w:ascii="Times New Roman" w:eastAsia="Calibri" w:hAnsi="Times New Roman" w:cs="Times New Roman"/>
          <w:b/>
          <w:color w:val="0D0D0D"/>
          <w:sz w:val="28"/>
          <w:szCs w:val="28"/>
          <w:lang w:eastAsia="en-US"/>
        </w:rPr>
        <w:t xml:space="preserve">                                                        LĒMUMS</w:t>
      </w:r>
    </w:p>
    <w:p w:rsidR="002A394B" w:rsidP="002A394B" w14:paraId="4CA06B52" w14:textId="77777777">
      <w:pPr>
        <w:tabs>
          <w:tab w:val="left" w:pos="4536"/>
        </w:tabs>
        <w:suppressAutoHyphens w:val="0"/>
        <w:spacing w:after="120" w:line="240" w:lineRule="auto"/>
        <w:ind w:right="-619"/>
        <w:rPr>
          <w:rFonts w:ascii="Times New Roman" w:eastAsia="Calibri" w:hAnsi="Times New Roman" w:cs="Times New Roman"/>
          <w:color w:val="0D0D0D"/>
          <w:sz w:val="24"/>
          <w:szCs w:val="24"/>
          <w:lang w:eastAsia="en-US"/>
        </w:rPr>
      </w:pPr>
      <w:r>
        <w:rPr>
          <w:rFonts w:ascii="Times New Roman" w:eastAsia="Calibri" w:hAnsi="Times New Roman" w:cs="Times New Roman"/>
          <w:color w:val="0D0D0D"/>
          <w:sz w:val="24"/>
          <w:szCs w:val="24"/>
          <w:lang w:eastAsia="en-US"/>
        </w:rPr>
        <w:t xml:space="preserve">                                                                       Rīgā</w:t>
      </w:r>
    </w:p>
    <w:p w:rsidR="002A394B" w:rsidP="002A394B" w14:paraId="41420759" w14:textId="77777777">
      <w:pPr>
        <w:tabs>
          <w:tab w:val="left" w:pos="5670"/>
        </w:tabs>
        <w:suppressAutoHyphens w:val="0"/>
        <w:spacing w:after="120" w:line="240" w:lineRule="auto"/>
        <w:ind w:right="-483"/>
        <w:rPr>
          <w:rFonts w:ascii="Times New Roman" w:eastAsia="Calibri" w:hAnsi="Times New Roman" w:cs="Times New Roman"/>
          <w:b/>
          <w:color w:val="0D0D0D"/>
          <w:sz w:val="24"/>
          <w:szCs w:val="24"/>
          <w:lang w:eastAsia="en-US"/>
        </w:rPr>
      </w:pPr>
      <w:r>
        <w:rPr>
          <w:rFonts w:ascii="Times New Roman" w:eastAsia="Calibri" w:hAnsi="Times New Roman" w:cs="Times New Roman"/>
          <w:b/>
          <w:color w:val="0D0D0D"/>
          <w:sz w:val="24"/>
          <w:szCs w:val="24"/>
          <w:lang w:eastAsia="en-US"/>
        </w:rPr>
        <w:tab/>
      </w:r>
    </w:p>
    <w:p w:rsidR="002A394B" w:rsidP="002A394B" w14:paraId="1D20C404" w14:textId="101A61D5">
      <w:pPr>
        <w:tabs>
          <w:tab w:val="left" w:pos="5670"/>
        </w:tabs>
        <w:suppressAutoHyphens w:val="0"/>
        <w:spacing w:after="120" w:line="240" w:lineRule="auto"/>
        <w:ind w:right="-1"/>
        <w:rPr>
          <w:rFonts w:ascii="Times New Roman" w:eastAsia="Times New Roman" w:hAnsi="Times New Roman" w:cs="Times New Roman"/>
          <w:color w:val="0D0D0D"/>
          <w:sz w:val="28"/>
          <w:szCs w:val="28"/>
          <w:lang w:eastAsia="en-US"/>
        </w:rPr>
      </w:pPr>
      <w:r>
        <w:rPr>
          <w:rFonts w:ascii="Times New Roman" w:eastAsia="Calibri" w:hAnsi="Times New Roman" w:cs="Times New Roman"/>
          <w:b/>
          <w:color w:val="0D0D0D"/>
          <w:sz w:val="24"/>
          <w:szCs w:val="24"/>
          <w:lang w:eastAsia="en-US"/>
        </w:rPr>
        <w:t xml:space="preserve">    ______________________</w:t>
      </w:r>
      <w:r>
        <w:rPr>
          <w:rFonts w:ascii="Times New Roman" w:eastAsia="Calibri" w:hAnsi="Times New Roman" w:cs="Times New Roman"/>
          <w:b/>
          <w:color w:val="0D0D0D"/>
          <w:sz w:val="24"/>
          <w:szCs w:val="24"/>
          <w:lang w:eastAsia="en-US"/>
        </w:rPr>
        <w:tab/>
        <w:t xml:space="preserve"> </w:t>
      </w:r>
      <w:r w:rsidR="00FC1E30">
        <w:rPr>
          <w:rFonts w:ascii="Times New Roman" w:eastAsia="Calibri" w:hAnsi="Times New Roman" w:cs="Times New Roman"/>
          <w:b/>
          <w:color w:val="0D0D0D"/>
          <w:sz w:val="24"/>
          <w:szCs w:val="24"/>
          <w:lang w:eastAsia="en-US"/>
        </w:rPr>
        <w:t xml:space="preserve">          </w:t>
      </w:r>
      <w:r w:rsidRPr="00FC1E30" w:rsidR="00FC1E30">
        <w:rPr>
          <w:rFonts w:ascii="Times New Roman" w:eastAsia="Calibri" w:hAnsi="Times New Roman" w:cs="Times New Roman"/>
          <w:color w:val="0D0D0D"/>
          <w:sz w:val="28"/>
          <w:szCs w:val="28"/>
          <w:lang w:eastAsia="en-US"/>
        </w:rPr>
        <w:t>Nr.</w:t>
      </w:r>
      <w:r w:rsidR="00FC1E30">
        <w:rPr>
          <w:rFonts w:ascii="Times New Roman" w:eastAsia="Calibri" w:hAnsi="Times New Roman" w:cs="Times New Roman"/>
          <w:b/>
          <w:color w:val="0D0D0D"/>
          <w:sz w:val="24"/>
          <w:szCs w:val="24"/>
          <w:lang w:eastAsia="en-US"/>
        </w:rPr>
        <w:t xml:space="preserve"> ___________________</w:t>
      </w:r>
    </w:p>
    <w:p w:rsidR="002A394B" w:rsidP="002A394B" w14:paraId="0D0C8966" w14:textId="77777777"/>
    <w:p w:rsidR="002A394B" w:rsidP="002A394B" w14:paraId="34FFCD85" w14:textId="77777777"/>
    <w:p w:rsidR="002A394B" w:rsidRPr="007722EA" w:rsidP="002A394B" w14:paraId="547C3B63" w14:textId="77777777">
      <w:pPr>
        <w:rPr>
          <w:rFonts w:ascii="Times New Roman" w:hAnsi="Times New Roman" w:cs="Times New Roman"/>
          <w:sz w:val="28"/>
          <w:szCs w:val="28"/>
        </w:rPr>
      </w:pPr>
      <w:r>
        <w:rPr>
          <w:rFonts w:ascii="Times New Roman" w:hAnsi="Times New Roman" w:cs="Times New Roman"/>
          <w:sz w:val="28"/>
          <w:szCs w:val="28"/>
        </w:rPr>
        <w:t>Par</w:t>
      </w:r>
    </w:p>
    <w:p w:rsidR="002A394B" w:rsidP="002A394B" w14:paraId="3CFF1729" w14:textId="77777777"/>
    <w:p w:rsidR="002A394B" w:rsidP="002A394B" w14:paraId="212863B4" w14:textId="77777777"/>
    <w:p w:rsidR="002A394B" w:rsidP="002A394B" w14:paraId="2585A1C5" w14:textId="77777777"/>
    <w:p w:rsidR="002A394B" w:rsidP="002A394B" w14:paraId="129BD0F2" w14:textId="77777777"/>
    <w:p w:rsidR="002A394B" w:rsidP="002A394B" w14:paraId="7EAB873D" w14:textId="77777777"/>
    <w:p w:rsidR="002A394B" w:rsidP="002A394B" w14:paraId="15701943" w14:textId="77777777"/>
    <w:p w:rsidR="002A394B" w:rsidP="002A394B" w14:paraId="0885DA9D" w14:textId="77777777"/>
    <w:p w:rsidR="002A394B" w:rsidP="002A394B" w14:paraId="1220602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41"/>
      </w:tblGrid>
      <w:tr w14:paraId="795F00B3" w14:textId="77777777" w:rsidTr="00591E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hideMark/>
          </w:tcPr>
          <w:p w:rsidR="002A394B" w:rsidRPr="00161E4A" w:rsidP="00591EF7" w14:paraId="7F156499"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786" w:type="dxa"/>
            <w:hideMark/>
          </w:tcPr>
          <w:p w:rsidR="002A394B" w:rsidRPr="00161E4A" w:rsidP="00591EF7" w14:paraId="72C136C4"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2A394B" w:rsidP="002A394B" w14:paraId="4CAACAD6" w14:textId="77777777">
      <w:pPr>
        <w:tabs>
          <w:tab w:val="left" w:pos="1615"/>
        </w:tabs>
        <w:spacing w:line="100" w:lineRule="atLeast"/>
        <w:rPr>
          <w:rFonts w:ascii="Times New Roman" w:eastAsia="Times New Roman" w:hAnsi="Times New Roman" w:cs="Times New Roman"/>
          <w:sz w:val="28"/>
          <w:szCs w:val="28"/>
        </w:rPr>
      </w:pPr>
    </w:p>
    <w:p w:rsidR="002A394B" w:rsidRPr="00D672A6" w:rsidP="002A394B" w14:paraId="4F345EAA" w14:textId="77777777">
      <w:pPr>
        <w:spacing w:after="0" w:line="100" w:lineRule="atLeast"/>
        <w:jc w:val="both"/>
        <w:rPr>
          <w:rFonts w:ascii="Times New Roman" w:eastAsia="Times New Roman" w:hAnsi="Times New Roman" w:cs="Times New Roman"/>
          <w:color w:val="0D0D0D"/>
          <w:sz w:val="24"/>
          <w:szCs w:val="24"/>
        </w:rPr>
      </w:pPr>
    </w:p>
    <w:p w:rsidR="002A394B" w:rsidP="002A394B" w14:paraId="27208151"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2A394B" w:rsidRPr="00C01F60" w:rsidP="002A394B" w14:paraId="250DC6EF"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2A394B" w:rsidP="002A394B" w14:paraId="1C9595BE" w14:textId="77777777">
      <w:pPr>
        <w:spacing w:after="0"/>
        <w:rPr>
          <w:rFonts w:ascii="Times New Roman" w:hAnsi="Times New Roman"/>
          <w:noProof/>
        </w:rPr>
      </w:pPr>
      <w:r>
        <w:rPr>
          <w:rFonts w:ascii="Times New Roman" w:hAnsi="Times New Roman"/>
          <w:noProof/>
        </w:rPr>
        <w:t>______________________</w:t>
      </w:r>
    </w:p>
    <w:p w:rsidR="002A394B" w:rsidP="002A394B" w14:paraId="319E6879"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7722EA" w:rsidP="00042DBA" w14:paraId="0FDBCF04" w14:textId="3ED4CFBB"/>
    <w:p w:rsidR="002C1281" w:rsidRPr="00763209" w:rsidP="002C1281" w14:paraId="7EA18818" w14:textId="77777777">
      <w:pPr>
        <w:pStyle w:val="Title"/>
        <w:tabs>
          <w:tab w:val="left" w:pos="4860"/>
        </w:tabs>
        <w:jc w:val="right"/>
        <w:rPr>
          <w:b w:val="0"/>
          <w:bCs w:val="0"/>
          <w:sz w:val="26"/>
          <w:szCs w:val="26"/>
        </w:rPr>
      </w:pPr>
      <w:r>
        <w:rPr>
          <w:b w:val="0"/>
          <w:bCs w:val="0"/>
          <w:sz w:val="26"/>
          <w:szCs w:val="26"/>
        </w:rPr>
        <w:t>9</w:t>
      </w:r>
      <w:r w:rsidRPr="00763209">
        <w:rPr>
          <w:b w:val="0"/>
          <w:bCs w:val="0"/>
          <w:sz w:val="26"/>
          <w:szCs w:val="26"/>
        </w:rPr>
        <w:t xml:space="preserve">.pielikums </w:t>
      </w:r>
    </w:p>
    <w:p w:rsidR="002C1281" w:rsidP="00CA6F8C" w14:paraId="0AA1CAE7" w14:textId="06E7D2F3">
      <w:pPr>
        <w:pStyle w:val="Title"/>
        <w:tabs>
          <w:tab w:val="left" w:pos="4860"/>
        </w:tabs>
        <w:jc w:val="right"/>
        <w:rPr>
          <w:b w:val="0"/>
          <w:bCs w:val="0"/>
          <w:sz w:val="26"/>
          <w:szCs w:val="26"/>
        </w:rPr>
      </w:pPr>
      <w:r>
        <w:rPr>
          <w:b w:val="0"/>
          <w:bCs w:val="0"/>
          <w:sz w:val="26"/>
          <w:szCs w:val="26"/>
        </w:rPr>
        <w:tab/>
      </w:r>
    </w:p>
    <w:p w:rsidR="00CA6F8C" w:rsidP="00CA6F8C" w14:paraId="06947432" w14:textId="77777777">
      <w:pPr>
        <w:pStyle w:val="Title"/>
        <w:tabs>
          <w:tab w:val="left" w:pos="4860"/>
        </w:tabs>
        <w:jc w:val="right"/>
        <w:rPr>
          <w:b w:val="0"/>
          <w:bCs w:val="0"/>
          <w:sz w:val="28"/>
          <w:szCs w:val="28"/>
        </w:rPr>
      </w:pPr>
    </w:p>
    <w:p w:rsidR="002C1281" w:rsidRPr="004C4AAF" w:rsidP="002C1281" w14:paraId="7BF1B138" w14:textId="77777777">
      <w:pPr>
        <w:pStyle w:val="Title"/>
        <w:tabs>
          <w:tab w:val="left" w:pos="4860"/>
        </w:tabs>
        <w:jc w:val="right"/>
        <w:rPr>
          <w:b w:val="0"/>
          <w:bCs w:val="0"/>
          <w:sz w:val="28"/>
          <w:szCs w:val="28"/>
        </w:rPr>
      </w:pPr>
    </w:p>
    <w:p w:rsidR="002C1281" w:rsidRPr="004C4AAF" w:rsidP="002C1281" w14:paraId="02289F1E"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w:t>
      </w:r>
      <w:r>
        <w:rPr>
          <w:rFonts w:ascii="Times New Roman" w:hAnsi="Times New Roman" w:cs="Times New Roman"/>
          <w:b/>
          <w:sz w:val="28"/>
          <w:szCs w:val="28"/>
        </w:rPr>
        <w:t>vadības</w:t>
      </w:r>
      <w:r w:rsidRPr="004C4AAF">
        <w:rPr>
          <w:rFonts w:ascii="Times New Roman" w:hAnsi="Times New Roman" w:cs="Times New Roman"/>
          <w:b/>
          <w:sz w:val="28"/>
          <w:szCs w:val="28"/>
        </w:rPr>
        <w:t xml:space="preserve"> </w:t>
      </w:r>
      <w:r>
        <w:rPr>
          <w:rFonts w:ascii="Times New Roman" w:hAnsi="Times New Roman" w:cs="Times New Roman"/>
          <w:b/>
          <w:sz w:val="28"/>
          <w:szCs w:val="28"/>
        </w:rPr>
        <w:t xml:space="preserve">uzdevuma </w:t>
      </w:r>
      <w:r w:rsidRPr="004C4AAF">
        <w:rPr>
          <w:rFonts w:ascii="Times New Roman" w:hAnsi="Times New Roman" w:cs="Times New Roman"/>
          <w:b/>
          <w:sz w:val="28"/>
          <w:szCs w:val="28"/>
        </w:rPr>
        <w:t xml:space="preserve">veidlapa </w:t>
      </w:r>
    </w:p>
    <w:p w:rsidR="008F1D4D" w:rsidP="008F1D4D" w14:paraId="6B6CF96B" w14:textId="77777777">
      <w:pPr>
        <w:keepNext/>
        <w:tabs>
          <w:tab w:val="center" w:pos="4641"/>
          <w:tab w:val="left" w:pos="7740"/>
        </w:tabs>
        <w:spacing w:after="0" w:line="240" w:lineRule="auto"/>
        <w:ind w:right="-341"/>
        <w:jc w:val="center"/>
        <w:outlineLvl w:val="0"/>
        <w:rPr>
          <w:rFonts w:ascii="Verdana" w:eastAsia="Times New Roman" w:hAnsi="Verdana" w:cs="Times New Roman"/>
          <w:sz w:val="18"/>
          <w:szCs w:val="18"/>
        </w:rPr>
      </w:pPr>
      <w:r>
        <w:rPr>
          <w:noProof/>
          <w:lang w:eastAsia="lv-LV"/>
        </w:rPr>
        <w:drawing>
          <wp:inline distT="0" distB="0" distL="0" distR="0">
            <wp:extent cx="4581525" cy="1181100"/>
            <wp:effectExtent l="0" t="0" r="9525" b="0"/>
            <wp:docPr id="19" name="Picture 19"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81100"/>
                    </a:xfrm>
                    <a:prstGeom prst="rect">
                      <a:avLst/>
                    </a:prstGeom>
                    <a:noFill/>
                    <a:ln>
                      <a:noFill/>
                    </a:ln>
                  </pic:spPr>
                </pic:pic>
              </a:graphicData>
            </a:graphic>
          </wp:inline>
        </w:drawing>
      </w:r>
    </w:p>
    <w:p w:rsidR="008F1D4D" w:rsidP="008F1D4D" w14:paraId="4EA96E91" w14:textId="77777777">
      <w:pPr>
        <w:keepNext/>
        <w:tabs>
          <w:tab w:val="center" w:pos="4641"/>
          <w:tab w:val="left" w:pos="7740"/>
        </w:tabs>
        <w:spacing w:after="0" w:line="240" w:lineRule="auto"/>
        <w:jc w:val="center"/>
        <w:outlineLvl w:val="0"/>
        <w:rPr>
          <w:rFonts w:ascii="Times New Roman" w:eastAsia="Times New Roman" w:hAnsi="Times New Roman" w:cs="Times New Roman"/>
          <w:color w:val="0D0D0D"/>
          <w:sz w:val="24"/>
          <w:szCs w:val="24"/>
        </w:rPr>
      </w:pPr>
    </w:p>
    <w:p w:rsidR="008F1D4D" w:rsidP="008F1D4D" w14:paraId="5503826C" w14:textId="77777777">
      <w:pPr>
        <w:keepNext/>
        <w:tabs>
          <w:tab w:val="left" w:pos="4536"/>
        </w:tabs>
        <w:spacing w:after="0" w:line="100" w:lineRule="atLeast"/>
        <w:ind w:right="-619"/>
        <w:rPr>
          <w:rFonts w:ascii="Times New Roman" w:eastAsia="Calibri" w:hAnsi="Times New Roman" w:cs="Times New Roman"/>
          <w:color w:val="0D0D0D"/>
          <w:sz w:val="28"/>
          <w:szCs w:val="28"/>
        </w:rPr>
      </w:pPr>
      <w:r>
        <w:rPr>
          <w:rFonts w:ascii="Times New Roman" w:eastAsia="Times New Roman" w:hAnsi="Times New Roman" w:cs="Times New Roman"/>
          <w:b/>
          <w:color w:val="0D0D0D"/>
          <w:sz w:val="28"/>
          <w:szCs w:val="28"/>
        </w:rPr>
        <w:t xml:space="preserve">                                              VADĪBAS UZDEVUMS</w:t>
      </w:r>
    </w:p>
    <w:p w:rsidR="008F1D4D" w:rsidP="008F1D4D" w14:paraId="02AF4999" w14:textId="77777777">
      <w:pPr>
        <w:spacing w:after="0" w:line="100" w:lineRule="atLeast"/>
        <w:jc w:val="center"/>
        <w:rPr>
          <w:rFonts w:ascii="Times New Roman" w:eastAsia="Calibri" w:hAnsi="Times New Roman" w:cs="Times New Roman"/>
          <w:color w:val="0D0D0D"/>
          <w:sz w:val="24"/>
          <w:szCs w:val="24"/>
        </w:rPr>
      </w:pPr>
    </w:p>
    <w:p w:rsidR="008F1D4D" w:rsidP="008F1D4D" w14:paraId="19A71653" w14:textId="77777777">
      <w:pPr>
        <w:tabs>
          <w:tab w:val="left" w:pos="4536"/>
        </w:tabs>
        <w:spacing w:after="0" w:line="100" w:lineRule="atLeast"/>
        <w:ind w:right="-619"/>
        <w:rPr>
          <w:rFonts w:ascii="Times New Roman" w:eastAsia="Calibri" w:hAnsi="Times New Roman" w:cs="Times New Roman"/>
          <w:b/>
          <w:color w:val="0D0D0D"/>
          <w:sz w:val="24"/>
          <w:szCs w:val="24"/>
        </w:rPr>
      </w:pPr>
      <w:r>
        <w:rPr>
          <w:rFonts w:ascii="Times New Roman" w:eastAsia="Calibri" w:hAnsi="Times New Roman" w:cs="Times New Roman"/>
          <w:color w:val="0D0D0D"/>
          <w:sz w:val="24"/>
          <w:szCs w:val="24"/>
        </w:rPr>
        <w:t xml:space="preserve">                                                                        Rīgā</w:t>
      </w:r>
    </w:p>
    <w:p w:rsidR="008F1D4D" w:rsidRPr="0086627B" w:rsidP="008F1D4D" w14:paraId="3A103A48" w14:textId="77777777">
      <w:pPr>
        <w:tabs>
          <w:tab w:val="left" w:pos="5670"/>
        </w:tabs>
        <w:spacing w:after="120" w:line="100" w:lineRule="atLeast"/>
        <w:ind w:right="-483"/>
        <w:rPr>
          <w:rFonts w:ascii="Times New Roman" w:eastAsia="Calibri" w:hAnsi="Times New Roman" w:cs="Times New Roman"/>
          <w:b/>
          <w:color w:val="0D0D0D"/>
          <w:sz w:val="24"/>
          <w:szCs w:val="24"/>
        </w:rPr>
      </w:pPr>
      <w:r>
        <w:rPr>
          <w:rFonts w:ascii="Times New Roman" w:eastAsia="Calibri" w:hAnsi="Times New Roman" w:cs="Times New Roman"/>
          <w:b/>
          <w:color w:val="0D0D0D"/>
          <w:sz w:val="24"/>
          <w:szCs w:val="24"/>
        </w:rPr>
        <w:tab/>
      </w:r>
    </w:p>
    <w:p w:rsidR="008C44F4" w:rsidRPr="00A56F46" w:rsidP="008F1D4D" w14:paraId="053CFC88" w14:textId="77777777">
      <w:pPr>
        <w:spacing w:after="120" w:line="100" w:lineRule="atLeast"/>
        <w:ind w:right="-625"/>
        <w:jc w:val="both"/>
        <w:rPr>
          <w:rFonts w:ascii="Times New Roman" w:eastAsia="Times New Roman" w:hAnsi="Times New Roman" w:cs="Times New Roman"/>
          <w:color w:val="0D0D0D"/>
          <w:sz w:val="24"/>
          <w:szCs w:val="24"/>
        </w:rPr>
      </w:pPr>
      <w:r w:rsidRPr="00A56F46">
        <w:rPr>
          <w:rFonts w:ascii="Times New Roman" w:eastAsia="Times New Roman" w:hAnsi="Times New Roman" w:cs="Times New Roman"/>
          <w:color w:val="0D0D0D"/>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6"/>
        <w:gridCol w:w="3143"/>
      </w:tblGrid>
      <w:tr w14:paraId="14A74F9A" w14:textId="77777777" w:rsidTr="00A53C0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16" w:type="dxa"/>
          </w:tcPr>
          <w:p w:rsidR="008C44F4" w:rsidRPr="005E2F25" w:rsidP="00A53C07" w14:paraId="0FB09EA3" w14:textId="77777777">
            <w:pPr>
              <w:spacing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rPr>
              <w:t>_______________</w:t>
            </w:r>
          </w:p>
        </w:tc>
        <w:tc>
          <w:tcPr>
            <w:tcW w:w="3143" w:type="dxa"/>
          </w:tcPr>
          <w:p w:rsidR="008C44F4" w:rsidRPr="005E2F25" w:rsidP="00A53C07" w14:paraId="05C293A8" w14:textId="77777777">
            <w:pPr>
              <w:spacing w:line="240" w:lineRule="auto"/>
              <w:rPr>
                <w:rFonts w:ascii="Times New Roman" w:eastAsia="Calibri" w:hAnsi="Times New Roman" w:cs="Times New Roman"/>
                <w:sz w:val="28"/>
                <w:szCs w:val="28"/>
              </w:rPr>
            </w:pP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_________________</w:t>
            </w:r>
          </w:p>
        </w:tc>
      </w:tr>
    </w:tbl>
    <w:p w:rsidR="008F1D4D" w:rsidRPr="00A56F46" w:rsidP="008F1D4D" w14:paraId="1B98BB9E" w14:textId="717A8B40">
      <w:pPr>
        <w:spacing w:after="120" w:line="100" w:lineRule="atLeast"/>
        <w:ind w:right="-625"/>
        <w:jc w:val="both"/>
        <w:rPr>
          <w:rFonts w:ascii="Times New Roman" w:eastAsia="Times New Roman" w:hAnsi="Times New Roman" w:cs="Times New Roman"/>
          <w:color w:val="0D0D0D"/>
          <w:sz w:val="24"/>
          <w:szCs w:val="24"/>
        </w:rPr>
      </w:pPr>
    </w:p>
    <w:p w:rsidR="008F1D4D" w:rsidRPr="00A56F46" w:rsidP="008F1D4D" w14:paraId="4D625F9C" w14:textId="77777777">
      <w:pPr>
        <w:spacing w:after="120" w:line="100" w:lineRule="atLeast"/>
        <w:jc w:val="both"/>
        <w:rPr>
          <w:rFonts w:ascii="Times New Roman" w:eastAsia="Times New Roman" w:hAnsi="Times New Roman" w:cs="Times New Roman"/>
          <w:color w:val="0D0D0D"/>
          <w:sz w:val="24"/>
          <w:szCs w:val="24"/>
        </w:rPr>
      </w:pPr>
    </w:p>
    <w:p w:rsidR="008F1D4D" w:rsidRPr="00A56F46" w:rsidP="008F1D4D" w14:paraId="51FABAE3" w14:textId="77777777">
      <w:pPr>
        <w:tabs>
          <w:tab w:val="left" w:pos="1615"/>
        </w:tabs>
        <w:spacing w:after="0" w:line="240" w:lineRule="auto"/>
        <w:rPr>
          <w:rFonts w:ascii="Times New Roman" w:eastAsia="Times New Roman" w:hAnsi="Times New Roman" w:cs="Times New Roman"/>
          <w:sz w:val="24"/>
          <w:szCs w:val="24"/>
        </w:rPr>
      </w:pPr>
    </w:p>
    <w:p w:rsidR="008F1D4D" w:rsidP="008F1D4D" w14:paraId="1AE080CA" w14:textId="77777777">
      <w:pPr>
        <w:tabs>
          <w:tab w:val="left" w:pos="1615"/>
        </w:tabs>
        <w:spacing w:after="0" w:line="240" w:lineRule="auto"/>
        <w:rPr>
          <w:rFonts w:ascii="Times New Roman" w:eastAsia="Times New Roman" w:hAnsi="Times New Roman" w:cs="Times New Roman"/>
          <w:sz w:val="24"/>
          <w:szCs w:val="24"/>
        </w:rPr>
      </w:pPr>
      <w:r w:rsidRPr="00A56F46">
        <w:rPr>
          <w:rFonts w:ascii="Times New Roman" w:eastAsia="Times New Roman" w:hAnsi="Times New Roman" w:cs="Times New Roman"/>
          <w:sz w:val="24"/>
          <w:szCs w:val="24"/>
        </w:rPr>
        <w:t xml:space="preserve">Par </w:t>
      </w:r>
    </w:p>
    <w:p w:rsidR="008F1D4D" w:rsidP="008F1D4D" w14:paraId="31B9958F" w14:textId="77777777">
      <w:pPr>
        <w:tabs>
          <w:tab w:val="left" w:pos="1615"/>
        </w:tabs>
        <w:spacing w:after="0" w:line="240" w:lineRule="auto"/>
        <w:rPr>
          <w:rFonts w:ascii="Times New Roman" w:eastAsia="Times New Roman" w:hAnsi="Times New Roman" w:cs="Times New Roman"/>
          <w:sz w:val="24"/>
          <w:szCs w:val="24"/>
        </w:rPr>
      </w:pPr>
    </w:p>
    <w:p w:rsidR="00237ED8" w:rsidP="008F1D4D" w14:paraId="20E990F3" w14:textId="2180EB06">
      <w:pPr>
        <w:tabs>
          <w:tab w:val="left" w:pos="1615"/>
        </w:tabs>
        <w:spacing w:after="0" w:line="240" w:lineRule="auto"/>
        <w:rPr>
          <w:rFonts w:ascii="Times New Roman" w:eastAsia="Times New Roman" w:hAnsi="Times New Roman" w:cs="Times New Roman"/>
          <w:sz w:val="24"/>
          <w:szCs w:val="24"/>
        </w:rPr>
      </w:pPr>
    </w:p>
    <w:p w:rsidR="008C44F4" w:rsidP="008F1D4D" w14:paraId="69C51474" w14:textId="77777777">
      <w:pPr>
        <w:tabs>
          <w:tab w:val="left" w:pos="1615"/>
        </w:tabs>
        <w:spacing w:after="0" w:line="240" w:lineRule="auto"/>
        <w:rPr>
          <w:rFonts w:ascii="Times New Roman" w:eastAsia="Times New Roman" w:hAnsi="Times New Roman" w:cs="Times New Roman"/>
          <w:sz w:val="24"/>
          <w:szCs w:val="24"/>
        </w:rPr>
      </w:pPr>
    </w:p>
    <w:p w:rsidR="00237ED8" w:rsidP="008F1D4D" w14:paraId="3B6A7D30" w14:textId="77777777">
      <w:pPr>
        <w:tabs>
          <w:tab w:val="left" w:pos="1615"/>
        </w:tabs>
        <w:spacing w:after="0" w:line="240" w:lineRule="auto"/>
        <w:rPr>
          <w:rFonts w:ascii="Times New Roman" w:eastAsia="Times New Roman" w:hAnsi="Times New Roman" w:cs="Times New Roman"/>
          <w:sz w:val="24"/>
          <w:szCs w:val="24"/>
        </w:rPr>
      </w:pPr>
    </w:p>
    <w:p w:rsidR="00237ED8" w:rsidP="008F1D4D" w14:paraId="7F517C24" w14:textId="77777777">
      <w:pPr>
        <w:tabs>
          <w:tab w:val="left" w:pos="1615"/>
        </w:tabs>
        <w:spacing w:after="0" w:line="240" w:lineRule="auto"/>
        <w:rPr>
          <w:rFonts w:ascii="Times New Roman" w:eastAsia="Times New Roman" w:hAnsi="Times New Roman" w:cs="Times New Roman"/>
          <w:sz w:val="24"/>
          <w:szCs w:val="24"/>
        </w:rPr>
      </w:pPr>
    </w:p>
    <w:p w:rsidR="00237ED8" w:rsidP="008F1D4D" w14:paraId="74146BE2" w14:textId="77777777">
      <w:pPr>
        <w:tabs>
          <w:tab w:val="left" w:pos="1615"/>
        </w:tabs>
        <w:spacing w:after="0" w:line="240" w:lineRule="auto"/>
        <w:rPr>
          <w:rFonts w:ascii="Times New Roman" w:eastAsia="Times New Roman" w:hAnsi="Times New Roman" w:cs="Times New Roman"/>
          <w:sz w:val="24"/>
          <w:szCs w:val="24"/>
        </w:rPr>
      </w:pPr>
    </w:p>
    <w:p w:rsidR="00237ED8" w:rsidP="008F1D4D" w14:paraId="4E7BB237" w14:textId="77777777">
      <w:pPr>
        <w:tabs>
          <w:tab w:val="left" w:pos="1615"/>
        </w:tabs>
        <w:spacing w:after="0" w:line="240" w:lineRule="auto"/>
        <w:rPr>
          <w:rFonts w:ascii="Times New Roman" w:eastAsia="Times New Roman" w:hAnsi="Times New Roman" w:cs="Times New Roman"/>
          <w:sz w:val="24"/>
          <w:szCs w:val="24"/>
        </w:rPr>
      </w:pPr>
    </w:p>
    <w:p w:rsidR="00237ED8" w:rsidP="008F1D4D" w14:paraId="7A70BE38" w14:textId="77777777">
      <w:pPr>
        <w:tabs>
          <w:tab w:val="left" w:pos="1615"/>
        </w:tabs>
        <w:spacing w:after="0" w:line="240" w:lineRule="auto"/>
        <w:rPr>
          <w:rFonts w:ascii="Times New Roman" w:eastAsia="Times New Roman" w:hAnsi="Times New Roman" w:cs="Times New Roman"/>
          <w:sz w:val="24"/>
          <w:szCs w:val="24"/>
        </w:rPr>
      </w:pPr>
    </w:p>
    <w:p w:rsidR="00237ED8" w:rsidP="008F1D4D" w14:paraId="523E6D2B" w14:textId="77777777">
      <w:pPr>
        <w:tabs>
          <w:tab w:val="left" w:pos="1615"/>
        </w:tabs>
        <w:spacing w:after="0" w:line="240" w:lineRule="auto"/>
        <w:rPr>
          <w:rFonts w:ascii="Times New Roman" w:eastAsia="Times New Roman" w:hAnsi="Times New Roman" w:cs="Times New Roman"/>
          <w:sz w:val="24"/>
          <w:szCs w:val="24"/>
        </w:rPr>
      </w:pPr>
    </w:p>
    <w:p w:rsidR="00237ED8" w:rsidP="008F1D4D" w14:paraId="3FEEEA28" w14:textId="77777777">
      <w:pPr>
        <w:tabs>
          <w:tab w:val="left" w:pos="1615"/>
        </w:tabs>
        <w:spacing w:after="0" w:line="240" w:lineRule="auto"/>
        <w:rPr>
          <w:rFonts w:ascii="Times New Roman" w:eastAsia="Times New Roman" w:hAnsi="Times New Roman" w:cs="Times New Roman"/>
          <w:sz w:val="24"/>
          <w:szCs w:val="24"/>
        </w:rPr>
      </w:pP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4174"/>
      </w:tblGrid>
      <w:tr w14:paraId="083DB152" w14:textId="77777777" w:rsidTr="00591EF7">
        <w:tblPrEx>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85" w:type="dxa"/>
            <w:hideMark/>
          </w:tcPr>
          <w:p w:rsidR="00237ED8" w:rsidRPr="00161E4A" w:rsidP="00591EF7" w14:paraId="4B99CAB6"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174" w:type="dxa"/>
            <w:hideMark/>
          </w:tcPr>
          <w:p w:rsidR="00237ED8" w:rsidRPr="00161E4A" w:rsidP="00591EF7" w14:paraId="66027B36"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237ED8" w:rsidP="00237ED8" w14:paraId="41C83D14" w14:textId="77777777">
      <w:pPr>
        <w:tabs>
          <w:tab w:val="left" w:pos="1615"/>
        </w:tabs>
        <w:spacing w:line="100" w:lineRule="atLeast"/>
        <w:rPr>
          <w:rFonts w:ascii="Times New Roman" w:eastAsia="Times New Roman" w:hAnsi="Times New Roman" w:cs="Times New Roman"/>
          <w:sz w:val="28"/>
          <w:szCs w:val="28"/>
        </w:rPr>
      </w:pPr>
    </w:p>
    <w:p w:rsidR="00237ED8" w:rsidRPr="00974777" w:rsidP="00237ED8" w14:paraId="39DBFB23"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237ED8" w:rsidRPr="00D672A6" w:rsidP="00237ED8" w14:paraId="473E4382" w14:textId="77777777">
      <w:pPr>
        <w:spacing w:after="0" w:line="100" w:lineRule="atLeast"/>
        <w:jc w:val="both"/>
        <w:rPr>
          <w:rFonts w:ascii="Times New Roman" w:eastAsia="Times New Roman" w:hAnsi="Times New Roman" w:cs="Times New Roman"/>
          <w:color w:val="0D0D0D"/>
          <w:sz w:val="24"/>
          <w:szCs w:val="24"/>
        </w:rPr>
      </w:pPr>
    </w:p>
    <w:p w:rsidR="00237ED8" w:rsidP="00237ED8" w14:paraId="3AB0AB3E"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237ED8" w:rsidRPr="00C01F60" w:rsidP="00237ED8" w14:paraId="26A63B46"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237ED8" w:rsidP="00237ED8" w14:paraId="523CA66C" w14:textId="77777777">
      <w:pPr>
        <w:spacing w:after="0"/>
        <w:rPr>
          <w:rFonts w:ascii="Times New Roman" w:hAnsi="Times New Roman"/>
          <w:noProof/>
        </w:rPr>
      </w:pPr>
      <w:r>
        <w:rPr>
          <w:rFonts w:ascii="Times New Roman" w:hAnsi="Times New Roman"/>
          <w:noProof/>
        </w:rPr>
        <w:t>______________________</w:t>
      </w:r>
    </w:p>
    <w:p w:rsidR="008F1D4D" w:rsidRPr="00481B7E" w:rsidP="00481B7E" w14:paraId="7BC96DB3"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8F1D4D" w:rsidP="008F1D4D" w14:paraId="79825E84" w14:textId="317160F6">
      <w:pPr>
        <w:tabs>
          <w:tab w:val="left" w:pos="1615"/>
        </w:tabs>
        <w:spacing w:after="0" w:line="240" w:lineRule="auto"/>
        <w:rPr>
          <w:rFonts w:ascii="Times New Roman" w:eastAsia="Times New Roman" w:hAnsi="Times New Roman" w:cs="Times New Roman"/>
          <w:sz w:val="24"/>
          <w:szCs w:val="24"/>
        </w:rPr>
      </w:pPr>
    </w:p>
    <w:p w:rsidR="00CA6F8C" w:rsidP="008F1D4D" w14:paraId="65A188E5" w14:textId="1E17B250">
      <w:pPr>
        <w:tabs>
          <w:tab w:val="left" w:pos="1615"/>
        </w:tabs>
        <w:spacing w:after="0" w:line="240" w:lineRule="auto"/>
        <w:rPr>
          <w:rFonts w:ascii="Times New Roman" w:eastAsia="Times New Roman" w:hAnsi="Times New Roman" w:cs="Times New Roman"/>
          <w:sz w:val="24"/>
          <w:szCs w:val="24"/>
        </w:rPr>
      </w:pPr>
    </w:p>
    <w:p w:rsidR="00CA6F8C" w:rsidP="008F1D4D" w14:paraId="0E207404" w14:textId="77777777">
      <w:pPr>
        <w:tabs>
          <w:tab w:val="left" w:pos="1615"/>
        </w:tabs>
        <w:spacing w:after="0" w:line="240" w:lineRule="auto"/>
        <w:rPr>
          <w:rFonts w:ascii="Times New Roman" w:eastAsia="Times New Roman" w:hAnsi="Times New Roman" w:cs="Times New Roman"/>
          <w:sz w:val="24"/>
          <w:szCs w:val="24"/>
        </w:rPr>
      </w:pPr>
    </w:p>
    <w:p w:rsidR="00931032" w:rsidRPr="00763209" w:rsidP="00931032" w14:paraId="1970DCC6" w14:textId="77777777">
      <w:pPr>
        <w:pStyle w:val="Title"/>
        <w:tabs>
          <w:tab w:val="left" w:pos="4860"/>
        </w:tabs>
        <w:jc w:val="right"/>
        <w:rPr>
          <w:b w:val="0"/>
          <w:bCs w:val="0"/>
          <w:sz w:val="26"/>
          <w:szCs w:val="26"/>
        </w:rPr>
      </w:pPr>
      <w:r>
        <w:rPr>
          <w:b w:val="0"/>
          <w:bCs w:val="0"/>
          <w:sz w:val="26"/>
          <w:szCs w:val="26"/>
        </w:rPr>
        <w:t>10</w:t>
      </w:r>
      <w:r w:rsidRPr="00763209">
        <w:rPr>
          <w:b w:val="0"/>
          <w:bCs w:val="0"/>
          <w:sz w:val="26"/>
          <w:szCs w:val="26"/>
        </w:rPr>
        <w:t xml:space="preserve">.pielikums </w:t>
      </w:r>
    </w:p>
    <w:p w:rsidR="00CA6F8C" w:rsidP="00CA6F8C" w14:paraId="75954237" w14:textId="77777777">
      <w:pPr>
        <w:pStyle w:val="Title"/>
        <w:tabs>
          <w:tab w:val="left" w:pos="4860"/>
        </w:tabs>
        <w:jc w:val="right"/>
        <w:rPr>
          <w:b w:val="0"/>
          <w:bCs w:val="0"/>
          <w:sz w:val="26"/>
          <w:szCs w:val="26"/>
        </w:rPr>
      </w:pPr>
      <w:r>
        <w:rPr>
          <w:b w:val="0"/>
          <w:bCs w:val="0"/>
          <w:sz w:val="26"/>
          <w:szCs w:val="26"/>
        </w:rPr>
        <w:tab/>
      </w:r>
    </w:p>
    <w:p w:rsidR="00CA6F8C" w:rsidP="00CA6F8C" w14:paraId="009BB02D" w14:textId="77777777">
      <w:pPr>
        <w:pStyle w:val="Title"/>
        <w:tabs>
          <w:tab w:val="left" w:pos="4860"/>
        </w:tabs>
        <w:jc w:val="right"/>
        <w:rPr>
          <w:b w:val="0"/>
          <w:bCs w:val="0"/>
          <w:sz w:val="26"/>
          <w:szCs w:val="26"/>
        </w:rPr>
      </w:pPr>
    </w:p>
    <w:p w:rsidR="00363310" w:rsidP="00CA6F8C" w14:paraId="2B86DD3B" w14:textId="5012E9AF">
      <w:pPr>
        <w:pStyle w:val="Title"/>
        <w:tabs>
          <w:tab w:val="left" w:pos="4860"/>
        </w:tabs>
        <w:jc w:val="right"/>
        <w:rPr>
          <w:sz w:val="24"/>
        </w:rPr>
      </w:pPr>
      <w:r>
        <w:rPr>
          <w:sz w:val="24"/>
        </w:rPr>
        <w:t xml:space="preserve">                                                      </w:t>
      </w:r>
    </w:p>
    <w:p w:rsidR="003206A8" w:rsidRPr="004C4AAF" w:rsidP="00363310" w14:paraId="6FE1F7F2" w14:textId="77777777">
      <w:pPr>
        <w:rPr>
          <w:rFonts w:ascii="Times New Roman" w:hAnsi="Times New Roman" w:cs="Times New Roman"/>
          <w:b/>
          <w:sz w:val="28"/>
          <w:szCs w:val="28"/>
        </w:rPr>
      </w:pPr>
      <w:r>
        <w:rPr>
          <w:rFonts w:ascii="Times New Roman" w:eastAsia="Times New Roman" w:hAnsi="Times New Roman" w:cs="Times New Roman"/>
          <w:sz w:val="24"/>
          <w:szCs w:val="24"/>
        </w:rPr>
        <w:t xml:space="preserve">                                      </w:t>
      </w:r>
      <w:r w:rsidR="00481B7E">
        <w:rPr>
          <w:rFonts w:ascii="Times New Roman" w:hAnsi="Times New Roman" w:cs="Times New Roman"/>
          <w:b/>
          <w:sz w:val="28"/>
          <w:szCs w:val="28"/>
        </w:rPr>
        <w:t xml:space="preserve">    </w:t>
      </w:r>
      <w:r>
        <w:rPr>
          <w:rFonts w:ascii="Times New Roman" w:hAnsi="Times New Roman" w:cs="Times New Roman"/>
          <w:b/>
          <w:sz w:val="28"/>
          <w:szCs w:val="28"/>
        </w:rPr>
        <w:t xml:space="preserve">Līguma </w:t>
      </w:r>
      <w:r w:rsidR="005A62E9">
        <w:rPr>
          <w:rFonts w:ascii="Times New Roman" w:hAnsi="Times New Roman" w:cs="Times New Roman"/>
          <w:b/>
          <w:sz w:val="28"/>
          <w:szCs w:val="28"/>
        </w:rPr>
        <w:t>vai</w:t>
      </w:r>
      <w:r w:rsidR="00481B7E">
        <w:rPr>
          <w:rFonts w:ascii="Times New Roman" w:hAnsi="Times New Roman" w:cs="Times New Roman"/>
          <w:b/>
          <w:sz w:val="28"/>
          <w:szCs w:val="28"/>
        </w:rPr>
        <w:t xml:space="preserve"> vienošanās </w:t>
      </w:r>
      <w:r w:rsidRPr="004C4AAF">
        <w:rPr>
          <w:rFonts w:ascii="Times New Roman" w:hAnsi="Times New Roman" w:cs="Times New Roman"/>
          <w:b/>
          <w:sz w:val="28"/>
          <w:szCs w:val="28"/>
        </w:rPr>
        <w:t>veidlapa</w:t>
      </w:r>
    </w:p>
    <w:p w:rsidR="003206A8" w:rsidP="00042DBA" w14:paraId="4AF2051C" w14:textId="77777777"/>
    <w:p w:rsidR="009F0B3F" w:rsidP="009F0B3F" w14:paraId="41BAE94D" w14:textId="77777777">
      <w:pPr>
        <w:suppressAutoHyphens w:val="0"/>
        <w:spacing w:after="0" w:line="240" w:lineRule="auto"/>
        <w:ind w:right="28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________________</w:t>
      </w:r>
      <w:r w:rsidR="00481B7E">
        <w:rPr>
          <w:rFonts w:ascii="Times New Roman" w:eastAsia="Times New Roman" w:hAnsi="Times New Roman" w:cs="Times New Roman"/>
          <w:b/>
          <w:sz w:val="24"/>
          <w:szCs w:val="24"/>
          <w:lang w:eastAsia="en-US"/>
        </w:rPr>
        <w:t>LĪGUMS/VIENOŠANĀS</w:t>
      </w:r>
    </w:p>
    <w:p w:rsidR="009F0B3F" w:rsidRPr="003206A8" w:rsidP="009F0B3F" w14:paraId="3A94F88E" w14:textId="77777777">
      <w:pPr>
        <w:suppressAutoHyphens w:val="0"/>
        <w:spacing w:after="0" w:line="240" w:lineRule="auto"/>
        <w:ind w:right="28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r w:rsidR="00481B7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9F0B3F">
        <w:rPr>
          <w:rFonts w:ascii="Times New Roman" w:eastAsia="Times New Roman" w:hAnsi="Times New Roman" w:cs="Times New Roman"/>
          <w:sz w:val="16"/>
          <w:szCs w:val="16"/>
          <w:lang w:eastAsia="en-US"/>
        </w:rPr>
        <w:t xml:space="preserve">(līguma veida nosaukums) </w:t>
      </w:r>
      <w:r w:rsidR="00895D8B">
        <w:rPr>
          <w:rFonts w:ascii="Times New Roman" w:eastAsia="Times New Roman" w:hAnsi="Times New Roman" w:cs="Times New Roman"/>
          <w:sz w:val="16"/>
          <w:szCs w:val="16"/>
          <w:lang w:eastAsia="en-US"/>
        </w:rPr>
        <w:t xml:space="preserve">        (norāda vajadzīgo nosaukumu)</w:t>
      </w:r>
    </w:p>
    <w:p w:rsidR="003206A8" w:rsidRPr="003206A8" w:rsidP="003206A8" w14:paraId="0010214D" w14:textId="77777777">
      <w:pPr>
        <w:suppressAutoHyphens w:val="0"/>
        <w:spacing w:after="0" w:line="240" w:lineRule="auto"/>
        <w:ind w:right="283"/>
        <w:jc w:val="center"/>
        <w:rPr>
          <w:rFonts w:ascii="Times New Roman" w:eastAsia="Times New Roman" w:hAnsi="Times New Roman" w:cs="Times New Roman"/>
          <w:i/>
          <w:sz w:val="25"/>
          <w:szCs w:val="25"/>
          <w:lang w:eastAsia="en-US"/>
        </w:rPr>
      </w:pPr>
      <w:r w:rsidRPr="003206A8">
        <w:rPr>
          <w:rFonts w:ascii="Times New Roman" w:eastAsia="Times New Roman" w:hAnsi="Times New Roman" w:cs="Times New Roman"/>
          <w:i/>
          <w:sz w:val="25"/>
          <w:szCs w:val="25"/>
          <w:lang w:eastAsia="en-US"/>
        </w:rPr>
        <w:t>par _______________________________________________</w:t>
      </w:r>
    </w:p>
    <w:p w:rsidR="003206A8" w:rsidRPr="003206A8" w:rsidP="003206A8" w14:paraId="05DA45EB" w14:textId="77777777">
      <w:pPr>
        <w:suppressAutoHyphens w:val="0"/>
        <w:spacing w:after="0" w:line="240" w:lineRule="auto"/>
        <w:ind w:right="283"/>
        <w:jc w:val="center"/>
        <w:rPr>
          <w:rFonts w:ascii="Times New Roman" w:eastAsia="Times New Roman" w:hAnsi="Times New Roman" w:cs="Times New Roman"/>
          <w:i/>
          <w:sz w:val="24"/>
          <w:szCs w:val="24"/>
          <w:lang w:eastAsia="en-US"/>
        </w:rPr>
      </w:pPr>
    </w:p>
    <w:p w:rsidR="003206A8" w:rsidRPr="003206A8" w:rsidP="003206A8" w14:paraId="21B8EBAA" w14:textId="64854355">
      <w:pPr>
        <w:suppressAutoHyphens w:val="0"/>
        <w:spacing w:after="0" w:line="240" w:lineRule="auto"/>
        <w:ind w:right="283"/>
        <w:jc w:val="center"/>
        <w:rPr>
          <w:rFonts w:ascii="Times New Roman" w:eastAsia="Times New Roman" w:hAnsi="Times New Roman" w:cs="Times New Roman"/>
          <w:sz w:val="25"/>
          <w:szCs w:val="25"/>
          <w:lang w:eastAsia="en-US"/>
        </w:rPr>
      </w:pPr>
      <w:r>
        <w:rPr>
          <w:rFonts w:ascii="Times New Roman" w:hAnsi="Times New Roman" w:eastAsiaTheme="minorHAnsi" w:cs="Times New Roman"/>
          <w:bCs/>
          <w:sz w:val="25"/>
          <w:szCs w:val="25"/>
          <w:lang w:eastAsia="en-US"/>
        </w:rPr>
        <w:t>_______</w:t>
      </w:r>
      <w:r w:rsidR="0003209D">
        <w:rPr>
          <w:rFonts w:ascii="Times New Roman" w:eastAsia="Times New Roman" w:hAnsi="Times New Roman" w:cs="Times New Roman"/>
          <w:sz w:val="25"/>
          <w:szCs w:val="25"/>
          <w:lang w:eastAsia="en-US"/>
        </w:rPr>
        <w:t xml:space="preserve"> līguma/vienošanās </w:t>
      </w:r>
      <w:r w:rsidRPr="003206A8">
        <w:rPr>
          <w:rFonts w:ascii="Times New Roman" w:eastAsia="Times New Roman" w:hAnsi="Times New Roman" w:cs="Times New Roman"/>
          <w:sz w:val="25"/>
          <w:szCs w:val="25"/>
          <w:lang w:eastAsia="en-US"/>
        </w:rPr>
        <w:t xml:space="preserve">eksemplāra reģistrācijas Nr. </w:t>
      </w:r>
      <w:r w:rsidR="008C44F4">
        <w:rPr>
          <w:rFonts w:ascii="Times New Roman" w:eastAsia="Times New Roman" w:hAnsi="Times New Roman" w:cs="Times New Roman"/>
          <w:noProof/>
          <w:sz w:val="25"/>
          <w:szCs w:val="25"/>
          <w:lang w:eastAsia="en-US"/>
        </w:rPr>
        <w:t>____________</w:t>
      </w:r>
    </w:p>
    <w:p w:rsidR="003206A8" w:rsidRPr="003206A8" w:rsidP="003206A8" w14:paraId="4E35AF18" w14:textId="77777777">
      <w:pPr>
        <w:suppressAutoHyphens w:val="0"/>
        <w:spacing w:after="0" w:line="240" w:lineRule="auto"/>
        <w:ind w:right="283"/>
        <w:jc w:val="center"/>
        <w:rPr>
          <w:rFonts w:ascii="Times New Roman" w:eastAsia="Times New Roman" w:hAnsi="Times New Roman" w:cs="Times New Roman"/>
          <w:sz w:val="25"/>
          <w:szCs w:val="25"/>
          <w:lang w:eastAsia="en-US"/>
        </w:rPr>
      </w:pPr>
      <w:r w:rsidRPr="003206A8">
        <w:rPr>
          <w:rFonts w:ascii="Times New Roman" w:eastAsia="Times New Roman" w:hAnsi="Times New Roman" w:cs="Times New Roman"/>
          <w:sz w:val="25"/>
          <w:szCs w:val="25"/>
          <w:lang w:eastAsia="en-US"/>
        </w:rPr>
        <w:t>_</w:t>
      </w:r>
      <w:r w:rsidR="0003209D">
        <w:rPr>
          <w:rFonts w:ascii="Times New Roman" w:hAnsi="Times New Roman" w:eastAsiaTheme="minorHAnsi" w:cs="Times New Roman"/>
          <w:bCs/>
          <w:sz w:val="25"/>
          <w:szCs w:val="25"/>
          <w:lang w:eastAsia="en-US"/>
        </w:rPr>
        <w:t>_______</w:t>
      </w:r>
      <w:r w:rsidR="0003209D">
        <w:rPr>
          <w:rFonts w:ascii="Times New Roman" w:eastAsia="Times New Roman" w:hAnsi="Times New Roman" w:cs="Times New Roman"/>
          <w:sz w:val="25"/>
          <w:szCs w:val="25"/>
          <w:lang w:eastAsia="en-US"/>
        </w:rPr>
        <w:t xml:space="preserve"> līguma/vienošanās eksemplāra reģistrācijas </w:t>
      </w:r>
      <w:r w:rsidRPr="003206A8">
        <w:rPr>
          <w:rFonts w:ascii="Times New Roman" w:eastAsia="Times New Roman" w:hAnsi="Times New Roman" w:cs="Times New Roman"/>
          <w:sz w:val="25"/>
          <w:szCs w:val="25"/>
          <w:lang w:eastAsia="en-US"/>
        </w:rPr>
        <w:t xml:space="preserve"> Nr.__</w:t>
      </w:r>
      <w:r>
        <w:rPr>
          <w:rFonts w:ascii="Times New Roman" w:eastAsia="Times New Roman" w:hAnsi="Times New Roman" w:cs="Times New Roman"/>
          <w:sz w:val="25"/>
          <w:szCs w:val="25"/>
          <w:lang w:eastAsia="en-US"/>
        </w:rPr>
        <w:t>_</w:t>
      </w:r>
      <w:r w:rsidRPr="003206A8">
        <w:rPr>
          <w:rFonts w:ascii="Times New Roman" w:eastAsia="Times New Roman" w:hAnsi="Times New Roman" w:cs="Times New Roman"/>
          <w:sz w:val="25"/>
          <w:szCs w:val="25"/>
          <w:lang w:eastAsia="en-US"/>
        </w:rPr>
        <w:t>__</w:t>
      </w:r>
    </w:p>
    <w:p w:rsidR="003206A8" w:rsidRPr="003206A8" w:rsidP="003206A8" w14:paraId="7C8B0747" w14:textId="77777777">
      <w:pPr>
        <w:suppressAutoHyphens w:val="0"/>
        <w:spacing w:after="0" w:line="240" w:lineRule="auto"/>
        <w:ind w:right="283"/>
        <w:jc w:val="right"/>
        <w:rPr>
          <w:rFonts w:ascii="Times New Roman" w:eastAsia="Times New Roman" w:hAnsi="Times New Roman" w:cs="Times New Roman"/>
          <w:sz w:val="25"/>
          <w:szCs w:val="25"/>
          <w:lang w:eastAsia="en-US"/>
        </w:rPr>
      </w:pPr>
    </w:p>
    <w:p w:rsidR="003206A8" w:rsidRPr="003206A8" w:rsidP="003206A8" w14:paraId="7CA32DA5" w14:textId="77777777">
      <w:pPr>
        <w:suppressAutoHyphens w:val="0"/>
        <w:spacing w:after="0" w:line="240" w:lineRule="auto"/>
        <w:ind w:right="283"/>
        <w:jc w:val="right"/>
        <w:rPr>
          <w:rFonts w:ascii="Times New Roman" w:hAnsi="Times New Roman" w:eastAsiaTheme="minorHAnsi" w:cs="Times New Roman"/>
          <w:bCs/>
          <w:sz w:val="25"/>
          <w:szCs w:val="25"/>
          <w:lang w:eastAsia="en-US"/>
        </w:rPr>
      </w:pPr>
    </w:p>
    <w:p w:rsidR="003206A8" w:rsidRPr="003206A8" w:rsidP="00E27531" w14:paraId="1B1B00B7" w14:textId="24BE2C94">
      <w:pPr>
        <w:suppressAutoHyphens w:val="0"/>
        <w:spacing w:after="0" w:line="240" w:lineRule="auto"/>
        <w:ind w:right="-1"/>
        <w:rPr>
          <w:rFonts w:ascii="Times New Roman" w:eastAsia="Times New Roman" w:hAnsi="Times New Roman" w:cs="Times New Roman"/>
          <w:i/>
          <w:sz w:val="25"/>
          <w:szCs w:val="25"/>
          <w:lang w:eastAsia="en-US"/>
        </w:rPr>
      </w:pPr>
      <w:r w:rsidRPr="003206A8">
        <w:rPr>
          <w:rFonts w:ascii="Times New Roman" w:hAnsi="Times New Roman" w:eastAsiaTheme="minorHAnsi" w:cs="Times New Roman"/>
          <w:bCs/>
          <w:sz w:val="25"/>
          <w:szCs w:val="25"/>
          <w:lang w:eastAsia="en-US"/>
        </w:rPr>
        <w:t>Rīga</w:t>
      </w:r>
      <w:r w:rsidRPr="003206A8">
        <w:rPr>
          <w:rFonts w:ascii="Times New Roman" w:hAnsi="Times New Roman" w:eastAsiaTheme="minorHAnsi" w:cs="Times New Roman"/>
          <w:bCs/>
          <w:sz w:val="25"/>
          <w:szCs w:val="25"/>
          <w:lang w:eastAsia="en-US"/>
        </w:rPr>
        <w:tab/>
      </w:r>
      <w:r w:rsidRPr="003206A8">
        <w:rPr>
          <w:rFonts w:ascii="Times New Roman" w:hAnsi="Times New Roman" w:eastAsiaTheme="minorHAnsi" w:cs="Times New Roman"/>
          <w:bCs/>
          <w:sz w:val="25"/>
          <w:szCs w:val="25"/>
          <w:lang w:eastAsia="en-US"/>
        </w:rPr>
        <w:tab/>
      </w:r>
      <w:r w:rsidRPr="003206A8">
        <w:rPr>
          <w:rFonts w:ascii="Times New Roman" w:hAnsi="Times New Roman" w:eastAsiaTheme="minorHAnsi" w:cs="Times New Roman"/>
          <w:bCs/>
          <w:sz w:val="25"/>
          <w:szCs w:val="25"/>
          <w:lang w:eastAsia="en-US"/>
        </w:rPr>
        <w:tab/>
      </w:r>
      <w:r w:rsidRPr="003206A8">
        <w:rPr>
          <w:rFonts w:ascii="Times New Roman" w:hAnsi="Times New Roman" w:eastAsiaTheme="minorHAnsi" w:cs="Times New Roman"/>
          <w:bCs/>
          <w:sz w:val="25"/>
          <w:szCs w:val="25"/>
          <w:lang w:eastAsia="en-US"/>
        </w:rPr>
        <w:tab/>
      </w:r>
      <w:r w:rsidRPr="003206A8">
        <w:rPr>
          <w:rFonts w:ascii="Times New Roman" w:hAnsi="Times New Roman" w:eastAsiaTheme="minorHAnsi" w:cs="Times New Roman"/>
          <w:bCs/>
          <w:sz w:val="25"/>
          <w:szCs w:val="25"/>
          <w:lang w:eastAsia="en-US"/>
        </w:rPr>
        <w:tab/>
      </w:r>
      <w:r w:rsidRPr="003206A8">
        <w:rPr>
          <w:rFonts w:ascii="Times New Roman" w:hAnsi="Times New Roman" w:eastAsiaTheme="minorHAnsi" w:cs="Times New Roman"/>
          <w:bCs/>
          <w:sz w:val="25"/>
          <w:szCs w:val="25"/>
          <w:lang w:eastAsia="en-US"/>
        </w:rPr>
        <w:tab/>
      </w:r>
      <w:r>
        <w:rPr>
          <w:rFonts w:ascii="Times New Roman" w:hAnsi="Times New Roman" w:eastAsiaTheme="minorHAnsi" w:cs="Times New Roman"/>
          <w:bCs/>
          <w:sz w:val="25"/>
          <w:szCs w:val="25"/>
          <w:lang w:eastAsia="en-US"/>
        </w:rPr>
        <w:t xml:space="preserve">               </w:t>
      </w:r>
      <w:r w:rsidRPr="003206A8">
        <w:rPr>
          <w:rFonts w:ascii="Times New Roman" w:hAnsi="Times New Roman" w:eastAsiaTheme="minorHAnsi" w:cs="Times New Roman"/>
          <w:bCs/>
          <w:sz w:val="25"/>
          <w:szCs w:val="25"/>
          <w:lang w:eastAsia="en-US"/>
        </w:rPr>
        <w:t xml:space="preserve">        </w:t>
      </w:r>
      <w:r w:rsidR="00E27531">
        <w:rPr>
          <w:rFonts w:ascii="Times New Roman" w:hAnsi="Times New Roman" w:eastAsiaTheme="minorHAnsi" w:cs="Times New Roman"/>
          <w:bCs/>
          <w:sz w:val="25"/>
          <w:szCs w:val="25"/>
          <w:lang w:eastAsia="en-US"/>
        </w:rPr>
        <w:t xml:space="preserve">         </w:t>
      </w:r>
      <w:r w:rsidRPr="003206A8">
        <w:rPr>
          <w:rFonts w:ascii="Times New Roman" w:hAnsi="Times New Roman" w:eastAsiaTheme="minorHAnsi" w:cs="Times New Roman"/>
          <w:bCs/>
          <w:sz w:val="25"/>
          <w:szCs w:val="25"/>
          <w:lang w:eastAsia="en-US"/>
        </w:rPr>
        <w:t xml:space="preserve">    </w:t>
      </w:r>
      <w:r w:rsidR="00C8156F">
        <w:rPr>
          <w:rFonts w:ascii="Times New Roman" w:hAnsi="Times New Roman" w:eastAsiaTheme="minorHAnsi" w:cs="Times New Roman"/>
          <w:bCs/>
          <w:noProof/>
          <w:sz w:val="25"/>
          <w:szCs w:val="25"/>
          <w:lang w:eastAsia="en-US"/>
        </w:rPr>
        <w:t>___________________</w:t>
      </w:r>
      <w:r w:rsidRPr="003206A8">
        <w:rPr>
          <w:rFonts w:ascii="Times New Roman" w:hAnsi="Times New Roman" w:eastAsiaTheme="minorHAnsi" w:cs="Times New Roman"/>
          <w:bCs/>
          <w:noProof/>
          <w:sz w:val="25"/>
          <w:szCs w:val="25"/>
          <w:lang w:eastAsia="en-US"/>
        </w:rPr>
        <w:t xml:space="preserve"> </w:t>
      </w:r>
    </w:p>
    <w:p w:rsidR="003206A8" w:rsidRPr="003206A8" w:rsidP="003206A8" w14:paraId="75F72400" w14:textId="77777777">
      <w:pPr>
        <w:suppressAutoHyphens w:val="0"/>
        <w:spacing w:after="0" w:line="240" w:lineRule="auto"/>
        <w:ind w:right="283"/>
        <w:jc w:val="both"/>
        <w:rPr>
          <w:rFonts w:ascii="Times New Roman" w:eastAsia="Times New Roman" w:hAnsi="Times New Roman" w:cs="Times New Roman"/>
          <w:sz w:val="25"/>
          <w:szCs w:val="25"/>
          <w:lang w:eastAsia="en-US"/>
        </w:rPr>
      </w:pPr>
    </w:p>
    <w:p w:rsidR="003206A8" w:rsidRPr="003206A8" w:rsidP="003206A8" w14:paraId="252D04B2" w14:textId="77777777">
      <w:pPr>
        <w:suppressAutoHyphens w:val="0"/>
        <w:spacing w:after="0" w:line="240" w:lineRule="auto"/>
        <w:ind w:right="283"/>
        <w:jc w:val="both"/>
        <w:rPr>
          <w:rFonts w:ascii="Times New Roman" w:eastAsia="Times New Roman" w:hAnsi="Times New Roman" w:cs="Times New Roman"/>
          <w:sz w:val="25"/>
          <w:szCs w:val="25"/>
          <w:lang w:eastAsia="en-US"/>
        </w:rPr>
      </w:pPr>
    </w:p>
    <w:p w:rsidR="003206A8" w:rsidP="00042DBA" w14:paraId="4B19DB55" w14:textId="77777777"/>
    <w:p w:rsidR="003206A8" w:rsidP="00042DBA" w14:paraId="3A002E56" w14:textId="77777777"/>
    <w:p w:rsidR="003206A8" w:rsidP="00042DBA" w14:paraId="33FE66A5" w14:textId="77777777"/>
    <w:p w:rsidR="003206A8" w:rsidP="00042DBA" w14:paraId="41B493C5" w14:textId="77777777"/>
    <w:p w:rsidR="00481B7E" w:rsidP="00042DBA" w14:paraId="4795BF83" w14:textId="77777777"/>
    <w:p w:rsidR="00481B7E" w:rsidP="00042DBA" w14:paraId="56E0E15A" w14:textId="77777777"/>
    <w:p w:rsidR="00481B7E" w:rsidP="00042DBA" w14:paraId="0C320E98" w14:textId="77777777"/>
    <w:p w:rsidR="00481B7E" w:rsidP="00042DBA" w14:paraId="776688F9" w14:textId="77777777"/>
    <w:p w:rsidR="00481B7E" w:rsidP="00042DBA" w14:paraId="33A1BBA8" w14:textId="77777777"/>
    <w:p w:rsidR="00481B7E" w:rsidP="00042DBA" w14:paraId="5EA8F7F7" w14:textId="77777777"/>
    <w:p w:rsidR="00481B7E" w:rsidP="00042DBA" w14:paraId="133DBA11" w14:textId="77777777"/>
    <w:p w:rsidR="00481B7E" w:rsidP="00042DBA" w14:paraId="4217D0E7" w14:textId="77777777"/>
    <w:p w:rsidR="00481B7E" w:rsidP="00042DBA" w14:paraId="26B606A3" w14:textId="77777777"/>
    <w:p w:rsidR="00481B7E" w:rsidP="00042DBA" w14:paraId="30295117" w14:textId="77777777"/>
    <w:p w:rsidR="00481B7E" w:rsidP="00042DBA" w14:paraId="3C18A9D6" w14:textId="77777777"/>
    <w:p w:rsidR="00481B7E" w:rsidP="00042DBA" w14:paraId="19383F5A" w14:textId="77777777"/>
    <w:p w:rsidR="00481B7E" w:rsidP="00042DBA" w14:paraId="1DE3138C" w14:textId="77777777"/>
    <w:p w:rsidR="00481B7E" w:rsidP="00042DBA" w14:paraId="2B71B003" w14:textId="77777777"/>
    <w:p w:rsidR="006D397A" w:rsidP="00042DBA" w14:paraId="437A27E0" w14:textId="6E2E017A"/>
    <w:p w:rsidR="00C8156F" w:rsidP="00042DBA" w14:paraId="75FB8646" w14:textId="77777777"/>
    <w:p w:rsidR="00481B7E" w:rsidP="00042DBA" w14:paraId="40588C79" w14:textId="77777777"/>
    <w:p w:rsidR="00481B7E" w:rsidRPr="00763209" w:rsidP="00481B7E" w14:paraId="2011DE78" w14:textId="77777777">
      <w:pPr>
        <w:pStyle w:val="Title"/>
        <w:tabs>
          <w:tab w:val="left" w:pos="4860"/>
        </w:tabs>
        <w:jc w:val="right"/>
        <w:rPr>
          <w:b w:val="0"/>
          <w:bCs w:val="0"/>
          <w:sz w:val="26"/>
          <w:szCs w:val="26"/>
        </w:rPr>
      </w:pPr>
      <w:r>
        <w:rPr>
          <w:b w:val="0"/>
          <w:bCs w:val="0"/>
          <w:sz w:val="26"/>
          <w:szCs w:val="26"/>
        </w:rPr>
        <w:t>11</w:t>
      </w:r>
      <w:r w:rsidRPr="00763209">
        <w:rPr>
          <w:b w:val="0"/>
          <w:bCs w:val="0"/>
          <w:sz w:val="26"/>
          <w:szCs w:val="26"/>
        </w:rPr>
        <w:t xml:space="preserve">.pielikums </w:t>
      </w:r>
    </w:p>
    <w:p w:rsidR="00481B7E" w:rsidP="00CA6F8C" w14:paraId="03D76852" w14:textId="78C4E880">
      <w:pPr>
        <w:pStyle w:val="Title"/>
        <w:tabs>
          <w:tab w:val="left" w:pos="4860"/>
        </w:tabs>
        <w:jc w:val="right"/>
        <w:rPr>
          <w:b w:val="0"/>
          <w:bCs w:val="0"/>
          <w:sz w:val="26"/>
          <w:szCs w:val="26"/>
        </w:rPr>
      </w:pPr>
      <w:r>
        <w:rPr>
          <w:b w:val="0"/>
          <w:bCs w:val="0"/>
          <w:sz w:val="26"/>
          <w:szCs w:val="26"/>
        </w:rPr>
        <w:tab/>
      </w:r>
    </w:p>
    <w:p w:rsidR="00CA6F8C" w:rsidP="00CA6F8C" w14:paraId="35187C06" w14:textId="77777777">
      <w:pPr>
        <w:pStyle w:val="Title"/>
        <w:tabs>
          <w:tab w:val="left" w:pos="4860"/>
        </w:tabs>
        <w:jc w:val="right"/>
        <w:rPr>
          <w:b w:val="0"/>
          <w:bCs w:val="0"/>
          <w:sz w:val="28"/>
          <w:szCs w:val="28"/>
        </w:rPr>
      </w:pPr>
    </w:p>
    <w:p w:rsidR="00481B7E" w:rsidP="00042DBA" w14:paraId="79C9B4A1" w14:textId="77777777"/>
    <w:p w:rsidR="00A8433E" w:rsidRPr="004C4AAF" w:rsidP="00A8433E" w14:paraId="4A237016"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w:t>
      </w:r>
      <w:r>
        <w:rPr>
          <w:rFonts w:ascii="Times New Roman" w:hAnsi="Times New Roman" w:cs="Times New Roman"/>
          <w:b/>
          <w:sz w:val="28"/>
          <w:szCs w:val="28"/>
        </w:rPr>
        <w:t>pilnvaras</w:t>
      </w:r>
      <w:r w:rsidRPr="004C4AAF">
        <w:rPr>
          <w:rFonts w:ascii="Times New Roman" w:hAnsi="Times New Roman" w:cs="Times New Roman"/>
          <w:b/>
          <w:sz w:val="28"/>
          <w:szCs w:val="28"/>
        </w:rPr>
        <w:t xml:space="preserve"> veidlapa papīra veidā</w:t>
      </w:r>
    </w:p>
    <w:p w:rsidR="00A8433E" w:rsidP="00A8433E" w14:paraId="4C8FCF89" w14:textId="77777777">
      <w:pPr>
        <w:tabs>
          <w:tab w:val="left" w:pos="4536"/>
        </w:tabs>
        <w:spacing w:after="0" w:line="240" w:lineRule="auto"/>
        <w:jc w:val="center"/>
        <w:rPr>
          <w:noProof/>
          <w:lang w:eastAsia="lv-LV"/>
        </w:rPr>
      </w:pPr>
    </w:p>
    <w:p w:rsidR="00A8433E" w:rsidP="00A8433E" w14:paraId="4419A8EA" w14:textId="77777777">
      <w:pPr>
        <w:rPr>
          <w:rFonts w:ascii="Times New Roman" w:eastAsia="Calibri" w:hAnsi="Times New Roman" w:cs="Times New Roman"/>
          <w:sz w:val="17"/>
          <w:szCs w:val="17"/>
        </w:rPr>
      </w:pPr>
    </w:p>
    <w:p w:rsidR="00237513" w:rsidRPr="00237513" w:rsidP="00237513" w14:paraId="2771F34C" w14:textId="77777777">
      <w:pPr>
        <w:tabs>
          <w:tab w:val="left" w:pos="4536"/>
        </w:tabs>
        <w:spacing w:after="0" w:line="240" w:lineRule="auto"/>
        <w:jc w:val="center"/>
        <w:rPr>
          <w:rFonts w:eastAsia="Calibri" w:cs="Times New Roman"/>
          <w:sz w:val="16"/>
          <w:szCs w:val="16"/>
        </w:rPr>
      </w:pPr>
      <w:r w:rsidRPr="00237513">
        <w:rPr>
          <w:noProof/>
          <w:lang w:eastAsia="lv-LV"/>
        </w:rPr>
        <w:drawing>
          <wp:inline distT="0" distB="0" distL="0" distR="0">
            <wp:extent cx="4582800" cy="1119822"/>
            <wp:effectExtent l="0" t="0" r="0" b="4445"/>
            <wp:docPr id="23" name="Picture 23" descr="C:\Users\alona.pavlova\Desktop\Ekrānuzņēmums 2021-02-16 13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C:\Users\alona.pavlova\Desktop\Ekrānuzņēmums 2021-02-16 131621.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2800" cy="1119822"/>
                    </a:xfrm>
                    <a:prstGeom prst="rect">
                      <a:avLst/>
                    </a:prstGeom>
                    <a:noFill/>
                    <a:ln>
                      <a:noFill/>
                    </a:ln>
                  </pic:spPr>
                </pic:pic>
              </a:graphicData>
            </a:graphic>
          </wp:inline>
        </w:drawing>
      </w:r>
    </w:p>
    <w:p w:rsidR="00237513" w:rsidRPr="00237513" w:rsidP="00237513" w14:paraId="598F7FBA" w14:textId="77777777">
      <w:pPr>
        <w:spacing w:after="0" w:line="240" w:lineRule="auto"/>
        <w:rPr>
          <w:rFonts w:eastAsia="Calibri" w:cs="Times New Roman"/>
          <w:sz w:val="16"/>
          <w:szCs w:val="16"/>
        </w:rPr>
      </w:pPr>
      <w:r w:rsidRPr="00237513">
        <w:rPr>
          <w:rFonts w:eastAsia="Calibri" w:cs="Times New Roman"/>
          <w:sz w:val="16"/>
          <w:szCs w:val="16"/>
        </w:rPr>
        <w:t xml:space="preserve">        </w:t>
      </w:r>
    </w:p>
    <w:p w:rsidR="00237513" w:rsidRPr="00237513" w:rsidP="00237513" w14:paraId="7123E998" w14:textId="77777777">
      <w:pPr>
        <w:spacing w:after="0" w:line="240" w:lineRule="auto"/>
        <w:ind w:right="-760"/>
        <w:jc w:val="center"/>
        <w:rPr>
          <w:rFonts w:eastAsia="Calibri" w:cs="Times New Roman"/>
          <w:sz w:val="14"/>
          <w:szCs w:val="14"/>
        </w:rPr>
      </w:pPr>
      <w:r w:rsidRPr="00237513">
        <w:rPr>
          <w:noProof/>
          <w:lang w:eastAsia="lv-LV"/>
        </w:rPr>
        <mc:AlternateContent>
          <mc:Choice Requires="wps">
            <w:drawing>
              <wp:anchor distT="0" distB="0" distL="114300" distR="114300" simplePos="0" relativeHeight="251678720" behindDoc="1" locked="0" layoutInCell="1" allowOverlap="1">
                <wp:simplePos x="0" y="0"/>
                <wp:positionH relativeFrom="column">
                  <wp:posOffset>709930</wp:posOffset>
                </wp:positionH>
                <wp:positionV relativeFrom="paragraph">
                  <wp:posOffset>32385</wp:posOffset>
                </wp:positionV>
                <wp:extent cx="4657725" cy="0"/>
                <wp:effectExtent l="0" t="0" r="28575" b="19050"/>
                <wp:wrapTight wrapText="bothSides">
                  <wp:wrapPolygon>
                    <wp:start x="0" y="-1"/>
                    <wp:lineTo x="0" y="-1"/>
                    <wp:lineTo x="21644" y="-1"/>
                    <wp:lineTo x="21644" y="-1"/>
                    <wp:lineTo x="0" y="-1"/>
                  </wp:wrapPolygon>
                </wp:wrapTight>
                <wp:docPr id="55"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65772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36" style="flip:y;mso-height-percent:0;mso-height-relative:page;mso-width-percent:0;mso-width-relative:margin;mso-wrap-distance-bottom:0;mso-wrap-distance-left:9pt;mso-wrap-distance-right:9pt;mso-wrap-distance-top:0;mso-wrap-style:square;position:absolute;visibility:visible;z-index:-251636736" from="55.9pt,2.55pt" to="422.65pt,2.55pt" strokecolor="black" strokeweight="0.25pt">
                <w10:wrap type="tight"/>
              </v:line>
            </w:pict>
          </mc:Fallback>
        </mc:AlternateContent>
      </w:r>
    </w:p>
    <w:p w:rsidR="00237513" w:rsidRPr="00237513" w:rsidP="00237513" w14:paraId="09C5630F" w14:textId="77777777">
      <w:pPr>
        <w:spacing w:after="0" w:line="240" w:lineRule="auto"/>
        <w:jc w:val="center"/>
        <w:rPr>
          <w:rFonts w:eastAsia="Calibri" w:cs="Times New Roman"/>
          <w:sz w:val="11"/>
          <w:szCs w:val="11"/>
        </w:rPr>
      </w:pPr>
    </w:p>
    <w:p w:rsidR="00237513" w:rsidRPr="00237513" w:rsidP="00237513" w14:paraId="7475ED38" w14:textId="77777777">
      <w:pPr>
        <w:spacing w:after="0" w:line="276" w:lineRule="auto"/>
        <w:ind w:right="-619"/>
        <w:jc w:val="center"/>
        <w:rPr>
          <w:rFonts w:ascii="Times New Roman" w:eastAsia="Calibri" w:hAnsi="Times New Roman" w:cs="Times New Roman"/>
          <w:color w:val="0000FF"/>
          <w:sz w:val="17"/>
          <w:szCs w:val="17"/>
        </w:rPr>
      </w:pPr>
      <w:r w:rsidRPr="00237513">
        <w:rPr>
          <w:rFonts w:ascii="Times New Roman" w:eastAsia="Calibri" w:hAnsi="Times New Roman" w:cs="Times New Roman"/>
          <w:sz w:val="17"/>
          <w:szCs w:val="17"/>
        </w:rPr>
        <w:t xml:space="preserve">Ezermalas iela 10, Rīga, LV-1014; tālr.67146288; e-pasts </w:t>
      </w:r>
      <w:hyperlink r:id="rId6" w:history="1">
        <w:r w:rsidRPr="00237513">
          <w:rPr>
            <w:rFonts w:ascii="Times New Roman" w:eastAsia="Calibri" w:hAnsi="Times New Roman" w:cs="Times New Roman"/>
            <w:color w:val="0000FF"/>
            <w:sz w:val="17"/>
            <w:szCs w:val="17"/>
            <w:u w:val="single"/>
          </w:rPr>
          <w:t>pasts@koledza.vp.gov.lv</w:t>
        </w:r>
      </w:hyperlink>
      <w:r w:rsidRPr="00237513">
        <w:rPr>
          <w:rFonts w:ascii="Times New Roman" w:eastAsia="Calibri" w:hAnsi="Times New Roman" w:cs="Times New Roman"/>
          <w:color w:val="000000"/>
          <w:sz w:val="17"/>
          <w:szCs w:val="17"/>
        </w:rPr>
        <w:t>;</w:t>
      </w:r>
      <w:r w:rsidRPr="00237513">
        <w:rPr>
          <w:rFonts w:ascii="Times New Roman" w:eastAsia="Calibri" w:hAnsi="Times New Roman" w:cs="Times New Roman"/>
          <w:color w:val="0000FF"/>
          <w:sz w:val="17"/>
          <w:szCs w:val="17"/>
        </w:rPr>
        <w:t xml:space="preserve"> </w:t>
      </w:r>
      <w:hyperlink r:id="rId7" w:history="1">
        <w:r w:rsidRPr="00237513">
          <w:rPr>
            <w:rFonts w:ascii="Times New Roman" w:eastAsia="Calibri" w:hAnsi="Times New Roman" w:cs="Times New Roman"/>
            <w:color w:val="0000FF"/>
            <w:sz w:val="17"/>
            <w:szCs w:val="17"/>
            <w:u w:val="single"/>
          </w:rPr>
          <w:t>www.policijas.koledza.gov.lv</w:t>
        </w:r>
      </w:hyperlink>
    </w:p>
    <w:p w:rsidR="00237513" w:rsidRPr="00237513" w:rsidP="00237513" w14:paraId="6B1A7514" w14:textId="77777777">
      <w:pPr>
        <w:spacing w:after="120" w:line="100" w:lineRule="atLeast"/>
        <w:ind w:right="-193"/>
        <w:rPr>
          <w:rFonts w:ascii="Times New Roman" w:eastAsia="Calibri" w:hAnsi="Times New Roman" w:cs="Times New Roman"/>
          <w:color w:val="0D0D0D"/>
          <w:sz w:val="24"/>
          <w:szCs w:val="24"/>
        </w:rPr>
      </w:pPr>
    </w:p>
    <w:p w:rsidR="00237513" w:rsidRPr="00237513" w:rsidP="00237513" w14:paraId="710A644B" w14:textId="77777777">
      <w:pPr>
        <w:tabs>
          <w:tab w:val="left" w:pos="4536"/>
        </w:tabs>
        <w:spacing w:after="120" w:line="100" w:lineRule="atLeast"/>
        <w:ind w:right="-676"/>
        <w:rPr>
          <w:rFonts w:ascii="Times New Roman" w:eastAsia="Calibri" w:hAnsi="Times New Roman" w:cs="Times New Roman"/>
          <w:color w:val="0D0D0D"/>
          <w:sz w:val="28"/>
          <w:szCs w:val="28"/>
        </w:rPr>
      </w:pPr>
      <w:r w:rsidRPr="00237513">
        <w:rPr>
          <w:rFonts w:ascii="Times New Roman" w:eastAsia="Calibri" w:hAnsi="Times New Roman" w:cs="Times New Roman"/>
          <w:b/>
          <w:color w:val="0D0D0D"/>
          <w:sz w:val="28"/>
          <w:szCs w:val="28"/>
        </w:rPr>
        <w:t xml:space="preserve">                                                       PILNVARA</w:t>
      </w:r>
    </w:p>
    <w:p w:rsidR="00237513" w:rsidRPr="00237513" w:rsidP="00237513" w14:paraId="36B67DF8" w14:textId="77777777">
      <w:pPr>
        <w:tabs>
          <w:tab w:val="left" w:pos="4536"/>
        </w:tabs>
        <w:spacing w:after="120" w:line="100" w:lineRule="atLeast"/>
        <w:ind w:right="-676"/>
        <w:rPr>
          <w:rFonts w:ascii="Times New Roman" w:eastAsia="Calibri" w:hAnsi="Times New Roman" w:cs="Times New Roman"/>
          <w:b/>
          <w:color w:val="0D0D0D"/>
          <w:sz w:val="24"/>
          <w:szCs w:val="24"/>
        </w:rPr>
      </w:pPr>
      <w:r w:rsidRPr="00237513">
        <w:rPr>
          <w:rFonts w:ascii="Times New Roman" w:eastAsia="Calibri" w:hAnsi="Times New Roman" w:cs="Times New Roman"/>
          <w:color w:val="0D0D0D"/>
          <w:sz w:val="24"/>
          <w:szCs w:val="24"/>
        </w:rPr>
        <w:t xml:space="preserve">                                                                       Rīgā</w:t>
      </w:r>
    </w:p>
    <w:p w:rsidR="00237513" w:rsidRPr="00237513" w:rsidP="00237513" w14:paraId="120B5C27" w14:textId="77777777">
      <w:pPr>
        <w:tabs>
          <w:tab w:val="left" w:pos="5670"/>
        </w:tabs>
        <w:spacing w:after="120" w:line="100" w:lineRule="atLeast"/>
        <w:ind w:right="-483"/>
        <w:rPr>
          <w:rFonts w:ascii="Times New Roman" w:eastAsia="Calibri" w:hAnsi="Times New Roman" w:cs="Times New Roman"/>
          <w:color w:val="0D0D0D"/>
          <w:sz w:val="28"/>
          <w:szCs w:val="28"/>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8"/>
        <w:gridCol w:w="2549"/>
      </w:tblGrid>
      <w:tr w14:paraId="37B7E6D9" w14:textId="77777777" w:rsidTr="00591E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78" w:type="dxa"/>
          </w:tcPr>
          <w:p w:rsidR="00237513" w:rsidRPr="00237513" w:rsidP="00237513" w14:paraId="58DAFB77" w14:textId="77777777">
            <w:pPr>
              <w:spacing w:after="120" w:line="100" w:lineRule="atLeast"/>
              <w:rPr>
                <w:rFonts w:ascii="Times New Roman" w:eastAsia="Calibri" w:hAnsi="Times New Roman" w:cs="Times New Roman"/>
                <w:color w:val="0D0D0D"/>
                <w:sz w:val="28"/>
                <w:szCs w:val="28"/>
              </w:rPr>
            </w:pPr>
            <w:r w:rsidRPr="00237513">
              <w:rPr>
                <w:rFonts w:ascii="Times New Roman" w:eastAsia="Calibri" w:hAnsi="Times New Roman" w:cs="Times New Roman"/>
                <w:color w:val="0D0D0D"/>
                <w:sz w:val="28"/>
                <w:szCs w:val="28"/>
              </w:rPr>
              <w:t>___________</w:t>
            </w:r>
          </w:p>
        </w:tc>
        <w:tc>
          <w:tcPr>
            <w:tcW w:w="2549" w:type="dxa"/>
          </w:tcPr>
          <w:p w:rsidR="00237513" w:rsidRPr="00237513" w:rsidP="00237513" w14:paraId="63EDE004" w14:textId="77777777">
            <w:pPr>
              <w:spacing w:after="120" w:line="100" w:lineRule="atLeast"/>
              <w:rPr>
                <w:rFonts w:ascii="Times New Roman" w:eastAsia="Calibri" w:hAnsi="Times New Roman" w:cs="Times New Roman"/>
                <w:color w:val="0D0D0D"/>
                <w:sz w:val="28"/>
                <w:szCs w:val="28"/>
              </w:rPr>
            </w:pPr>
            <w:r w:rsidRPr="00237513">
              <w:rPr>
                <w:rFonts w:ascii="Times New Roman" w:eastAsia="Calibri" w:hAnsi="Times New Roman" w:cs="Times New Roman"/>
                <w:color w:val="0D0D0D"/>
                <w:sz w:val="28"/>
                <w:szCs w:val="28"/>
              </w:rPr>
              <w:t>Nr.20/8______</w:t>
            </w:r>
          </w:p>
        </w:tc>
      </w:tr>
    </w:tbl>
    <w:p w:rsidR="00237513" w:rsidRPr="00237513" w:rsidP="00237513" w14:paraId="251FF42A" w14:textId="77777777">
      <w:pPr>
        <w:spacing w:after="120" w:line="100" w:lineRule="atLeast"/>
        <w:rPr>
          <w:rFonts w:ascii="Times New Roman" w:eastAsia="Calibri" w:hAnsi="Times New Roman" w:cs="Times New Roman"/>
          <w:color w:val="0D0D0D"/>
          <w:sz w:val="28"/>
          <w:szCs w:val="28"/>
        </w:rPr>
      </w:pPr>
    </w:p>
    <w:p w:rsidR="00237513" w:rsidP="00A8433E" w14:paraId="55E6C739" w14:textId="77777777">
      <w:pPr>
        <w:rPr>
          <w:rFonts w:ascii="Times New Roman" w:eastAsia="Calibri" w:hAnsi="Times New Roman" w:cs="Times New Roman"/>
          <w:sz w:val="17"/>
          <w:szCs w:val="17"/>
        </w:rPr>
      </w:pPr>
    </w:p>
    <w:p w:rsidR="00237513" w:rsidP="00A8433E" w14:paraId="1175B8FD" w14:textId="77777777">
      <w:pPr>
        <w:rPr>
          <w:rFonts w:ascii="Times New Roman" w:eastAsia="Calibri" w:hAnsi="Times New Roman" w:cs="Times New Roman"/>
          <w:sz w:val="17"/>
          <w:szCs w:val="17"/>
        </w:rPr>
      </w:pPr>
    </w:p>
    <w:p w:rsidR="00237513" w:rsidP="00A8433E" w14:paraId="6C468F3C" w14:textId="77777777">
      <w:pPr>
        <w:rPr>
          <w:rFonts w:ascii="Times New Roman" w:eastAsia="Calibri" w:hAnsi="Times New Roman" w:cs="Times New Roman"/>
          <w:sz w:val="17"/>
          <w:szCs w:val="17"/>
        </w:rPr>
      </w:pPr>
    </w:p>
    <w:p w:rsidR="00237513" w:rsidP="00A8433E" w14:paraId="69F1DC04" w14:textId="77777777">
      <w:pPr>
        <w:rPr>
          <w:rFonts w:ascii="Times New Roman" w:eastAsia="Calibri" w:hAnsi="Times New Roman" w:cs="Times New Roman"/>
          <w:sz w:val="17"/>
          <w:szCs w:val="17"/>
        </w:rPr>
      </w:pPr>
    </w:p>
    <w:p w:rsidR="00237513" w:rsidP="00A8433E" w14:paraId="7E9282F4" w14:textId="77777777">
      <w:pPr>
        <w:rPr>
          <w:rFonts w:ascii="Times New Roman" w:eastAsia="Calibri" w:hAnsi="Times New Roman" w:cs="Times New Roman"/>
          <w:sz w:val="17"/>
          <w:szCs w:val="17"/>
        </w:rPr>
      </w:pPr>
    </w:p>
    <w:p w:rsidR="00237513" w:rsidP="00A8433E" w14:paraId="55B6D45C" w14:textId="77777777">
      <w:pPr>
        <w:rPr>
          <w:rFonts w:ascii="Times New Roman" w:eastAsia="Calibri" w:hAnsi="Times New Roman" w:cs="Times New Roman"/>
          <w:sz w:val="17"/>
          <w:szCs w:val="17"/>
        </w:rPr>
      </w:pPr>
    </w:p>
    <w:p w:rsidR="00237513" w:rsidP="00A8433E" w14:paraId="61FDA1DD"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41"/>
      </w:tblGrid>
      <w:tr w14:paraId="7D90494E" w14:textId="77777777" w:rsidTr="00591E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5" w:type="dxa"/>
            <w:hideMark/>
          </w:tcPr>
          <w:p w:rsidR="00A8433E" w:rsidRPr="00161E4A" w:rsidP="00591EF7" w14:paraId="5A379052"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786" w:type="dxa"/>
            <w:hideMark/>
          </w:tcPr>
          <w:p w:rsidR="00A8433E" w:rsidRPr="00161E4A" w:rsidP="00591EF7" w14:paraId="20A88F5B"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A8433E" w:rsidP="00A8433E" w14:paraId="23593ED5" w14:textId="77777777">
      <w:pPr>
        <w:tabs>
          <w:tab w:val="left" w:pos="1615"/>
        </w:tabs>
        <w:spacing w:line="100" w:lineRule="atLeast"/>
        <w:rPr>
          <w:rFonts w:ascii="Times New Roman" w:eastAsia="Times New Roman" w:hAnsi="Times New Roman" w:cs="Times New Roman"/>
          <w:sz w:val="28"/>
          <w:szCs w:val="28"/>
        </w:rPr>
      </w:pPr>
    </w:p>
    <w:p w:rsidR="00A8433E" w:rsidRPr="00D672A6" w:rsidP="00A8433E" w14:paraId="31CC30D8" w14:textId="77777777">
      <w:pPr>
        <w:spacing w:after="0" w:line="100" w:lineRule="atLeast"/>
        <w:jc w:val="both"/>
        <w:rPr>
          <w:rFonts w:ascii="Times New Roman" w:eastAsia="Times New Roman" w:hAnsi="Times New Roman" w:cs="Times New Roman"/>
          <w:color w:val="0D0D0D"/>
          <w:sz w:val="24"/>
          <w:szCs w:val="24"/>
        </w:rPr>
      </w:pPr>
    </w:p>
    <w:p w:rsidR="00A8433E" w:rsidP="00A8433E" w14:paraId="017AA28B"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A8433E" w:rsidRPr="00C01F60" w:rsidP="00A8433E" w14:paraId="58BA5A54"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A8433E" w:rsidP="00A8433E" w14:paraId="00282C53" w14:textId="77777777">
      <w:pPr>
        <w:spacing w:after="0"/>
        <w:rPr>
          <w:rFonts w:ascii="Times New Roman" w:hAnsi="Times New Roman"/>
          <w:noProof/>
        </w:rPr>
      </w:pPr>
      <w:r>
        <w:rPr>
          <w:rFonts w:ascii="Times New Roman" w:hAnsi="Times New Roman"/>
          <w:noProof/>
        </w:rPr>
        <w:t>______________________</w:t>
      </w:r>
    </w:p>
    <w:p w:rsidR="00A8433E" w:rsidP="00A8433E" w14:paraId="203928FF"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A8433E" w:rsidRPr="00F33A82" w:rsidP="00A8433E" w14:paraId="4BE684FF" w14:textId="77777777">
      <w:pPr>
        <w:spacing w:after="0"/>
        <w:rPr>
          <w:rFonts w:ascii="Times New Roman" w:hAnsi="Times New Roman"/>
          <w:sz w:val="16"/>
          <w:szCs w:val="16"/>
        </w:rPr>
      </w:pPr>
    </w:p>
    <w:p w:rsidR="00A8433E" w:rsidP="00A8433E" w14:paraId="65890200" w14:textId="77777777"/>
    <w:p w:rsidR="00237513" w:rsidP="00A8433E" w14:paraId="541EB242" w14:textId="77777777"/>
    <w:p w:rsidR="00237513" w:rsidP="00A8433E" w14:paraId="38A97C46" w14:textId="77777777"/>
    <w:p w:rsidR="006A09A4" w:rsidP="00A8433E" w14:paraId="59114B4A" w14:textId="77777777"/>
    <w:p w:rsidR="00A8433E" w:rsidRPr="00763209" w:rsidP="00A8433E" w14:paraId="07824920" w14:textId="77777777">
      <w:pPr>
        <w:pStyle w:val="Title"/>
        <w:tabs>
          <w:tab w:val="left" w:pos="4860"/>
        </w:tabs>
        <w:jc w:val="right"/>
        <w:rPr>
          <w:b w:val="0"/>
          <w:bCs w:val="0"/>
          <w:sz w:val="26"/>
          <w:szCs w:val="26"/>
        </w:rPr>
      </w:pPr>
      <w:r>
        <w:rPr>
          <w:b w:val="0"/>
          <w:bCs w:val="0"/>
          <w:sz w:val="26"/>
          <w:szCs w:val="26"/>
        </w:rPr>
        <w:t>1</w:t>
      </w:r>
      <w:r w:rsidR="00EA4725">
        <w:rPr>
          <w:b w:val="0"/>
          <w:bCs w:val="0"/>
          <w:sz w:val="26"/>
          <w:szCs w:val="26"/>
        </w:rPr>
        <w:t>2</w:t>
      </w:r>
      <w:r w:rsidRPr="00763209">
        <w:rPr>
          <w:b w:val="0"/>
          <w:bCs w:val="0"/>
          <w:sz w:val="26"/>
          <w:szCs w:val="26"/>
        </w:rPr>
        <w:t xml:space="preserve">.pielikums </w:t>
      </w:r>
    </w:p>
    <w:p w:rsidR="00A8433E" w:rsidP="00CA6F8C" w14:paraId="1089E6F4" w14:textId="4D87092B">
      <w:pPr>
        <w:pStyle w:val="Title"/>
        <w:tabs>
          <w:tab w:val="left" w:pos="4860"/>
        </w:tabs>
        <w:jc w:val="right"/>
        <w:rPr>
          <w:b w:val="0"/>
          <w:bCs w:val="0"/>
          <w:sz w:val="26"/>
          <w:szCs w:val="26"/>
        </w:rPr>
      </w:pPr>
      <w:r>
        <w:rPr>
          <w:b w:val="0"/>
          <w:bCs w:val="0"/>
          <w:sz w:val="26"/>
          <w:szCs w:val="26"/>
        </w:rPr>
        <w:tab/>
      </w:r>
    </w:p>
    <w:p w:rsidR="00CA6F8C" w:rsidP="00CA6F8C" w14:paraId="50778F30" w14:textId="77777777">
      <w:pPr>
        <w:pStyle w:val="Title"/>
        <w:tabs>
          <w:tab w:val="left" w:pos="4860"/>
        </w:tabs>
        <w:jc w:val="right"/>
      </w:pPr>
    </w:p>
    <w:p w:rsidR="00A8433E" w:rsidRPr="004C4AAF" w:rsidP="00A8433E" w14:paraId="156DE5D3" w14:textId="77777777">
      <w:pPr>
        <w:jc w:val="center"/>
        <w:rPr>
          <w:rFonts w:ascii="Times New Roman" w:hAnsi="Times New Roman" w:cs="Times New Roman"/>
          <w:b/>
          <w:sz w:val="28"/>
          <w:szCs w:val="28"/>
        </w:rPr>
      </w:pPr>
      <w:r w:rsidRPr="004C4AAF">
        <w:rPr>
          <w:rFonts w:ascii="Times New Roman" w:hAnsi="Times New Roman" w:cs="Times New Roman"/>
          <w:b/>
          <w:sz w:val="28"/>
          <w:szCs w:val="28"/>
        </w:rPr>
        <w:t xml:space="preserve">Koledžas </w:t>
      </w:r>
      <w:r>
        <w:rPr>
          <w:rFonts w:ascii="Times New Roman" w:hAnsi="Times New Roman" w:cs="Times New Roman"/>
          <w:b/>
          <w:sz w:val="28"/>
          <w:szCs w:val="28"/>
        </w:rPr>
        <w:t xml:space="preserve">pilnvaras </w:t>
      </w:r>
      <w:r w:rsidR="00644688">
        <w:rPr>
          <w:rFonts w:ascii="Times New Roman" w:hAnsi="Times New Roman" w:cs="Times New Roman"/>
          <w:b/>
          <w:sz w:val="28"/>
          <w:szCs w:val="28"/>
        </w:rPr>
        <w:t xml:space="preserve">veidlapa </w:t>
      </w:r>
      <w:r>
        <w:rPr>
          <w:rFonts w:ascii="Times New Roman" w:hAnsi="Times New Roman" w:cs="Times New Roman"/>
          <w:b/>
          <w:sz w:val="28"/>
          <w:szCs w:val="28"/>
        </w:rPr>
        <w:t>elektroniskā</w:t>
      </w:r>
      <w:r w:rsidRPr="004C4AAF">
        <w:rPr>
          <w:rFonts w:ascii="Times New Roman" w:hAnsi="Times New Roman" w:cs="Times New Roman"/>
          <w:b/>
          <w:sz w:val="28"/>
          <w:szCs w:val="28"/>
        </w:rPr>
        <w:t xml:space="preserve"> veidā</w:t>
      </w:r>
    </w:p>
    <w:p w:rsidR="00E61563" w:rsidP="00E61563" w14:paraId="3416988F" w14:textId="77777777">
      <w:pPr>
        <w:tabs>
          <w:tab w:val="left" w:pos="4536"/>
        </w:tabs>
        <w:spacing w:after="0" w:line="240" w:lineRule="auto"/>
        <w:jc w:val="center"/>
        <w:rPr>
          <w:rFonts w:eastAsia="Calibri" w:cs="Times New Roman"/>
          <w:sz w:val="16"/>
          <w:szCs w:val="16"/>
        </w:rPr>
      </w:pPr>
      <w:r w:rsidRPr="00991A93">
        <w:rPr>
          <w:noProof/>
          <w:lang w:eastAsia="lv-LV"/>
        </w:rPr>
        <w:drawing>
          <wp:inline distT="0" distB="0" distL="0" distR="0">
            <wp:extent cx="4581525" cy="1181100"/>
            <wp:effectExtent l="0" t="0" r="9525" b="0"/>
            <wp:docPr id="27" name="Picture 27"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C:\Users\alona.pavlova\Desktop\Ekrānuzņēmums 2021-02-16 120956.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1525" cy="1181100"/>
                    </a:xfrm>
                    <a:prstGeom prst="rect">
                      <a:avLst/>
                    </a:prstGeom>
                    <a:noFill/>
                    <a:ln>
                      <a:noFill/>
                    </a:ln>
                  </pic:spPr>
                </pic:pic>
              </a:graphicData>
            </a:graphic>
          </wp:inline>
        </w:drawing>
      </w:r>
    </w:p>
    <w:p w:rsidR="00E61563" w:rsidRPr="00D672A6" w:rsidP="00E61563" w14:paraId="61E775AC" w14:textId="77777777">
      <w:pPr>
        <w:spacing w:after="0" w:line="240" w:lineRule="auto"/>
        <w:rPr>
          <w:rFonts w:eastAsia="Calibri" w:cs="Times New Roman"/>
          <w:sz w:val="16"/>
          <w:szCs w:val="16"/>
        </w:rPr>
      </w:pPr>
      <w:r>
        <w:rPr>
          <w:rFonts w:eastAsia="Calibri" w:cs="Times New Roman"/>
          <w:sz w:val="16"/>
          <w:szCs w:val="16"/>
        </w:rPr>
        <w:t xml:space="preserve">        </w:t>
      </w:r>
    </w:p>
    <w:p w:rsidR="00E61563" w:rsidRPr="00D672A6" w:rsidP="00E61563" w14:paraId="079A2B84"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80768" behindDoc="1" locked="0" layoutInCell="1" allowOverlap="1">
                <wp:simplePos x="0" y="0"/>
                <wp:positionH relativeFrom="column">
                  <wp:posOffset>709930</wp:posOffset>
                </wp:positionH>
                <wp:positionV relativeFrom="paragraph">
                  <wp:posOffset>32385</wp:posOffset>
                </wp:positionV>
                <wp:extent cx="4657725" cy="0"/>
                <wp:effectExtent l="0" t="0" r="28575" b="19050"/>
                <wp:wrapTight wrapText="bothSides">
                  <wp:wrapPolygon>
                    <wp:start x="0" y="-1"/>
                    <wp:lineTo x="0" y="-1"/>
                    <wp:lineTo x="21644" y="-1"/>
                    <wp:lineTo x="21644" y="-1"/>
                    <wp:lineTo x="0" y="-1"/>
                  </wp:wrapPolygon>
                </wp:wrapTight>
                <wp:docPr id="26"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657725"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37" style="flip:y;mso-height-percent:0;mso-height-relative:page;mso-width-percent:0;mso-width-relative:margin;mso-wrap-distance-bottom:0;mso-wrap-distance-left:9pt;mso-wrap-distance-right:9pt;mso-wrap-distance-top:0;mso-wrap-style:square;position:absolute;visibility:visible;z-index:-251634688" from="55.9pt,2.55pt" to="422.65pt,2.55pt" strokecolor="black" strokeweight="0.25pt">
                <w10:wrap type="tight"/>
              </v:line>
            </w:pict>
          </mc:Fallback>
        </mc:AlternateContent>
      </w:r>
    </w:p>
    <w:p w:rsidR="00E61563" w:rsidRPr="00D672A6" w:rsidP="00E61563" w14:paraId="40842D3C" w14:textId="77777777">
      <w:pPr>
        <w:spacing w:after="0" w:line="240" w:lineRule="auto"/>
        <w:jc w:val="center"/>
        <w:rPr>
          <w:rFonts w:eastAsia="Calibri" w:cs="Times New Roman"/>
          <w:sz w:val="11"/>
          <w:szCs w:val="11"/>
        </w:rPr>
      </w:pPr>
    </w:p>
    <w:p w:rsidR="00E61563" w:rsidRPr="00D672A6" w:rsidP="00E61563" w14:paraId="29C83F2C" w14:textId="77777777">
      <w:pPr>
        <w:spacing w:after="0" w:line="276" w:lineRule="auto"/>
        <w:ind w:right="-619"/>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6" w:history="1">
        <w:r w:rsidRPr="00844C9A">
          <w:rPr>
            <w:rFonts w:ascii="Times New Roman" w:eastAsia="Calibri" w:hAnsi="Times New Roman" w:cs="Times New Roman"/>
            <w:color w:val="0000FF"/>
            <w:sz w:val="17"/>
            <w:szCs w:val="17"/>
            <w:u w:val="single"/>
          </w:rPr>
          <w:t>pasts@koledza.vp.gov.lv</w:t>
        </w:r>
      </w:hyperlink>
      <w:r w:rsidRPr="00844C9A">
        <w:rPr>
          <w:rFonts w:ascii="Times New Roman" w:eastAsia="Calibri" w:hAnsi="Times New Roman" w:cs="Times New Roman"/>
          <w:color w:val="000000"/>
          <w:sz w:val="17"/>
          <w:szCs w:val="17"/>
        </w:rPr>
        <w:t>;</w:t>
      </w:r>
      <w:r w:rsidRPr="00844C9A">
        <w:rPr>
          <w:rFonts w:ascii="Times New Roman" w:eastAsia="Calibri" w:hAnsi="Times New Roman" w:cs="Times New Roman"/>
          <w:color w:val="0000FF"/>
          <w:sz w:val="17"/>
          <w:szCs w:val="17"/>
        </w:rPr>
        <w:t xml:space="preserve"> </w:t>
      </w:r>
      <w:hyperlink r:id="rId7" w:history="1">
        <w:r w:rsidRPr="00844C9A">
          <w:rPr>
            <w:rFonts w:ascii="Times New Roman" w:eastAsia="Calibri" w:hAnsi="Times New Roman" w:cs="Times New Roman"/>
            <w:color w:val="0000FF"/>
            <w:sz w:val="17"/>
            <w:szCs w:val="17"/>
            <w:u w:val="single"/>
          </w:rPr>
          <w:t>www.policijas.koledza.gov.lv</w:t>
        </w:r>
      </w:hyperlink>
    </w:p>
    <w:p w:rsidR="00E61563" w:rsidRPr="00D672A6" w:rsidP="00E61563" w14:paraId="022C55CD" w14:textId="77777777">
      <w:pPr>
        <w:spacing w:after="120" w:line="100" w:lineRule="atLeast"/>
        <w:ind w:right="-193"/>
        <w:rPr>
          <w:rFonts w:ascii="Times New Roman" w:eastAsia="Calibri" w:hAnsi="Times New Roman" w:cs="Times New Roman"/>
          <w:color w:val="0D0D0D"/>
          <w:sz w:val="24"/>
          <w:szCs w:val="24"/>
        </w:rPr>
      </w:pPr>
    </w:p>
    <w:p w:rsidR="00E61563" w:rsidRPr="001054AF" w:rsidP="00E61563" w14:paraId="79E452A4" w14:textId="77777777">
      <w:pPr>
        <w:tabs>
          <w:tab w:val="left" w:pos="4536"/>
        </w:tabs>
        <w:spacing w:after="120" w:line="100" w:lineRule="atLeast"/>
        <w:ind w:right="-676"/>
        <w:rPr>
          <w:rFonts w:ascii="Times New Roman" w:eastAsia="Calibri" w:hAnsi="Times New Roman" w:cs="Times New Roman"/>
          <w:color w:val="0D0D0D"/>
          <w:sz w:val="28"/>
          <w:szCs w:val="28"/>
        </w:rPr>
      </w:pPr>
      <w:r>
        <w:rPr>
          <w:rFonts w:ascii="Times New Roman" w:eastAsia="Calibri" w:hAnsi="Times New Roman" w:cs="Times New Roman"/>
          <w:b/>
          <w:color w:val="0D0D0D"/>
          <w:sz w:val="28"/>
          <w:szCs w:val="28"/>
        </w:rPr>
        <w:t xml:space="preserve">                                                       </w:t>
      </w:r>
      <w:r w:rsidRPr="001054AF">
        <w:rPr>
          <w:rFonts w:ascii="Times New Roman" w:eastAsia="Calibri" w:hAnsi="Times New Roman" w:cs="Times New Roman"/>
          <w:b/>
          <w:color w:val="0D0D0D"/>
          <w:sz w:val="28"/>
          <w:szCs w:val="28"/>
        </w:rPr>
        <w:t>PILNVARA</w:t>
      </w:r>
    </w:p>
    <w:p w:rsidR="00E61563" w:rsidRPr="00D672A6" w:rsidP="00E61563" w14:paraId="47434E1F" w14:textId="77777777">
      <w:pPr>
        <w:tabs>
          <w:tab w:val="left" w:pos="4536"/>
        </w:tabs>
        <w:spacing w:after="120" w:line="100" w:lineRule="atLeast"/>
        <w:ind w:right="-676"/>
        <w:rPr>
          <w:rFonts w:ascii="Times New Roman" w:eastAsia="Calibri" w:hAnsi="Times New Roman" w:cs="Times New Roman"/>
          <w:b/>
          <w:color w:val="0D0D0D"/>
          <w:sz w:val="24"/>
          <w:szCs w:val="24"/>
        </w:rPr>
      </w:pPr>
      <w:r>
        <w:rPr>
          <w:rFonts w:ascii="Times New Roman" w:eastAsia="Calibri" w:hAnsi="Times New Roman" w:cs="Times New Roman"/>
          <w:color w:val="0D0D0D"/>
          <w:sz w:val="24"/>
          <w:szCs w:val="24"/>
        </w:rPr>
        <w:t xml:space="preserve">                                                                       </w:t>
      </w:r>
      <w:r w:rsidRPr="00D672A6">
        <w:rPr>
          <w:rFonts w:ascii="Times New Roman" w:eastAsia="Calibri" w:hAnsi="Times New Roman" w:cs="Times New Roman"/>
          <w:color w:val="0D0D0D"/>
          <w:sz w:val="24"/>
          <w:szCs w:val="24"/>
        </w:rPr>
        <w:t>Rīgā</w:t>
      </w:r>
    </w:p>
    <w:p w:rsidR="00E61563" w:rsidP="00E61563" w14:paraId="7C18E56F" w14:textId="77777777">
      <w:pPr>
        <w:tabs>
          <w:tab w:val="left" w:pos="9072"/>
        </w:tabs>
        <w:spacing w:after="120" w:line="100" w:lineRule="atLeast"/>
        <w:ind w:right="-1"/>
        <w:rPr>
          <w:rFonts w:ascii="Times New Roman" w:eastAsia="Calibri" w:hAnsi="Times New Roman" w:cs="Times New Roman"/>
          <w:color w:val="0D0D0D"/>
          <w:sz w:val="28"/>
          <w:szCs w:val="2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0"/>
        <w:gridCol w:w="2549"/>
        <w:gridCol w:w="3853"/>
      </w:tblGrid>
      <w:tr w14:paraId="338F255E" w14:textId="77777777" w:rsidTr="00591EF7">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70" w:type="dxa"/>
          </w:tcPr>
          <w:p w:rsidR="008D2D35" w:rsidP="008D2D35" w14:paraId="6226BBEC" w14:textId="75EAD9A9">
            <w:pPr>
              <w:spacing w:after="120" w:line="100" w:lineRule="atLeast"/>
              <w:rPr>
                <w:rFonts w:ascii="Times New Roman" w:eastAsia="Calibri" w:hAnsi="Times New Roman" w:cs="Times New Roman"/>
                <w:color w:val="0D0D0D"/>
                <w:sz w:val="28"/>
                <w:szCs w:val="28"/>
              </w:rPr>
            </w:pPr>
            <w:r>
              <w:rPr>
                <w:rFonts w:ascii="Times New Roman" w:eastAsia="Calibri" w:hAnsi="Times New Roman" w:cs="Times New Roman"/>
                <w:noProof/>
                <w:sz w:val="28"/>
                <w:szCs w:val="28"/>
              </w:rPr>
              <w:t>_______________</w:t>
            </w:r>
          </w:p>
        </w:tc>
        <w:tc>
          <w:tcPr>
            <w:tcW w:w="2549" w:type="dxa"/>
          </w:tcPr>
          <w:p w:rsidR="008D2D35" w:rsidP="008D2D35" w14:paraId="03043C75" w14:textId="4A75249D">
            <w:pPr>
              <w:spacing w:after="120" w:line="100" w:lineRule="atLeast"/>
              <w:rPr>
                <w:rFonts w:ascii="Times New Roman" w:eastAsia="Calibri" w:hAnsi="Times New Roman" w:cs="Times New Roman"/>
                <w:color w:val="0D0D0D"/>
                <w:sz w:val="28"/>
                <w:szCs w:val="28"/>
              </w:rPr>
            </w:pPr>
            <w:r w:rsidRPr="005E2F25">
              <w:rPr>
                <w:rFonts w:ascii="Times New Roman" w:eastAsia="Calibri" w:hAnsi="Times New Roman" w:cs="Times New Roman"/>
                <w:sz w:val="28"/>
                <w:szCs w:val="28"/>
              </w:rPr>
              <w:t>Nr.</w:t>
            </w:r>
            <w:r w:rsidRPr="005E2F25">
              <w:rPr>
                <w:rFonts w:ascii="Times New Roman" w:eastAsia="Calibri" w:hAnsi="Times New Roman" w:cs="Times New Roman"/>
                <w:color w:val="0D0D0D"/>
                <w:sz w:val="28"/>
                <w:szCs w:val="28"/>
              </w:rPr>
              <w:t xml:space="preserve"> </w:t>
            </w:r>
            <w:r>
              <w:rPr>
                <w:rFonts w:ascii="Times New Roman" w:eastAsia="Calibri" w:hAnsi="Times New Roman" w:cs="Times New Roman"/>
                <w:noProof/>
                <w:color w:val="0D0D0D"/>
                <w:sz w:val="28"/>
                <w:szCs w:val="28"/>
              </w:rPr>
              <w:t>_____________</w:t>
            </w:r>
          </w:p>
        </w:tc>
        <w:tc>
          <w:tcPr>
            <w:tcW w:w="3853" w:type="dxa"/>
          </w:tcPr>
          <w:p w:rsidR="008D2D35" w:rsidRPr="00011D3E" w:rsidP="008D2D35" w14:paraId="5490014F" w14:textId="77777777">
            <w:pPr>
              <w:jc w:val="right"/>
              <w:rPr>
                <w:rFonts w:ascii="Times New Roman" w:eastAsia="Calibri" w:hAnsi="Times New Roman" w:cs="Times New Roman"/>
                <w:sz w:val="24"/>
                <w:szCs w:val="24"/>
              </w:rPr>
            </w:pPr>
          </w:p>
        </w:tc>
      </w:tr>
    </w:tbl>
    <w:p w:rsidR="00086B74" w:rsidP="00042DBA" w14:paraId="159966AF" w14:textId="77777777"/>
    <w:p w:rsidR="006507D4" w:rsidP="00042DBA" w14:paraId="390511C1" w14:textId="77777777"/>
    <w:p w:rsidR="006507D4" w:rsidP="00042DBA" w14:paraId="1286EC36" w14:textId="77777777"/>
    <w:p w:rsidR="006507D4" w:rsidP="00042DBA" w14:paraId="5D2097F3" w14:textId="77777777"/>
    <w:p w:rsidR="006507D4" w:rsidP="00042DBA" w14:paraId="4672384B" w14:textId="77777777"/>
    <w:p w:rsidR="006507D4" w:rsidP="00042DBA" w14:paraId="26E6681E" w14:textId="77777777"/>
    <w:p w:rsidR="006507D4" w:rsidP="00042DBA" w14:paraId="70351CB0" w14:textId="77777777"/>
    <w:p w:rsidR="006507D4" w:rsidP="00042DBA" w14:paraId="409A8B51" w14:textId="77777777"/>
    <w:p w:rsidR="007722EA" w:rsidP="00042DBA" w14:paraId="03DF742D" w14:textId="77777777"/>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4174"/>
      </w:tblGrid>
      <w:tr w14:paraId="3A79F308" w14:textId="77777777" w:rsidTr="00591EF7">
        <w:tblPrEx>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85" w:type="dxa"/>
            <w:hideMark/>
          </w:tcPr>
          <w:p w:rsidR="006507D4" w:rsidRPr="00161E4A" w:rsidP="00591EF7" w14:paraId="2E789C58" w14:textId="77777777">
            <w:pPr>
              <w:jc w:val="both"/>
              <w:rPr>
                <w:rFonts w:ascii="Times New Roman" w:hAnsi="Times New Roman" w:eastAsiaTheme="minorHAnsi" w:cs="Times New Roman"/>
                <w:sz w:val="28"/>
                <w:szCs w:val="28"/>
                <w:lang w:eastAsia="en-US"/>
              </w:rPr>
            </w:pPr>
            <w:r>
              <w:rPr>
                <w:rFonts w:ascii="Times New Roman" w:eastAsia="Times New Roman" w:hAnsi="Times New Roman" w:cs="Times New Roman"/>
                <w:color w:val="0D0D0D"/>
                <w:sz w:val="28"/>
                <w:szCs w:val="28"/>
              </w:rPr>
              <w:t>Direktors</w:t>
            </w:r>
          </w:p>
        </w:tc>
        <w:tc>
          <w:tcPr>
            <w:tcW w:w="4174" w:type="dxa"/>
            <w:hideMark/>
          </w:tcPr>
          <w:p w:rsidR="006507D4" w:rsidRPr="00161E4A" w:rsidP="00591EF7" w14:paraId="6412A612" w14:textId="77777777">
            <w:pPr>
              <w:jc w:val="right"/>
              <w:rPr>
                <w:rFonts w:ascii="Times New Roman" w:hAnsi="Times New Roman" w:eastAsiaTheme="minorHAnsi"/>
                <w:sz w:val="28"/>
                <w:szCs w:val="28"/>
              </w:rPr>
            </w:pPr>
            <w:r w:rsidRPr="0099443B">
              <w:rPr>
                <w:rFonts w:ascii="Times New Roman" w:eastAsia="Times New Roman" w:hAnsi="Times New Roman" w:cs="Times New Roman"/>
                <w:sz w:val="28"/>
                <w:szCs w:val="28"/>
                <w:lang w:eastAsia="en-US"/>
              </w:rPr>
              <w:t>V.Uzvārds</w:t>
            </w:r>
          </w:p>
        </w:tc>
      </w:tr>
    </w:tbl>
    <w:p w:rsidR="006507D4" w:rsidP="006507D4" w14:paraId="736D425C" w14:textId="77777777">
      <w:pPr>
        <w:tabs>
          <w:tab w:val="left" w:pos="1615"/>
        </w:tabs>
        <w:spacing w:line="100" w:lineRule="atLeast"/>
        <w:rPr>
          <w:rFonts w:ascii="Times New Roman" w:eastAsia="Times New Roman" w:hAnsi="Times New Roman" w:cs="Times New Roman"/>
          <w:sz w:val="28"/>
          <w:szCs w:val="28"/>
        </w:rPr>
      </w:pPr>
    </w:p>
    <w:p w:rsidR="006507D4" w:rsidRPr="00974777" w:rsidP="006507D4" w14:paraId="4197B610" w14:textId="77777777">
      <w:pPr>
        <w:tabs>
          <w:tab w:val="left" w:pos="1615"/>
        </w:tabs>
        <w:spacing w:line="100" w:lineRule="atLeast"/>
        <w:jc w:val="center"/>
        <w:rPr>
          <w:rFonts w:ascii="Times New Roman" w:eastAsia="Times New Roman" w:hAnsi="Times New Roman" w:cs="Times New Roman"/>
          <w:sz w:val="28"/>
          <w:szCs w:val="28"/>
        </w:rPr>
      </w:pPr>
      <w:r w:rsidRPr="00D672A6">
        <w:rPr>
          <w:rFonts w:ascii="Times New Roman" w:eastAsia="Times New Roman" w:hAnsi="Times New Roman" w:cs="Times New Roman"/>
          <w:sz w:val="28"/>
          <w:szCs w:val="28"/>
        </w:rPr>
        <w:t>ŠIS DOKUMENTS IR PARAKSTĪTS AR DROŠU ELEKTRONISKO PARAKSTU UN SATUR LAIKA ZĪMOGU</w:t>
      </w:r>
      <w:r>
        <w:rPr>
          <w:rFonts w:ascii="Times New Roman" w:eastAsia="Times New Roman" w:hAnsi="Times New Roman" w:cs="Times New Roman"/>
          <w:color w:val="0D0D0D"/>
          <w:sz w:val="24"/>
          <w:szCs w:val="24"/>
        </w:rPr>
        <w:br/>
      </w:r>
    </w:p>
    <w:p w:rsidR="006507D4" w:rsidRPr="00D672A6" w:rsidP="006507D4" w14:paraId="74305A5A" w14:textId="77777777">
      <w:pPr>
        <w:spacing w:after="0" w:line="100" w:lineRule="atLeast"/>
        <w:jc w:val="both"/>
        <w:rPr>
          <w:rFonts w:ascii="Times New Roman" w:eastAsia="Times New Roman" w:hAnsi="Times New Roman" w:cs="Times New Roman"/>
          <w:color w:val="0D0D0D"/>
          <w:sz w:val="24"/>
          <w:szCs w:val="24"/>
        </w:rPr>
      </w:pPr>
    </w:p>
    <w:p w:rsidR="006507D4" w:rsidP="006507D4" w14:paraId="7E072707" w14:textId="77777777">
      <w:pPr>
        <w:spacing w:after="0"/>
        <w:rPr>
          <w:rFonts w:ascii="Times New Roman" w:hAnsi="Times New Roman"/>
          <w:noProof/>
        </w:rPr>
      </w:pPr>
      <w:r>
        <w:rPr>
          <w:rFonts w:ascii="Times New Roman" w:hAnsi="Times New Roman"/>
          <w:noProof/>
        </w:rPr>
        <w:t>_____________</w:t>
      </w:r>
      <w:r>
        <w:rPr>
          <w:rFonts w:ascii="Times New Roman" w:hAnsi="Times New Roman"/>
        </w:rPr>
        <w:t xml:space="preserve">, </w:t>
      </w:r>
      <w:r>
        <w:rPr>
          <w:rFonts w:ascii="Times New Roman" w:hAnsi="Times New Roman"/>
          <w:noProof/>
        </w:rPr>
        <w:t>___________</w:t>
      </w:r>
    </w:p>
    <w:p w:rsidR="006507D4" w:rsidRPr="00C01F60" w:rsidP="006507D4" w14:paraId="73712CF4" w14:textId="77777777">
      <w:pPr>
        <w:spacing w:after="0"/>
        <w:rPr>
          <w:rFonts w:ascii="Times New Roman" w:eastAsia="Calibri" w:hAnsi="Times New Roman" w:cs="Times New Roman"/>
          <w:sz w:val="16"/>
          <w:szCs w:val="16"/>
          <w:lang w:eastAsia="en-US"/>
        </w:rPr>
      </w:pPr>
      <w:r>
        <w:rPr>
          <w:rFonts w:ascii="Times New Roman" w:hAnsi="Times New Roman"/>
          <w:noProof/>
          <w:sz w:val="16"/>
          <w:szCs w:val="16"/>
        </w:rPr>
        <w:t xml:space="preserve">     </w:t>
      </w:r>
      <w:r w:rsidRPr="00C01F60">
        <w:rPr>
          <w:rFonts w:ascii="Times New Roman" w:hAnsi="Times New Roman"/>
          <w:noProof/>
          <w:sz w:val="16"/>
          <w:szCs w:val="16"/>
        </w:rPr>
        <w:t xml:space="preserve">(vārds, uzvārds)  </w:t>
      </w:r>
      <w:r>
        <w:rPr>
          <w:rFonts w:ascii="Times New Roman" w:hAnsi="Times New Roman"/>
          <w:noProof/>
          <w:sz w:val="16"/>
          <w:szCs w:val="16"/>
        </w:rPr>
        <w:t xml:space="preserve">     </w:t>
      </w:r>
      <w:r w:rsidRPr="00C01F60">
        <w:rPr>
          <w:rFonts w:ascii="Times New Roman" w:hAnsi="Times New Roman"/>
          <w:noProof/>
          <w:sz w:val="16"/>
          <w:szCs w:val="16"/>
        </w:rPr>
        <w:t>(telefona numurs)</w:t>
      </w:r>
    </w:p>
    <w:p w:rsidR="006507D4" w:rsidP="006507D4" w14:paraId="57D67EC1" w14:textId="77777777">
      <w:pPr>
        <w:spacing w:after="0"/>
        <w:rPr>
          <w:rFonts w:ascii="Times New Roman" w:hAnsi="Times New Roman"/>
          <w:noProof/>
        </w:rPr>
      </w:pPr>
      <w:r>
        <w:rPr>
          <w:rFonts w:ascii="Times New Roman" w:hAnsi="Times New Roman"/>
          <w:noProof/>
        </w:rPr>
        <w:t>______________________</w:t>
      </w:r>
    </w:p>
    <w:p w:rsidR="006507D4" w:rsidRPr="00481B7E" w:rsidP="006507D4" w14:paraId="5AC9A487" w14:textId="77777777">
      <w:pPr>
        <w:spacing w:after="0"/>
        <w:rPr>
          <w:rFonts w:ascii="Times New Roman" w:hAnsi="Times New Roman"/>
          <w:sz w:val="16"/>
          <w:szCs w:val="16"/>
        </w:rPr>
      </w:pPr>
      <w:r>
        <w:rPr>
          <w:rFonts w:ascii="Times New Roman" w:hAnsi="Times New Roman"/>
          <w:sz w:val="16"/>
          <w:szCs w:val="16"/>
        </w:rPr>
        <w:t xml:space="preserve">                </w:t>
      </w:r>
      <w:r w:rsidRPr="00C01F60">
        <w:rPr>
          <w:rFonts w:ascii="Times New Roman" w:hAnsi="Times New Roman"/>
          <w:sz w:val="16"/>
          <w:szCs w:val="16"/>
        </w:rPr>
        <w:t>(elektroniskais pasts)</w:t>
      </w:r>
    </w:p>
    <w:p w:rsidR="00E61563" w:rsidP="00042DBA" w14:paraId="04B9B6E6" w14:textId="6FED3CF4"/>
    <w:p w:rsidR="00CA6F8C" w:rsidP="00042DBA" w14:paraId="7B48478F" w14:textId="77777777"/>
    <w:p w:rsidR="007A7704" w:rsidRPr="00763209" w:rsidP="007A7704" w14:paraId="63AA3F96" w14:textId="77777777">
      <w:pPr>
        <w:pStyle w:val="Title"/>
        <w:tabs>
          <w:tab w:val="left" w:pos="4860"/>
        </w:tabs>
        <w:jc w:val="right"/>
        <w:rPr>
          <w:b w:val="0"/>
          <w:bCs w:val="0"/>
          <w:sz w:val="26"/>
          <w:szCs w:val="26"/>
        </w:rPr>
      </w:pPr>
      <w:r>
        <w:rPr>
          <w:b w:val="0"/>
          <w:bCs w:val="0"/>
          <w:sz w:val="26"/>
          <w:szCs w:val="26"/>
        </w:rPr>
        <w:t>1</w:t>
      </w:r>
      <w:r w:rsidR="00EA4725">
        <w:rPr>
          <w:b w:val="0"/>
          <w:bCs w:val="0"/>
          <w:sz w:val="26"/>
          <w:szCs w:val="26"/>
        </w:rPr>
        <w:t>3</w:t>
      </w:r>
      <w:r w:rsidRPr="00763209">
        <w:rPr>
          <w:b w:val="0"/>
          <w:bCs w:val="0"/>
          <w:sz w:val="26"/>
          <w:szCs w:val="26"/>
        </w:rPr>
        <w:t xml:space="preserve">.pielikums </w:t>
      </w:r>
    </w:p>
    <w:p w:rsidR="00CA6F8C" w:rsidP="00CA6F8C" w14:paraId="155659E0" w14:textId="3FA46642">
      <w:pPr>
        <w:pStyle w:val="Title"/>
        <w:tabs>
          <w:tab w:val="left" w:pos="4860"/>
        </w:tabs>
        <w:jc w:val="right"/>
        <w:rPr>
          <w:b w:val="0"/>
          <w:bCs w:val="0"/>
          <w:sz w:val="28"/>
          <w:szCs w:val="28"/>
        </w:rPr>
      </w:pPr>
      <w:r>
        <w:rPr>
          <w:b w:val="0"/>
          <w:bCs w:val="0"/>
          <w:sz w:val="26"/>
          <w:szCs w:val="26"/>
        </w:rPr>
        <w:tab/>
      </w:r>
    </w:p>
    <w:p w:rsidR="007A7704" w:rsidP="007A7704" w14:paraId="2CC2ADEF" w14:textId="27339381">
      <w:pPr>
        <w:pStyle w:val="Title"/>
        <w:tabs>
          <w:tab w:val="left" w:pos="4860"/>
        </w:tabs>
        <w:jc w:val="right"/>
        <w:rPr>
          <w:b w:val="0"/>
          <w:bCs w:val="0"/>
          <w:sz w:val="28"/>
          <w:szCs w:val="28"/>
        </w:rPr>
      </w:pPr>
    </w:p>
    <w:p w:rsidR="007A7704" w:rsidP="00042DBA" w14:paraId="43976F35" w14:textId="77777777"/>
    <w:p w:rsidR="00FF4511" w:rsidP="00042DBA" w14:paraId="239225BD" w14:textId="77777777"/>
    <w:p w:rsidR="00FF4511" w:rsidP="00FF4511" w14:paraId="38BE8333" w14:textId="77777777">
      <w:pPr>
        <w:pStyle w:val="Title"/>
        <w:tabs>
          <w:tab w:val="left" w:pos="4860"/>
        </w:tabs>
        <w:rPr>
          <w:bCs w:val="0"/>
          <w:sz w:val="28"/>
          <w:szCs w:val="28"/>
        </w:rPr>
      </w:pPr>
      <w:r>
        <w:rPr>
          <w:bCs w:val="0"/>
          <w:sz w:val="28"/>
          <w:szCs w:val="28"/>
        </w:rPr>
        <w:t>Lietas apliecinājuma ierakst</w:t>
      </w:r>
      <w:r w:rsidRPr="00FF4511">
        <w:rPr>
          <w:bCs w:val="0"/>
          <w:sz w:val="28"/>
          <w:szCs w:val="28"/>
        </w:rPr>
        <w:t>s</w:t>
      </w:r>
    </w:p>
    <w:p w:rsidR="000B07B6" w:rsidP="00FF4511" w14:paraId="7FBC1690" w14:textId="77777777">
      <w:pPr>
        <w:pStyle w:val="Title"/>
        <w:tabs>
          <w:tab w:val="left" w:pos="4860"/>
        </w:tabs>
        <w:rPr>
          <w:bCs w:val="0"/>
          <w:sz w:val="28"/>
          <w:szCs w:val="28"/>
        </w:rPr>
      </w:pPr>
    </w:p>
    <w:p w:rsidR="000B07B6" w:rsidP="00FF4511" w14:paraId="6DBA86C0" w14:textId="77777777">
      <w:pPr>
        <w:pStyle w:val="Title"/>
        <w:tabs>
          <w:tab w:val="left" w:pos="4860"/>
        </w:tabs>
        <w:rPr>
          <w:bCs w:val="0"/>
          <w:sz w:val="28"/>
          <w:szCs w:val="28"/>
        </w:rPr>
      </w:pPr>
    </w:p>
    <w:p w:rsidR="000B07B6" w:rsidRPr="009268B4" w:rsidP="000B07B6" w14:paraId="27D05815" w14:textId="77777777">
      <w:pPr>
        <w:tabs>
          <w:tab w:val="left" w:pos="8222"/>
        </w:tabs>
        <w:spacing w:after="0" w:line="240" w:lineRule="auto"/>
        <w:rPr>
          <w:rFonts w:ascii="Times New Roman" w:hAnsi="Times New Roman"/>
          <w:sz w:val="28"/>
        </w:rPr>
      </w:pPr>
      <w:r w:rsidRPr="009268B4">
        <w:rPr>
          <w:rFonts w:ascii="Times New Roman" w:hAnsi="Times New Roman"/>
          <w:sz w:val="28"/>
        </w:rPr>
        <w:t xml:space="preserve">Lietā numurētas </w:t>
      </w:r>
      <w:r w:rsidRPr="009268B4">
        <w:rPr>
          <w:rFonts w:ascii="Times New Roman" w:hAnsi="Times New Roman"/>
          <w:sz w:val="28"/>
          <w:u w:val="single"/>
        </w:rPr>
        <w:t>___________________________________________________</w:t>
      </w:r>
      <w:r w:rsidRPr="009268B4">
        <w:rPr>
          <w:rFonts w:ascii="Times New Roman" w:hAnsi="Times New Roman"/>
          <w:sz w:val="28"/>
        </w:rPr>
        <w:t xml:space="preserve"> lapas,</w:t>
      </w:r>
    </w:p>
    <w:p w:rsidR="000B07B6" w:rsidRPr="009268B4" w:rsidP="000B07B6" w14:paraId="7ECFD97E" w14:textId="77777777">
      <w:pPr>
        <w:spacing w:after="0" w:line="240" w:lineRule="auto"/>
        <w:ind w:firstLine="3969"/>
        <w:jc w:val="both"/>
        <w:rPr>
          <w:rFonts w:ascii="Times New Roman" w:hAnsi="Times New Roman"/>
          <w:sz w:val="20"/>
          <w:szCs w:val="20"/>
        </w:rPr>
      </w:pPr>
      <w:r w:rsidRPr="009268B4">
        <w:rPr>
          <w:rFonts w:ascii="Times New Roman" w:hAnsi="Times New Roman"/>
          <w:sz w:val="20"/>
          <w:szCs w:val="20"/>
        </w:rPr>
        <w:t>(cipariem un vārdiem)</w:t>
      </w:r>
    </w:p>
    <w:p w:rsidR="000B07B6" w:rsidRPr="009268B4" w:rsidP="000B07B6" w14:paraId="06D7BC00" w14:textId="77777777">
      <w:pPr>
        <w:spacing w:after="0" w:line="240" w:lineRule="auto"/>
        <w:jc w:val="both"/>
        <w:rPr>
          <w:rFonts w:ascii="Times New Roman" w:hAnsi="Times New Roman"/>
          <w:sz w:val="28"/>
          <w:szCs w:val="28"/>
        </w:rPr>
      </w:pPr>
      <w:r w:rsidRPr="009268B4">
        <w:rPr>
          <w:rFonts w:ascii="Times New Roman" w:hAnsi="Times New Roman"/>
          <w:sz w:val="28"/>
          <w:szCs w:val="28"/>
        </w:rPr>
        <w:t>tai skaitā:</w:t>
      </w:r>
    </w:p>
    <w:p w:rsidR="000B07B6" w:rsidRPr="009268B4" w:rsidP="000B07B6" w14:paraId="1D53FDFB" w14:textId="77777777">
      <w:pPr>
        <w:tabs>
          <w:tab w:val="left" w:pos="900"/>
          <w:tab w:val="left" w:pos="8222"/>
        </w:tabs>
        <w:spacing w:after="0" w:line="240" w:lineRule="auto"/>
        <w:jc w:val="both"/>
        <w:rPr>
          <w:rFonts w:ascii="Times New Roman" w:hAnsi="Times New Roman"/>
          <w:sz w:val="10"/>
          <w:szCs w:val="10"/>
        </w:rPr>
      </w:pPr>
    </w:p>
    <w:p w:rsidR="000B07B6" w:rsidRPr="009268B4" w:rsidP="000B07B6" w14:paraId="3A433F94" w14:textId="77777777">
      <w:pPr>
        <w:tabs>
          <w:tab w:val="left" w:pos="900"/>
          <w:tab w:val="left" w:pos="8222"/>
        </w:tabs>
        <w:spacing w:after="0" w:line="240" w:lineRule="auto"/>
        <w:rPr>
          <w:rFonts w:ascii="Times New Roman" w:hAnsi="Times New Roman"/>
          <w:sz w:val="28"/>
        </w:rPr>
      </w:pPr>
      <w:r w:rsidRPr="009268B4">
        <w:rPr>
          <w:rFonts w:ascii="Times New Roman" w:hAnsi="Times New Roman"/>
          <w:sz w:val="28"/>
        </w:rPr>
        <w:tab/>
      </w:r>
      <w:r>
        <w:rPr>
          <w:rFonts w:ascii="Times New Roman" w:hAnsi="Times New Roman"/>
          <w:sz w:val="28"/>
        </w:rPr>
        <w:t>lietas</w:t>
      </w:r>
      <w:r w:rsidRPr="009268B4">
        <w:rPr>
          <w:rFonts w:ascii="Times New Roman" w:hAnsi="Times New Roman"/>
          <w:sz w:val="28"/>
        </w:rPr>
        <w:t xml:space="preserve"> lapas </w:t>
      </w:r>
      <w:r>
        <w:rPr>
          <w:rFonts w:ascii="Times New Roman" w:hAnsi="Times New Roman"/>
          <w:sz w:val="28"/>
        </w:rPr>
        <w:t>__________________________________________</w:t>
      </w:r>
    </w:p>
    <w:p w:rsidR="000B07B6" w:rsidRPr="009268B4" w:rsidP="000B07B6" w14:paraId="40EAEFDA" w14:textId="77777777">
      <w:pPr>
        <w:tabs>
          <w:tab w:val="left" w:pos="4536"/>
          <w:tab w:val="left" w:pos="8222"/>
        </w:tabs>
        <w:spacing w:after="0" w:line="240" w:lineRule="auto"/>
        <w:jc w:val="both"/>
        <w:rPr>
          <w:rFonts w:ascii="Times New Roman" w:hAnsi="Times New Roman"/>
          <w:sz w:val="20"/>
          <w:szCs w:val="20"/>
        </w:rPr>
      </w:pPr>
      <w:r w:rsidRPr="009268B4">
        <w:rPr>
          <w:rFonts w:ascii="Times New Roman" w:hAnsi="Times New Roman"/>
        </w:rPr>
        <w:tab/>
      </w:r>
      <w:r w:rsidRPr="009268B4">
        <w:rPr>
          <w:rFonts w:ascii="Times New Roman" w:hAnsi="Times New Roman"/>
          <w:sz w:val="20"/>
          <w:szCs w:val="20"/>
        </w:rPr>
        <w:t>(lapu numuri)</w:t>
      </w:r>
    </w:p>
    <w:p w:rsidR="000B07B6" w:rsidRPr="009268B4" w:rsidP="000B07B6" w14:paraId="100044EE" w14:textId="77777777">
      <w:pPr>
        <w:tabs>
          <w:tab w:val="left" w:pos="900"/>
          <w:tab w:val="left" w:pos="8222"/>
        </w:tabs>
        <w:spacing w:after="0" w:line="240" w:lineRule="auto"/>
        <w:jc w:val="both"/>
        <w:rPr>
          <w:rFonts w:ascii="Times New Roman" w:hAnsi="Times New Roman"/>
          <w:sz w:val="10"/>
          <w:szCs w:val="10"/>
        </w:rPr>
      </w:pPr>
    </w:p>
    <w:p w:rsidR="000B07B6" w:rsidRPr="009268B4" w:rsidP="000B07B6" w14:paraId="756123EB" w14:textId="77777777">
      <w:pPr>
        <w:tabs>
          <w:tab w:val="left" w:pos="900"/>
          <w:tab w:val="left" w:pos="8222"/>
        </w:tabs>
        <w:spacing w:after="0" w:line="240" w:lineRule="auto"/>
        <w:rPr>
          <w:rFonts w:ascii="Times New Roman" w:hAnsi="Times New Roman"/>
          <w:sz w:val="28"/>
        </w:rPr>
      </w:pPr>
      <w:r w:rsidRPr="009268B4">
        <w:rPr>
          <w:rFonts w:ascii="Times New Roman" w:hAnsi="Times New Roman"/>
          <w:sz w:val="28"/>
        </w:rPr>
        <w:tab/>
        <w:t xml:space="preserve">numerācijā izlaistās lapas </w:t>
      </w:r>
      <w:r w:rsidRPr="009268B4">
        <w:rPr>
          <w:rFonts w:ascii="Times New Roman" w:hAnsi="Times New Roman"/>
          <w:sz w:val="28"/>
          <w:u w:val="single"/>
        </w:rPr>
        <w:tab/>
      </w:r>
    </w:p>
    <w:p w:rsidR="000B07B6" w:rsidRPr="009268B4" w:rsidP="000B07B6" w14:paraId="2AABD6D3" w14:textId="77777777">
      <w:pPr>
        <w:tabs>
          <w:tab w:val="left" w:pos="5529"/>
        </w:tabs>
        <w:spacing w:after="0" w:line="240" w:lineRule="auto"/>
        <w:jc w:val="both"/>
        <w:rPr>
          <w:rFonts w:ascii="Times New Roman" w:hAnsi="Times New Roman"/>
          <w:sz w:val="20"/>
          <w:szCs w:val="20"/>
        </w:rPr>
      </w:pPr>
      <w:r w:rsidRPr="009268B4">
        <w:rPr>
          <w:rFonts w:ascii="Times New Roman" w:hAnsi="Times New Roman"/>
        </w:rPr>
        <w:tab/>
      </w:r>
      <w:r w:rsidRPr="009268B4">
        <w:rPr>
          <w:rFonts w:ascii="Times New Roman" w:hAnsi="Times New Roman"/>
          <w:sz w:val="20"/>
          <w:szCs w:val="20"/>
        </w:rPr>
        <w:t>(lapu numuri)</w:t>
      </w:r>
    </w:p>
    <w:p w:rsidR="000B07B6" w:rsidRPr="009268B4" w:rsidP="000B07B6" w14:paraId="1D5D1839" w14:textId="77777777">
      <w:pPr>
        <w:tabs>
          <w:tab w:val="left" w:pos="900"/>
          <w:tab w:val="left" w:pos="8222"/>
        </w:tabs>
        <w:spacing w:after="0" w:line="240" w:lineRule="auto"/>
        <w:jc w:val="both"/>
        <w:rPr>
          <w:rFonts w:ascii="Times New Roman" w:hAnsi="Times New Roman"/>
          <w:sz w:val="10"/>
          <w:szCs w:val="10"/>
        </w:rPr>
      </w:pPr>
    </w:p>
    <w:p w:rsidR="000B07B6" w:rsidRPr="009268B4" w:rsidP="000B07B6" w14:paraId="177705B2" w14:textId="77777777">
      <w:pPr>
        <w:tabs>
          <w:tab w:val="left" w:pos="900"/>
        </w:tabs>
        <w:spacing w:after="0" w:line="240" w:lineRule="auto"/>
        <w:rPr>
          <w:rFonts w:ascii="Times New Roman" w:hAnsi="Times New Roman"/>
          <w:sz w:val="28"/>
        </w:rPr>
      </w:pPr>
      <w:r w:rsidRPr="009268B4">
        <w:rPr>
          <w:rFonts w:ascii="Times New Roman" w:hAnsi="Times New Roman"/>
          <w:sz w:val="28"/>
        </w:rPr>
        <w:tab/>
      </w:r>
      <w:r>
        <w:rPr>
          <w:rFonts w:ascii="Times New Roman" w:hAnsi="Times New Roman"/>
          <w:sz w:val="28"/>
        </w:rPr>
        <w:t>+ ____________</w:t>
      </w:r>
      <w:r w:rsidRPr="009268B4">
        <w:rPr>
          <w:rFonts w:ascii="Times New Roman" w:hAnsi="Times New Roman"/>
          <w:sz w:val="28"/>
        </w:rPr>
        <w:t>lapas – lietā esošo dokumentu uzskaites saraksts</w:t>
      </w:r>
    </w:p>
    <w:p w:rsidR="000B07B6" w:rsidRPr="009268B4" w:rsidP="000B07B6" w14:paraId="4C223FFA" w14:textId="77777777">
      <w:pPr>
        <w:tabs>
          <w:tab w:val="left" w:pos="1440"/>
        </w:tabs>
        <w:spacing w:after="0" w:line="240" w:lineRule="auto"/>
        <w:jc w:val="both"/>
        <w:rPr>
          <w:rFonts w:ascii="Times New Roman" w:hAnsi="Times New Roman"/>
          <w:sz w:val="20"/>
          <w:szCs w:val="20"/>
        </w:rPr>
      </w:pPr>
      <w:r w:rsidRPr="009268B4">
        <w:rPr>
          <w:rFonts w:ascii="Times New Roman" w:hAnsi="Times New Roman"/>
        </w:rPr>
        <w:tab/>
      </w:r>
      <w:r w:rsidRPr="009268B4">
        <w:rPr>
          <w:rFonts w:ascii="Times New Roman" w:hAnsi="Times New Roman"/>
          <w:sz w:val="20"/>
          <w:szCs w:val="20"/>
        </w:rPr>
        <w:t>(skaits)</w:t>
      </w:r>
    </w:p>
    <w:p w:rsidR="000B07B6" w:rsidRPr="009268B4" w:rsidP="000B07B6" w14:paraId="58FD2A24" w14:textId="77777777">
      <w:pPr>
        <w:tabs>
          <w:tab w:val="left" w:pos="1440"/>
        </w:tabs>
        <w:spacing w:after="0" w:line="240" w:lineRule="auto"/>
        <w:jc w:val="both"/>
        <w:rPr>
          <w:rFonts w:ascii="Times New Roman" w:hAnsi="Times New Roman"/>
        </w:rPr>
      </w:pPr>
    </w:p>
    <w:tbl>
      <w:tblPr>
        <w:tblW w:w="7371"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1"/>
        <w:gridCol w:w="1560"/>
      </w:tblGrid>
      <w:tr w14:paraId="40EA7C27" w14:textId="77777777" w:rsidTr="00591EF7">
        <w:tblPrEx>
          <w:tblW w:w="7371"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
        </w:trPr>
        <w:tc>
          <w:tcPr>
            <w:tcW w:w="5811" w:type="dxa"/>
            <w:tcBorders>
              <w:top w:val="single" w:sz="4" w:space="0" w:color="auto"/>
              <w:left w:val="single" w:sz="4" w:space="0" w:color="auto"/>
              <w:bottom w:val="single" w:sz="4" w:space="0" w:color="auto"/>
              <w:right w:val="single" w:sz="4" w:space="0" w:color="auto"/>
            </w:tcBorders>
            <w:hideMark/>
          </w:tcPr>
          <w:p w:rsidR="000B07B6" w:rsidRPr="009268B4" w:rsidP="00591EF7" w14:paraId="03469C7F" w14:textId="77777777">
            <w:pPr>
              <w:tabs>
                <w:tab w:val="left" w:pos="1440"/>
              </w:tabs>
              <w:spacing w:after="0" w:line="240" w:lineRule="auto"/>
              <w:jc w:val="center"/>
              <w:rPr>
                <w:rFonts w:ascii="Times New Roman" w:hAnsi="Times New Roman"/>
              </w:rPr>
            </w:pPr>
            <w:r w:rsidRPr="009268B4">
              <w:rPr>
                <w:rFonts w:ascii="Times New Roman" w:hAnsi="Times New Roman"/>
              </w:rPr>
              <w:t>Lietas fiziskā stāvokļa un formēšanas īpatnības</w:t>
            </w:r>
          </w:p>
        </w:tc>
        <w:tc>
          <w:tcPr>
            <w:tcW w:w="1560" w:type="dxa"/>
            <w:tcBorders>
              <w:top w:val="single" w:sz="4" w:space="0" w:color="auto"/>
              <w:left w:val="single" w:sz="4" w:space="0" w:color="auto"/>
              <w:bottom w:val="single" w:sz="4" w:space="0" w:color="auto"/>
              <w:right w:val="single" w:sz="4" w:space="0" w:color="auto"/>
            </w:tcBorders>
            <w:hideMark/>
          </w:tcPr>
          <w:p w:rsidR="000B07B6" w:rsidRPr="009268B4" w:rsidP="00591EF7" w14:paraId="46EE5973" w14:textId="77777777">
            <w:pPr>
              <w:tabs>
                <w:tab w:val="left" w:pos="1440"/>
              </w:tabs>
              <w:spacing w:after="0" w:line="240" w:lineRule="auto"/>
              <w:jc w:val="center"/>
              <w:rPr>
                <w:rFonts w:ascii="Times New Roman" w:hAnsi="Times New Roman"/>
              </w:rPr>
            </w:pPr>
            <w:r w:rsidRPr="009268B4">
              <w:rPr>
                <w:rFonts w:ascii="Times New Roman" w:hAnsi="Times New Roman"/>
              </w:rPr>
              <w:t>Lapu numuri</w:t>
            </w:r>
          </w:p>
        </w:tc>
      </w:tr>
      <w:tr w14:paraId="3DA62F50" w14:textId="77777777" w:rsidTr="00591EF7">
        <w:tblPrEx>
          <w:tblW w:w="7371" w:type="dxa"/>
          <w:tblInd w:w="308" w:type="dxa"/>
          <w:tblLook w:val="04A0"/>
        </w:tblPrEx>
        <w:trPr>
          <w:trHeight w:val="11"/>
        </w:trPr>
        <w:tc>
          <w:tcPr>
            <w:tcW w:w="5811" w:type="dxa"/>
            <w:tcBorders>
              <w:top w:val="single" w:sz="4" w:space="0" w:color="auto"/>
              <w:left w:val="single" w:sz="4" w:space="0" w:color="auto"/>
              <w:bottom w:val="single" w:sz="4" w:space="0" w:color="auto"/>
              <w:right w:val="single" w:sz="4" w:space="0" w:color="auto"/>
            </w:tcBorders>
          </w:tcPr>
          <w:p w:rsidR="000B07B6" w:rsidRPr="009268B4" w:rsidP="00591EF7" w14:paraId="7EA9B9CF" w14:textId="77777777">
            <w:pPr>
              <w:tabs>
                <w:tab w:val="left" w:pos="1440"/>
              </w:tabs>
              <w:spacing w:after="0" w:line="240" w:lineRule="auto"/>
              <w:jc w:val="both"/>
              <w:rPr>
                <w:rFonts w:ascii="Times New Roman" w:hAnsi="Times New Roman"/>
              </w:rPr>
            </w:pPr>
          </w:p>
          <w:p w:rsidR="000B07B6" w:rsidRPr="009268B4" w:rsidP="00591EF7" w14:paraId="504A2BA4" w14:textId="77777777">
            <w:pPr>
              <w:tabs>
                <w:tab w:val="left" w:pos="1440"/>
              </w:tabs>
              <w:spacing w:after="0" w:line="240" w:lineRule="auto"/>
              <w:jc w:val="both"/>
              <w:rPr>
                <w:rFonts w:ascii="Times New Roman" w:hAnsi="Times New Roman"/>
              </w:rPr>
            </w:pPr>
          </w:p>
          <w:p w:rsidR="000B07B6" w:rsidRPr="009268B4" w:rsidP="00591EF7" w14:paraId="48790CB7" w14:textId="77777777">
            <w:pPr>
              <w:tabs>
                <w:tab w:val="left" w:pos="1440"/>
              </w:tabs>
              <w:spacing w:after="0" w:line="240" w:lineRule="auto"/>
              <w:jc w:val="both"/>
              <w:rPr>
                <w:rFonts w:ascii="Times New Roman" w:hAnsi="Times New Roman"/>
              </w:rPr>
            </w:pPr>
          </w:p>
          <w:p w:rsidR="000B07B6" w:rsidRPr="009268B4" w:rsidP="00591EF7" w14:paraId="66E9B606" w14:textId="77777777">
            <w:pPr>
              <w:tabs>
                <w:tab w:val="left" w:pos="1440"/>
              </w:tabs>
              <w:spacing w:after="0" w:line="240" w:lineRule="auto"/>
              <w:jc w:val="both"/>
              <w:rPr>
                <w:rFonts w:ascii="Times New Roman" w:hAnsi="Times New Roman"/>
              </w:rPr>
            </w:pPr>
          </w:p>
          <w:p w:rsidR="000B07B6" w:rsidRPr="009268B4" w:rsidP="00591EF7" w14:paraId="2EF8F373" w14:textId="77777777">
            <w:pPr>
              <w:tabs>
                <w:tab w:val="left" w:pos="1440"/>
              </w:tabs>
              <w:spacing w:after="0" w:line="240" w:lineRule="auto"/>
              <w:jc w:val="both"/>
              <w:rPr>
                <w:rFonts w:ascii="Times New Roman" w:hAnsi="Times New Roman"/>
              </w:rPr>
            </w:pPr>
          </w:p>
          <w:p w:rsidR="000B07B6" w:rsidRPr="009268B4" w:rsidP="00591EF7" w14:paraId="1FA05281" w14:textId="77777777">
            <w:pPr>
              <w:tabs>
                <w:tab w:val="left" w:pos="1440"/>
              </w:tabs>
              <w:spacing w:after="0" w:line="240" w:lineRule="auto"/>
              <w:jc w:val="both"/>
              <w:rPr>
                <w:rFonts w:ascii="Times New Roman" w:hAnsi="Times New Roman"/>
              </w:rPr>
            </w:pPr>
          </w:p>
          <w:p w:rsidR="000B07B6" w:rsidRPr="009268B4" w:rsidP="00591EF7" w14:paraId="6489DC87" w14:textId="77777777">
            <w:pPr>
              <w:tabs>
                <w:tab w:val="left" w:pos="1440"/>
              </w:tabs>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0B07B6" w:rsidRPr="009268B4" w:rsidP="00591EF7" w14:paraId="17DE13B1" w14:textId="77777777">
            <w:pPr>
              <w:tabs>
                <w:tab w:val="left" w:pos="1440"/>
              </w:tabs>
              <w:spacing w:after="0" w:line="240" w:lineRule="auto"/>
              <w:jc w:val="both"/>
              <w:rPr>
                <w:rFonts w:ascii="Times New Roman" w:hAnsi="Times New Roman"/>
              </w:rPr>
            </w:pPr>
          </w:p>
        </w:tc>
      </w:tr>
    </w:tbl>
    <w:p w:rsidR="000B07B6" w:rsidRPr="009268B4" w:rsidP="000B07B6" w14:paraId="2B71EAE1" w14:textId="77777777">
      <w:pPr>
        <w:spacing w:after="0" w:line="240" w:lineRule="auto"/>
        <w:rPr>
          <w:rFonts w:ascii="Times New Roman" w:hAnsi="Times New Roman"/>
          <w:bCs/>
        </w:rPr>
      </w:pPr>
    </w:p>
    <w:p w:rsidR="000B07B6" w:rsidRPr="009268B4" w:rsidP="000B07B6" w14:paraId="4C4C72E8" w14:textId="77777777">
      <w:pPr>
        <w:spacing w:after="0" w:line="240" w:lineRule="auto"/>
        <w:rPr>
          <w:rFonts w:ascii="Times New Roman" w:hAnsi="Times New Roman"/>
        </w:rPr>
      </w:pPr>
    </w:p>
    <w:p w:rsidR="000B07B6" w:rsidRPr="009268B4" w:rsidP="000B07B6" w14:paraId="2BE11ED3" w14:textId="77777777">
      <w:pPr>
        <w:tabs>
          <w:tab w:val="left" w:pos="4536"/>
          <w:tab w:val="left" w:pos="7797"/>
        </w:tabs>
        <w:spacing w:after="0" w:line="240" w:lineRule="auto"/>
        <w:rPr>
          <w:rFonts w:ascii="Times New Roman" w:hAnsi="Times New Roman"/>
          <w:sz w:val="20"/>
        </w:rPr>
      </w:pPr>
      <w:r w:rsidRPr="009268B4">
        <w:rPr>
          <w:rFonts w:ascii="Times New Roman" w:hAnsi="Times New Roman"/>
          <w:sz w:val="20"/>
        </w:rPr>
        <w:t xml:space="preserve"> (amats)</w:t>
      </w:r>
      <w:r w:rsidRPr="009268B4">
        <w:rPr>
          <w:rFonts w:ascii="Times New Roman" w:hAnsi="Times New Roman"/>
          <w:sz w:val="20"/>
        </w:rPr>
        <w:tab/>
        <w:t>(vārds, uzvārds)</w:t>
      </w:r>
      <w:r w:rsidRPr="009268B4">
        <w:rPr>
          <w:rFonts w:ascii="Times New Roman" w:hAnsi="Times New Roman"/>
          <w:sz w:val="20"/>
        </w:rPr>
        <w:tab/>
        <w:t>(paraksts)</w:t>
      </w:r>
    </w:p>
    <w:p w:rsidR="000B07B6" w:rsidRPr="009268B4" w:rsidP="000B07B6" w14:paraId="766857BF" w14:textId="77777777">
      <w:pPr>
        <w:tabs>
          <w:tab w:val="left" w:pos="1080"/>
          <w:tab w:val="center" w:pos="4153"/>
          <w:tab w:val="left" w:pos="5812"/>
          <w:tab w:val="right" w:pos="8306"/>
        </w:tabs>
        <w:spacing w:after="0" w:line="240" w:lineRule="auto"/>
        <w:jc w:val="both"/>
        <w:rPr>
          <w:rFonts w:ascii="Times New Roman" w:hAnsi="Times New Roman"/>
          <w:b/>
          <w:bCs/>
          <w:szCs w:val="28"/>
          <w:lang w:val="en-GB"/>
        </w:rPr>
      </w:pPr>
    </w:p>
    <w:p w:rsidR="000B07B6" w:rsidRPr="009268B4" w:rsidP="000B07B6" w14:paraId="1BFB2516" w14:textId="77777777">
      <w:pPr>
        <w:tabs>
          <w:tab w:val="left" w:pos="1701"/>
          <w:tab w:val="left" w:pos="3119"/>
          <w:tab w:val="left" w:pos="5387"/>
          <w:tab w:val="left" w:pos="5812"/>
          <w:tab w:val="left" w:pos="9072"/>
        </w:tabs>
        <w:spacing w:after="0" w:line="240" w:lineRule="auto"/>
        <w:rPr>
          <w:rFonts w:ascii="Times New Roman" w:hAnsi="Times New Roman"/>
          <w:u w:val="single"/>
        </w:rPr>
      </w:pPr>
      <w:r w:rsidRPr="009268B4">
        <w:rPr>
          <w:rFonts w:ascii="Times New Roman" w:hAnsi="Times New Roman"/>
          <w:u w:val="single"/>
        </w:rPr>
        <w:tab/>
      </w:r>
    </w:p>
    <w:p w:rsidR="000B07B6" w:rsidRPr="009268B4" w:rsidP="000B07B6" w14:paraId="0CCA89A6" w14:textId="77777777">
      <w:pPr>
        <w:tabs>
          <w:tab w:val="left" w:pos="3828"/>
          <w:tab w:val="left" w:pos="7088"/>
        </w:tabs>
        <w:spacing w:after="0" w:line="240" w:lineRule="auto"/>
        <w:ind w:firstLine="426"/>
        <w:rPr>
          <w:rFonts w:ascii="Times New Roman" w:hAnsi="Times New Roman"/>
          <w:sz w:val="20"/>
          <w:szCs w:val="20"/>
        </w:rPr>
      </w:pPr>
      <w:r w:rsidRPr="009268B4">
        <w:rPr>
          <w:rFonts w:ascii="Times New Roman" w:hAnsi="Times New Roman"/>
          <w:sz w:val="20"/>
          <w:szCs w:val="20"/>
        </w:rPr>
        <w:t>(datums)</w:t>
      </w:r>
    </w:p>
    <w:p w:rsidR="000B07B6" w:rsidRPr="009268B4" w:rsidP="000B07B6" w14:paraId="510F51D0" w14:textId="77777777">
      <w:pPr>
        <w:tabs>
          <w:tab w:val="left" w:pos="1080"/>
          <w:tab w:val="center" w:pos="4153"/>
          <w:tab w:val="left" w:pos="5812"/>
          <w:tab w:val="right" w:pos="8306"/>
        </w:tabs>
        <w:spacing w:after="0" w:line="240" w:lineRule="auto"/>
        <w:ind w:firstLine="720"/>
        <w:rPr>
          <w:rFonts w:ascii="Times New Roman" w:hAnsi="Times New Roman"/>
          <w:sz w:val="28"/>
          <w:szCs w:val="28"/>
          <w:lang w:val="en-GB"/>
        </w:rPr>
      </w:pPr>
    </w:p>
    <w:p w:rsidR="000B07B6" w:rsidP="00FF4511" w14:paraId="53C26E5B" w14:textId="77777777">
      <w:pPr>
        <w:pStyle w:val="Title"/>
        <w:tabs>
          <w:tab w:val="left" w:pos="4860"/>
        </w:tabs>
        <w:rPr>
          <w:bCs w:val="0"/>
          <w:sz w:val="28"/>
          <w:szCs w:val="28"/>
        </w:rPr>
      </w:pPr>
    </w:p>
    <w:p w:rsidR="000B07B6" w:rsidP="00FF4511" w14:paraId="65107212" w14:textId="77777777">
      <w:pPr>
        <w:pStyle w:val="Title"/>
        <w:tabs>
          <w:tab w:val="left" w:pos="4860"/>
        </w:tabs>
        <w:rPr>
          <w:bCs w:val="0"/>
          <w:sz w:val="28"/>
          <w:szCs w:val="28"/>
        </w:rPr>
      </w:pPr>
    </w:p>
    <w:p w:rsidR="000B07B6" w:rsidP="00FF4511" w14:paraId="42F514A6" w14:textId="77777777">
      <w:pPr>
        <w:pStyle w:val="Title"/>
        <w:tabs>
          <w:tab w:val="left" w:pos="4860"/>
        </w:tabs>
        <w:rPr>
          <w:bCs w:val="0"/>
          <w:sz w:val="28"/>
          <w:szCs w:val="28"/>
        </w:rPr>
      </w:pPr>
    </w:p>
    <w:p w:rsidR="000B07B6" w:rsidP="00FF4511" w14:paraId="4F2604A9" w14:textId="77777777">
      <w:pPr>
        <w:pStyle w:val="Title"/>
        <w:tabs>
          <w:tab w:val="left" w:pos="4860"/>
        </w:tabs>
        <w:rPr>
          <w:bCs w:val="0"/>
          <w:sz w:val="28"/>
          <w:szCs w:val="28"/>
        </w:rPr>
      </w:pPr>
    </w:p>
    <w:p w:rsidR="000B07B6" w:rsidRPr="00FF4511" w:rsidP="00FF4511" w14:paraId="008DB7DE" w14:textId="77777777">
      <w:pPr>
        <w:pStyle w:val="Title"/>
        <w:tabs>
          <w:tab w:val="left" w:pos="4860"/>
        </w:tabs>
        <w:rPr>
          <w:bCs w:val="0"/>
          <w:sz w:val="28"/>
          <w:szCs w:val="28"/>
        </w:rPr>
      </w:pPr>
    </w:p>
    <w:p w:rsidR="00FF4511" w:rsidRPr="009268B4" w:rsidP="00FF4511" w14:paraId="57D36569" w14:textId="77777777">
      <w:pPr>
        <w:pStyle w:val="Title"/>
        <w:tabs>
          <w:tab w:val="left" w:pos="4860"/>
        </w:tabs>
        <w:jc w:val="right"/>
        <w:rPr>
          <w:b w:val="0"/>
          <w:bCs w:val="0"/>
          <w:sz w:val="28"/>
        </w:rPr>
      </w:pPr>
    </w:p>
    <w:p w:rsidR="00FF4511" w:rsidP="00042DBA" w14:paraId="63E65BF6" w14:textId="77777777"/>
    <w:p w:rsidR="005B482E" w:rsidP="00042DBA" w14:paraId="1762EA79"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F63F89" w:rsidP="00042DBA" w14:paraId="48C9F255"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F63F89" w:rsidP="00042DBA" w14:paraId="06628092"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5B482E" w:rsidP="00042DBA" w14:paraId="0BEB24C7"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5B482E" w:rsidP="00042DBA" w14:paraId="56EEA18F"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AC786C" w:rsidP="00042DBA" w14:paraId="1BB8DECA"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5B482E" w:rsidRPr="00763209" w:rsidP="005B482E" w14:paraId="1E47BE2E" w14:textId="77777777">
      <w:pPr>
        <w:pStyle w:val="Title"/>
        <w:tabs>
          <w:tab w:val="left" w:pos="4860"/>
        </w:tabs>
        <w:jc w:val="right"/>
        <w:rPr>
          <w:b w:val="0"/>
          <w:bCs w:val="0"/>
          <w:sz w:val="26"/>
          <w:szCs w:val="26"/>
        </w:rPr>
      </w:pPr>
      <w:r>
        <w:rPr>
          <w:b w:val="0"/>
          <w:bCs w:val="0"/>
          <w:sz w:val="26"/>
          <w:szCs w:val="26"/>
        </w:rPr>
        <w:t>1</w:t>
      </w:r>
      <w:r w:rsidR="00EA4725">
        <w:rPr>
          <w:b w:val="0"/>
          <w:bCs w:val="0"/>
          <w:sz w:val="26"/>
          <w:szCs w:val="26"/>
        </w:rPr>
        <w:t>4</w:t>
      </w:r>
      <w:r w:rsidRPr="00763209">
        <w:rPr>
          <w:b w:val="0"/>
          <w:bCs w:val="0"/>
          <w:sz w:val="26"/>
          <w:szCs w:val="26"/>
        </w:rPr>
        <w:t xml:space="preserve">.pielikums </w:t>
      </w:r>
    </w:p>
    <w:p w:rsidR="005B482E" w:rsidP="00CA6F8C" w14:paraId="5D7599E7" w14:textId="57D1AFBC">
      <w:pPr>
        <w:pStyle w:val="Title"/>
        <w:tabs>
          <w:tab w:val="left" w:pos="4860"/>
        </w:tabs>
        <w:jc w:val="right"/>
        <w:rPr>
          <w:b w:val="0"/>
          <w:bCs w:val="0"/>
          <w:sz w:val="26"/>
          <w:szCs w:val="26"/>
        </w:rPr>
      </w:pPr>
      <w:r>
        <w:rPr>
          <w:b w:val="0"/>
          <w:bCs w:val="0"/>
          <w:sz w:val="26"/>
          <w:szCs w:val="26"/>
        </w:rPr>
        <w:tab/>
      </w:r>
    </w:p>
    <w:p w:rsidR="00CA6F8C" w:rsidP="00CA6F8C" w14:paraId="224F9744" w14:textId="77777777">
      <w:pPr>
        <w:pStyle w:val="Title"/>
        <w:tabs>
          <w:tab w:val="left" w:pos="4860"/>
        </w:tabs>
        <w:jc w:val="right"/>
        <w:rPr>
          <w:b w:val="0"/>
          <w:bCs w:val="0"/>
          <w:sz w:val="28"/>
          <w:szCs w:val="28"/>
        </w:rPr>
      </w:pPr>
    </w:p>
    <w:p w:rsidR="00C165D2" w:rsidP="00C165D2" w14:paraId="039E2AA8" w14:textId="77777777">
      <w:pPr>
        <w:pStyle w:val="Title"/>
        <w:tabs>
          <w:tab w:val="left" w:pos="720"/>
          <w:tab w:val="left" w:pos="4860"/>
        </w:tabs>
        <w:rPr>
          <w:sz w:val="26"/>
          <w:szCs w:val="26"/>
        </w:rPr>
      </w:pPr>
    </w:p>
    <w:p w:rsidR="00611DA6" w:rsidRPr="00611DA6" w:rsidP="00611DA6" w14:paraId="65D72C8C" w14:textId="77777777">
      <w:pPr>
        <w:pStyle w:val="Title"/>
        <w:tabs>
          <w:tab w:val="left" w:pos="4860"/>
        </w:tabs>
        <w:rPr>
          <w:sz w:val="28"/>
          <w:szCs w:val="28"/>
        </w:rPr>
      </w:pPr>
      <w:r w:rsidRPr="00611DA6">
        <w:rPr>
          <w:sz w:val="28"/>
          <w:szCs w:val="28"/>
        </w:rPr>
        <w:t>Lietā esošo dokumentu uzskaites saraksts</w:t>
      </w:r>
    </w:p>
    <w:p w:rsidR="00611DA6" w:rsidRPr="009268B4" w:rsidP="00611DA6" w14:paraId="0AD4D593" w14:textId="77777777">
      <w:pPr>
        <w:jc w:val="center"/>
        <w:rPr>
          <w:rFonts w:ascii="Times New Roman" w:hAnsi="Times New Roman"/>
          <w:b/>
          <w:bCs/>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4140"/>
        <w:gridCol w:w="1620"/>
        <w:gridCol w:w="1512"/>
      </w:tblGrid>
      <w:tr w14:paraId="7570A3D6" w14:textId="77777777" w:rsidTr="00591EF7">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8" w:type="dxa"/>
          </w:tcPr>
          <w:p w:rsidR="00611DA6" w:rsidRPr="009268B4" w:rsidP="00591EF7" w14:paraId="22120C4C" w14:textId="77777777">
            <w:pPr>
              <w:spacing w:after="0" w:line="240" w:lineRule="auto"/>
              <w:jc w:val="center"/>
              <w:rPr>
                <w:rFonts w:ascii="Times New Roman" w:hAnsi="Times New Roman"/>
                <w:b/>
                <w:bCs/>
                <w:sz w:val="24"/>
                <w:szCs w:val="24"/>
              </w:rPr>
            </w:pPr>
            <w:r w:rsidRPr="009268B4">
              <w:rPr>
                <w:rFonts w:ascii="Times New Roman" w:hAnsi="Times New Roman"/>
                <w:b/>
                <w:bCs/>
                <w:sz w:val="24"/>
                <w:szCs w:val="24"/>
              </w:rPr>
              <w:t>Nr.p.k</w:t>
            </w:r>
            <w:r w:rsidRPr="009268B4">
              <w:rPr>
                <w:rFonts w:ascii="Times New Roman" w:hAnsi="Times New Roman"/>
                <w:b/>
                <w:bCs/>
                <w:sz w:val="24"/>
                <w:szCs w:val="24"/>
              </w:rPr>
              <w:t>.</w:t>
            </w:r>
          </w:p>
        </w:tc>
        <w:tc>
          <w:tcPr>
            <w:tcW w:w="4140" w:type="dxa"/>
          </w:tcPr>
          <w:p w:rsidR="00611DA6" w:rsidRPr="009268B4" w:rsidP="00591EF7" w14:paraId="296E7350" w14:textId="77777777">
            <w:pPr>
              <w:spacing w:after="0" w:line="240" w:lineRule="auto"/>
              <w:jc w:val="center"/>
              <w:rPr>
                <w:rFonts w:ascii="Times New Roman" w:hAnsi="Times New Roman"/>
                <w:b/>
                <w:bCs/>
                <w:sz w:val="24"/>
                <w:szCs w:val="24"/>
              </w:rPr>
            </w:pPr>
            <w:r w:rsidRPr="009268B4">
              <w:rPr>
                <w:rFonts w:ascii="Times New Roman" w:hAnsi="Times New Roman"/>
                <w:b/>
                <w:bCs/>
                <w:sz w:val="24"/>
                <w:szCs w:val="24"/>
              </w:rPr>
              <w:t>Dokumentu virsraksts vai lietas sadaļas nosaukums</w:t>
            </w:r>
          </w:p>
        </w:tc>
        <w:tc>
          <w:tcPr>
            <w:tcW w:w="1620" w:type="dxa"/>
          </w:tcPr>
          <w:p w:rsidR="00611DA6" w:rsidRPr="009268B4" w:rsidP="00591EF7" w14:paraId="0D4A8448" w14:textId="77777777">
            <w:pPr>
              <w:spacing w:after="0" w:line="240" w:lineRule="auto"/>
              <w:jc w:val="center"/>
              <w:rPr>
                <w:rFonts w:ascii="Times New Roman" w:hAnsi="Times New Roman"/>
                <w:b/>
                <w:bCs/>
                <w:sz w:val="24"/>
                <w:szCs w:val="24"/>
              </w:rPr>
            </w:pPr>
            <w:r w:rsidRPr="009268B4">
              <w:rPr>
                <w:rFonts w:ascii="Times New Roman" w:hAnsi="Times New Roman"/>
                <w:b/>
                <w:bCs/>
                <w:sz w:val="24"/>
                <w:szCs w:val="24"/>
              </w:rPr>
              <w:t xml:space="preserve">Lapu </w:t>
            </w:r>
          </w:p>
          <w:p w:rsidR="00611DA6" w:rsidRPr="009268B4" w:rsidP="00591EF7" w14:paraId="7EC164D1" w14:textId="77777777">
            <w:pPr>
              <w:spacing w:after="0" w:line="240" w:lineRule="auto"/>
              <w:jc w:val="center"/>
              <w:rPr>
                <w:rFonts w:ascii="Times New Roman" w:hAnsi="Times New Roman"/>
                <w:b/>
                <w:bCs/>
                <w:sz w:val="24"/>
                <w:szCs w:val="24"/>
              </w:rPr>
            </w:pPr>
            <w:r w:rsidRPr="009268B4">
              <w:rPr>
                <w:rFonts w:ascii="Times New Roman" w:hAnsi="Times New Roman"/>
                <w:b/>
                <w:bCs/>
                <w:sz w:val="24"/>
                <w:szCs w:val="24"/>
              </w:rPr>
              <w:t>numurs</w:t>
            </w:r>
          </w:p>
        </w:tc>
        <w:tc>
          <w:tcPr>
            <w:tcW w:w="1512" w:type="dxa"/>
          </w:tcPr>
          <w:p w:rsidR="00611DA6" w:rsidRPr="009268B4" w:rsidP="00591EF7" w14:paraId="5C459BA3" w14:textId="77777777">
            <w:pPr>
              <w:spacing w:after="0" w:line="240" w:lineRule="auto"/>
              <w:jc w:val="center"/>
              <w:rPr>
                <w:rFonts w:ascii="Times New Roman" w:hAnsi="Times New Roman"/>
                <w:b/>
                <w:bCs/>
                <w:sz w:val="24"/>
                <w:szCs w:val="24"/>
              </w:rPr>
            </w:pPr>
            <w:r w:rsidRPr="009268B4">
              <w:rPr>
                <w:rFonts w:ascii="Times New Roman" w:hAnsi="Times New Roman"/>
                <w:b/>
                <w:bCs/>
                <w:sz w:val="24"/>
                <w:szCs w:val="24"/>
              </w:rPr>
              <w:t>Piezīmes</w:t>
            </w:r>
          </w:p>
        </w:tc>
      </w:tr>
      <w:tr w14:paraId="4EAC490C" w14:textId="77777777" w:rsidTr="00591EF7">
        <w:tblPrEx>
          <w:tblW w:w="0" w:type="auto"/>
          <w:tblInd w:w="535" w:type="dxa"/>
          <w:tblLook w:val="0000"/>
        </w:tblPrEx>
        <w:tc>
          <w:tcPr>
            <w:tcW w:w="1188" w:type="dxa"/>
          </w:tcPr>
          <w:p w:rsidR="00611DA6" w:rsidRPr="009268B4" w:rsidP="00591EF7" w14:paraId="7D4A50F5" w14:textId="77777777">
            <w:pPr>
              <w:spacing w:after="0" w:line="240" w:lineRule="auto"/>
              <w:jc w:val="center"/>
              <w:rPr>
                <w:rFonts w:ascii="Times New Roman" w:hAnsi="Times New Roman"/>
                <w:sz w:val="24"/>
                <w:szCs w:val="24"/>
              </w:rPr>
            </w:pPr>
            <w:r w:rsidRPr="009268B4">
              <w:rPr>
                <w:rFonts w:ascii="Times New Roman" w:hAnsi="Times New Roman"/>
                <w:sz w:val="24"/>
                <w:szCs w:val="24"/>
              </w:rPr>
              <w:t>1</w:t>
            </w:r>
            <w:r>
              <w:rPr>
                <w:rFonts w:ascii="Times New Roman" w:hAnsi="Times New Roman"/>
                <w:sz w:val="24"/>
                <w:szCs w:val="24"/>
              </w:rPr>
              <w:t>.</w:t>
            </w:r>
          </w:p>
        </w:tc>
        <w:tc>
          <w:tcPr>
            <w:tcW w:w="4140" w:type="dxa"/>
          </w:tcPr>
          <w:p w:rsidR="00611DA6" w:rsidRPr="009268B4" w:rsidP="00591EF7" w14:paraId="2710CFE6" w14:textId="77777777">
            <w:pPr>
              <w:spacing w:after="0" w:line="240" w:lineRule="auto"/>
              <w:jc w:val="center"/>
              <w:rPr>
                <w:rFonts w:ascii="Times New Roman" w:hAnsi="Times New Roman"/>
                <w:sz w:val="24"/>
                <w:szCs w:val="24"/>
              </w:rPr>
            </w:pPr>
            <w:r w:rsidRPr="009268B4">
              <w:rPr>
                <w:rFonts w:ascii="Times New Roman" w:hAnsi="Times New Roman"/>
                <w:sz w:val="24"/>
                <w:szCs w:val="24"/>
              </w:rPr>
              <w:t>2</w:t>
            </w:r>
          </w:p>
        </w:tc>
        <w:tc>
          <w:tcPr>
            <w:tcW w:w="1620" w:type="dxa"/>
          </w:tcPr>
          <w:p w:rsidR="00611DA6" w:rsidRPr="009268B4" w:rsidP="00591EF7" w14:paraId="4B047F00" w14:textId="77777777">
            <w:pPr>
              <w:spacing w:after="0" w:line="240" w:lineRule="auto"/>
              <w:jc w:val="center"/>
              <w:rPr>
                <w:rFonts w:ascii="Times New Roman" w:hAnsi="Times New Roman"/>
                <w:sz w:val="24"/>
                <w:szCs w:val="24"/>
              </w:rPr>
            </w:pPr>
            <w:r w:rsidRPr="009268B4">
              <w:rPr>
                <w:rFonts w:ascii="Times New Roman" w:hAnsi="Times New Roman"/>
                <w:sz w:val="24"/>
                <w:szCs w:val="24"/>
              </w:rPr>
              <w:t>3</w:t>
            </w:r>
          </w:p>
        </w:tc>
        <w:tc>
          <w:tcPr>
            <w:tcW w:w="1512" w:type="dxa"/>
          </w:tcPr>
          <w:p w:rsidR="00611DA6" w:rsidRPr="009268B4" w:rsidP="00591EF7" w14:paraId="0688F1AE" w14:textId="77777777">
            <w:pPr>
              <w:spacing w:after="0" w:line="240" w:lineRule="auto"/>
              <w:jc w:val="center"/>
              <w:rPr>
                <w:rFonts w:ascii="Times New Roman" w:hAnsi="Times New Roman"/>
                <w:sz w:val="24"/>
                <w:szCs w:val="24"/>
              </w:rPr>
            </w:pPr>
            <w:r w:rsidRPr="009268B4">
              <w:rPr>
                <w:rFonts w:ascii="Times New Roman" w:hAnsi="Times New Roman"/>
                <w:sz w:val="24"/>
                <w:szCs w:val="24"/>
              </w:rPr>
              <w:t>4</w:t>
            </w:r>
          </w:p>
        </w:tc>
      </w:tr>
      <w:tr w14:paraId="2941923B" w14:textId="77777777" w:rsidTr="00591EF7">
        <w:tblPrEx>
          <w:tblW w:w="0" w:type="auto"/>
          <w:tblInd w:w="535" w:type="dxa"/>
          <w:tblLook w:val="0000"/>
        </w:tblPrEx>
        <w:tc>
          <w:tcPr>
            <w:tcW w:w="1188" w:type="dxa"/>
          </w:tcPr>
          <w:p w:rsidR="00611DA6" w:rsidRPr="009268B4" w:rsidP="00591EF7" w14:paraId="427B2AF9" w14:textId="77777777">
            <w:pPr>
              <w:spacing w:after="0" w:line="240" w:lineRule="auto"/>
              <w:jc w:val="center"/>
              <w:rPr>
                <w:rFonts w:ascii="Times New Roman" w:hAnsi="Times New Roman"/>
                <w:sz w:val="24"/>
                <w:szCs w:val="24"/>
              </w:rPr>
            </w:pPr>
            <w:r>
              <w:rPr>
                <w:rFonts w:ascii="Times New Roman" w:hAnsi="Times New Roman"/>
                <w:sz w:val="24"/>
                <w:szCs w:val="24"/>
              </w:rPr>
              <w:t>2.</w:t>
            </w:r>
          </w:p>
        </w:tc>
        <w:tc>
          <w:tcPr>
            <w:tcW w:w="4140" w:type="dxa"/>
          </w:tcPr>
          <w:p w:rsidR="00611DA6" w:rsidRPr="009268B4" w:rsidP="00591EF7" w14:paraId="0A2C7597" w14:textId="77777777">
            <w:pPr>
              <w:pStyle w:val="Heading1"/>
              <w:rPr>
                <w:sz w:val="24"/>
              </w:rPr>
            </w:pPr>
          </w:p>
        </w:tc>
        <w:tc>
          <w:tcPr>
            <w:tcW w:w="1620" w:type="dxa"/>
          </w:tcPr>
          <w:p w:rsidR="00611DA6" w:rsidRPr="009268B4" w:rsidP="00591EF7" w14:paraId="66A7E13E" w14:textId="77777777">
            <w:pPr>
              <w:tabs>
                <w:tab w:val="left" w:pos="252"/>
              </w:tabs>
              <w:spacing w:after="0" w:line="240" w:lineRule="auto"/>
              <w:rPr>
                <w:rFonts w:ascii="Times New Roman" w:hAnsi="Times New Roman"/>
                <w:sz w:val="24"/>
                <w:szCs w:val="24"/>
              </w:rPr>
            </w:pPr>
          </w:p>
        </w:tc>
        <w:tc>
          <w:tcPr>
            <w:tcW w:w="1512" w:type="dxa"/>
          </w:tcPr>
          <w:p w:rsidR="00611DA6" w:rsidRPr="009268B4" w:rsidP="00591EF7" w14:paraId="5178FAFD" w14:textId="77777777">
            <w:pPr>
              <w:spacing w:after="0" w:line="240" w:lineRule="auto"/>
              <w:jc w:val="center"/>
              <w:rPr>
                <w:rFonts w:ascii="Times New Roman" w:hAnsi="Times New Roman"/>
                <w:sz w:val="24"/>
                <w:szCs w:val="24"/>
              </w:rPr>
            </w:pPr>
          </w:p>
        </w:tc>
      </w:tr>
      <w:tr w14:paraId="76C64F26" w14:textId="77777777" w:rsidTr="00591EF7">
        <w:tblPrEx>
          <w:tblW w:w="0" w:type="auto"/>
          <w:tblInd w:w="535" w:type="dxa"/>
          <w:tblLook w:val="0000"/>
        </w:tblPrEx>
        <w:tc>
          <w:tcPr>
            <w:tcW w:w="1188" w:type="dxa"/>
          </w:tcPr>
          <w:p w:rsidR="00611DA6" w:rsidRPr="009268B4" w:rsidP="00591EF7" w14:paraId="53939E80" w14:textId="77777777">
            <w:pPr>
              <w:spacing w:after="0" w:line="240" w:lineRule="auto"/>
              <w:jc w:val="center"/>
              <w:rPr>
                <w:rFonts w:ascii="Times New Roman" w:hAnsi="Times New Roman"/>
                <w:sz w:val="24"/>
                <w:szCs w:val="24"/>
              </w:rPr>
            </w:pPr>
            <w:r>
              <w:rPr>
                <w:rFonts w:ascii="Times New Roman" w:hAnsi="Times New Roman"/>
                <w:sz w:val="24"/>
                <w:szCs w:val="24"/>
              </w:rPr>
              <w:t>3.</w:t>
            </w:r>
          </w:p>
        </w:tc>
        <w:tc>
          <w:tcPr>
            <w:tcW w:w="4140" w:type="dxa"/>
          </w:tcPr>
          <w:p w:rsidR="00611DA6" w:rsidRPr="009268B4" w:rsidP="00591EF7" w14:paraId="61346FC3" w14:textId="77777777">
            <w:pPr>
              <w:spacing w:after="0" w:line="240" w:lineRule="auto"/>
              <w:rPr>
                <w:rFonts w:ascii="Times New Roman" w:hAnsi="Times New Roman"/>
                <w:sz w:val="24"/>
                <w:szCs w:val="24"/>
              </w:rPr>
            </w:pPr>
          </w:p>
        </w:tc>
        <w:tc>
          <w:tcPr>
            <w:tcW w:w="1620" w:type="dxa"/>
          </w:tcPr>
          <w:p w:rsidR="00611DA6" w:rsidRPr="009268B4" w:rsidP="00591EF7" w14:paraId="33B06ED2" w14:textId="77777777">
            <w:pPr>
              <w:spacing w:after="0" w:line="240" w:lineRule="auto"/>
              <w:jc w:val="center"/>
              <w:rPr>
                <w:rFonts w:ascii="Times New Roman" w:hAnsi="Times New Roman"/>
                <w:sz w:val="24"/>
                <w:szCs w:val="24"/>
              </w:rPr>
            </w:pPr>
          </w:p>
        </w:tc>
        <w:tc>
          <w:tcPr>
            <w:tcW w:w="1512" w:type="dxa"/>
          </w:tcPr>
          <w:p w:rsidR="00611DA6" w:rsidRPr="009268B4" w:rsidP="00591EF7" w14:paraId="1298461C" w14:textId="77777777">
            <w:pPr>
              <w:spacing w:after="0" w:line="240" w:lineRule="auto"/>
              <w:jc w:val="center"/>
              <w:rPr>
                <w:rFonts w:ascii="Times New Roman" w:hAnsi="Times New Roman"/>
                <w:sz w:val="24"/>
                <w:szCs w:val="24"/>
              </w:rPr>
            </w:pPr>
          </w:p>
        </w:tc>
      </w:tr>
      <w:tr w14:paraId="07DA3FB5" w14:textId="77777777" w:rsidTr="00591EF7">
        <w:tblPrEx>
          <w:tblW w:w="0" w:type="auto"/>
          <w:tblInd w:w="535" w:type="dxa"/>
          <w:tblLook w:val="0000"/>
        </w:tblPrEx>
        <w:tc>
          <w:tcPr>
            <w:tcW w:w="1188" w:type="dxa"/>
          </w:tcPr>
          <w:p w:rsidR="00611DA6" w:rsidRPr="009268B4" w:rsidP="00591EF7" w14:paraId="30D760BD" w14:textId="77777777">
            <w:pPr>
              <w:spacing w:after="0" w:line="240" w:lineRule="auto"/>
              <w:jc w:val="center"/>
              <w:rPr>
                <w:rFonts w:ascii="Times New Roman" w:hAnsi="Times New Roman"/>
                <w:sz w:val="24"/>
                <w:szCs w:val="24"/>
              </w:rPr>
            </w:pPr>
          </w:p>
        </w:tc>
        <w:tc>
          <w:tcPr>
            <w:tcW w:w="4140" w:type="dxa"/>
          </w:tcPr>
          <w:p w:rsidR="00611DA6" w:rsidRPr="009268B4" w:rsidP="00591EF7" w14:paraId="51A6F6EB" w14:textId="77777777">
            <w:pPr>
              <w:spacing w:after="0" w:line="240" w:lineRule="auto"/>
              <w:rPr>
                <w:rFonts w:ascii="Times New Roman" w:hAnsi="Times New Roman"/>
                <w:sz w:val="24"/>
                <w:szCs w:val="24"/>
              </w:rPr>
            </w:pPr>
          </w:p>
        </w:tc>
        <w:tc>
          <w:tcPr>
            <w:tcW w:w="1620" w:type="dxa"/>
          </w:tcPr>
          <w:p w:rsidR="00611DA6" w:rsidRPr="009268B4" w:rsidP="00591EF7" w14:paraId="0D5B816C" w14:textId="77777777">
            <w:pPr>
              <w:spacing w:after="0" w:line="240" w:lineRule="auto"/>
              <w:jc w:val="center"/>
              <w:rPr>
                <w:rFonts w:ascii="Times New Roman" w:hAnsi="Times New Roman"/>
                <w:sz w:val="24"/>
                <w:szCs w:val="24"/>
              </w:rPr>
            </w:pPr>
          </w:p>
        </w:tc>
        <w:tc>
          <w:tcPr>
            <w:tcW w:w="1512" w:type="dxa"/>
          </w:tcPr>
          <w:p w:rsidR="00611DA6" w:rsidRPr="009268B4" w:rsidP="00591EF7" w14:paraId="0A80BCDE" w14:textId="77777777">
            <w:pPr>
              <w:spacing w:after="0" w:line="240" w:lineRule="auto"/>
              <w:jc w:val="center"/>
              <w:rPr>
                <w:rFonts w:ascii="Times New Roman" w:hAnsi="Times New Roman"/>
                <w:sz w:val="24"/>
                <w:szCs w:val="24"/>
              </w:rPr>
            </w:pPr>
          </w:p>
        </w:tc>
      </w:tr>
      <w:tr w14:paraId="2AA31B27" w14:textId="77777777" w:rsidTr="00591EF7">
        <w:tblPrEx>
          <w:tblW w:w="0" w:type="auto"/>
          <w:tblInd w:w="535" w:type="dxa"/>
          <w:tblLook w:val="0000"/>
        </w:tblPrEx>
        <w:tc>
          <w:tcPr>
            <w:tcW w:w="1188" w:type="dxa"/>
          </w:tcPr>
          <w:p w:rsidR="00611DA6" w:rsidRPr="009268B4" w:rsidP="00591EF7" w14:paraId="5ACAB8ED" w14:textId="77777777">
            <w:pPr>
              <w:spacing w:after="0" w:line="240" w:lineRule="auto"/>
              <w:jc w:val="center"/>
              <w:rPr>
                <w:rFonts w:ascii="Times New Roman" w:hAnsi="Times New Roman"/>
                <w:sz w:val="24"/>
                <w:szCs w:val="24"/>
              </w:rPr>
            </w:pPr>
          </w:p>
        </w:tc>
        <w:tc>
          <w:tcPr>
            <w:tcW w:w="4140" w:type="dxa"/>
          </w:tcPr>
          <w:p w:rsidR="00611DA6" w:rsidRPr="009268B4" w:rsidP="00591EF7" w14:paraId="2E254273" w14:textId="77777777">
            <w:pPr>
              <w:spacing w:after="0" w:line="240" w:lineRule="auto"/>
              <w:jc w:val="center"/>
              <w:rPr>
                <w:rFonts w:ascii="Times New Roman" w:hAnsi="Times New Roman"/>
                <w:sz w:val="24"/>
                <w:szCs w:val="24"/>
              </w:rPr>
            </w:pPr>
          </w:p>
        </w:tc>
        <w:tc>
          <w:tcPr>
            <w:tcW w:w="1620" w:type="dxa"/>
          </w:tcPr>
          <w:p w:rsidR="00611DA6" w:rsidRPr="009268B4" w:rsidP="00591EF7" w14:paraId="66731443" w14:textId="77777777">
            <w:pPr>
              <w:spacing w:after="0" w:line="240" w:lineRule="auto"/>
              <w:jc w:val="center"/>
              <w:rPr>
                <w:rFonts w:ascii="Times New Roman" w:hAnsi="Times New Roman"/>
                <w:sz w:val="24"/>
                <w:szCs w:val="24"/>
              </w:rPr>
            </w:pPr>
          </w:p>
        </w:tc>
        <w:tc>
          <w:tcPr>
            <w:tcW w:w="1512" w:type="dxa"/>
          </w:tcPr>
          <w:p w:rsidR="00611DA6" w:rsidRPr="009268B4" w:rsidP="00591EF7" w14:paraId="67DD2A0D" w14:textId="77777777">
            <w:pPr>
              <w:spacing w:after="0" w:line="240" w:lineRule="auto"/>
              <w:jc w:val="center"/>
              <w:rPr>
                <w:rFonts w:ascii="Times New Roman" w:hAnsi="Times New Roman"/>
                <w:sz w:val="24"/>
                <w:szCs w:val="24"/>
              </w:rPr>
            </w:pPr>
          </w:p>
        </w:tc>
      </w:tr>
      <w:tr w14:paraId="0DFE18AD" w14:textId="77777777" w:rsidTr="00591EF7">
        <w:tblPrEx>
          <w:tblW w:w="0" w:type="auto"/>
          <w:tblInd w:w="535" w:type="dxa"/>
          <w:tblLook w:val="0000"/>
        </w:tblPrEx>
        <w:tc>
          <w:tcPr>
            <w:tcW w:w="1188" w:type="dxa"/>
          </w:tcPr>
          <w:p w:rsidR="00611DA6" w:rsidRPr="009268B4" w:rsidP="00591EF7" w14:paraId="4E556642" w14:textId="77777777">
            <w:pPr>
              <w:spacing w:after="0" w:line="240" w:lineRule="auto"/>
              <w:jc w:val="center"/>
              <w:rPr>
                <w:rFonts w:ascii="Times New Roman" w:hAnsi="Times New Roman"/>
                <w:sz w:val="24"/>
                <w:szCs w:val="24"/>
              </w:rPr>
            </w:pPr>
          </w:p>
        </w:tc>
        <w:tc>
          <w:tcPr>
            <w:tcW w:w="4140" w:type="dxa"/>
          </w:tcPr>
          <w:p w:rsidR="00611DA6" w:rsidRPr="009268B4" w:rsidP="00591EF7" w14:paraId="3D40C991" w14:textId="77777777">
            <w:pPr>
              <w:spacing w:after="0" w:line="240" w:lineRule="auto"/>
              <w:jc w:val="center"/>
              <w:rPr>
                <w:rFonts w:ascii="Times New Roman" w:hAnsi="Times New Roman"/>
                <w:sz w:val="24"/>
                <w:szCs w:val="24"/>
              </w:rPr>
            </w:pPr>
          </w:p>
        </w:tc>
        <w:tc>
          <w:tcPr>
            <w:tcW w:w="1620" w:type="dxa"/>
          </w:tcPr>
          <w:p w:rsidR="00611DA6" w:rsidRPr="009268B4" w:rsidP="00591EF7" w14:paraId="7981A679" w14:textId="77777777">
            <w:pPr>
              <w:spacing w:after="0" w:line="240" w:lineRule="auto"/>
              <w:jc w:val="center"/>
              <w:rPr>
                <w:rFonts w:ascii="Times New Roman" w:hAnsi="Times New Roman"/>
                <w:sz w:val="24"/>
                <w:szCs w:val="24"/>
              </w:rPr>
            </w:pPr>
          </w:p>
        </w:tc>
        <w:tc>
          <w:tcPr>
            <w:tcW w:w="1512" w:type="dxa"/>
          </w:tcPr>
          <w:p w:rsidR="00611DA6" w:rsidRPr="009268B4" w:rsidP="00591EF7" w14:paraId="7DDC7840" w14:textId="77777777">
            <w:pPr>
              <w:spacing w:after="0" w:line="240" w:lineRule="auto"/>
              <w:jc w:val="center"/>
              <w:rPr>
                <w:rFonts w:ascii="Times New Roman" w:hAnsi="Times New Roman"/>
                <w:sz w:val="24"/>
                <w:szCs w:val="24"/>
              </w:rPr>
            </w:pPr>
          </w:p>
        </w:tc>
      </w:tr>
      <w:tr w14:paraId="3E907735" w14:textId="77777777" w:rsidTr="00591EF7">
        <w:tblPrEx>
          <w:tblW w:w="0" w:type="auto"/>
          <w:tblInd w:w="535" w:type="dxa"/>
          <w:tblLook w:val="0000"/>
        </w:tblPrEx>
        <w:tc>
          <w:tcPr>
            <w:tcW w:w="1188" w:type="dxa"/>
          </w:tcPr>
          <w:p w:rsidR="00611DA6" w:rsidRPr="009268B4" w:rsidP="00591EF7" w14:paraId="68056E33" w14:textId="77777777">
            <w:pPr>
              <w:spacing w:after="0" w:line="240" w:lineRule="auto"/>
              <w:jc w:val="center"/>
              <w:rPr>
                <w:rFonts w:ascii="Times New Roman" w:hAnsi="Times New Roman"/>
                <w:sz w:val="24"/>
                <w:szCs w:val="24"/>
              </w:rPr>
            </w:pPr>
          </w:p>
        </w:tc>
        <w:tc>
          <w:tcPr>
            <w:tcW w:w="4140" w:type="dxa"/>
          </w:tcPr>
          <w:p w:rsidR="00611DA6" w:rsidRPr="009268B4" w:rsidP="00591EF7" w14:paraId="33619410" w14:textId="77777777">
            <w:pPr>
              <w:spacing w:after="0" w:line="240" w:lineRule="auto"/>
              <w:jc w:val="center"/>
              <w:rPr>
                <w:rFonts w:ascii="Times New Roman" w:hAnsi="Times New Roman"/>
                <w:sz w:val="24"/>
                <w:szCs w:val="24"/>
              </w:rPr>
            </w:pPr>
          </w:p>
        </w:tc>
        <w:tc>
          <w:tcPr>
            <w:tcW w:w="1620" w:type="dxa"/>
          </w:tcPr>
          <w:p w:rsidR="00611DA6" w:rsidRPr="009268B4" w:rsidP="00591EF7" w14:paraId="4179F51E" w14:textId="77777777">
            <w:pPr>
              <w:spacing w:after="0" w:line="240" w:lineRule="auto"/>
              <w:jc w:val="center"/>
              <w:rPr>
                <w:rFonts w:ascii="Times New Roman" w:hAnsi="Times New Roman"/>
                <w:sz w:val="24"/>
                <w:szCs w:val="24"/>
              </w:rPr>
            </w:pPr>
          </w:p>
        </w:tc>
        <w:tc>
          <w:tcPr>
            <w:tcW w:w="1512" w:type="dxa"/>
          </w:tcPr>
          <w:p w:rsidR="00611DA6" w:rsidRPr="009268B4" w:rsidP="00591EF7" w14:paraId="7EBD486D" w14:textId="77777777">
            <w:pPr>
              <w:spacing w:after="0" w:line="240" w:lineRule="auto"/>
              <w:jc w:val="center"/>
              <w:rPr>
                <w:rFonts w:ascii="Times New Roman" w:hAnsi="Times New Roman"/>
                <w:sz w:val="24"/>
                <w:szCs w:val="24"/>
              </w:rPr>
            </w:pPr>
          </w:p>
        </w:tc>
      </w:tr>
      <w:tr w14:paraId="1752CF65" w14:textId="77777777" w:rsidTr="00591EF7">
        <w:tblPrEx>
          <w:tblW w:w="0" w:type="auto"/>
          <w:tblInd w:w="535" w:type="dxa"/>
          <w:tblLook w:val="0000"/>
        </w:tblPrEx>
        <w:tc>
          <w:tcPr>
            <w:tcW w:w="1188" w:type="dxa"/>
          </w:tcPr>
          <w:p w:rsidR="00611DA6" w:rsidRPr="009268B4" w:rsidP="00591EF7" w14:paraId="4739FE9A" w14:textId="77777777">
            <w:pPr>
              <w:spacing w:after="0" w:line="240" w:lineRule="auto"/>
              <w:jc w:val="center"/>
              <w:rPr>
                <w:rFonts w:ascii="Times New Roman" w:hAnsi="Times New Roman"/>
                <w:sz w:val="24"/>
                <w:szCs w:val="24"/>
              </w:rPr>
            </w:pPr>
          </w:p>
        </w:tc>
        <w:tc>
          <w:tcPr>
            <w:tcW w:w="4140" w:type="dxa"/>
          </w:tcPr>
          <w:p w:rsidR="00611DA6" w:rsidRPr="009268B4" w:rsidP="00591EF7" w14:paraId="16E92553" w14:textId="77777777">
            <w:pPr>
              <w:spacing w:after="0" w:line="240" w:lineRule="auto"/>
              <w:jc w:val="center"/>
              <w:rPr>
                <w:rFonts w:ascii="Times New Roman" w:hAnsi="Times New Roman"/>
                <w:sz w:val="24"/>
                <w:szCs w:val="24"/>
              </w:rPr>
            </w:pPr>
          </w:p>
        </w:tc>
        <w:tc>
          <w:tcPr>
            <w:tcW w:w="1620" w:type="dxa"/>
          </w:tcPr>
          <w:p w:rsidR="00611DA6" w:rsidRPr="009268B4" w:rsidP="00591EF7" w14:paraId="0949B0A8" w14:textId="77777777">
            <w:pPr>
              <w:spacing w:after="0" w:line="240" w:lineRule="auto"/>
              <w:jc w:val="center"/>
              <w:rPr>
                <w:rFonts w:ascii="Times New Roman" w:hAnsi="Times New Roman"/>
                <w:sz w:val="24"/>
                <w:szCs w:val="24"/>
              </w:rPr>
            </w:pPr>
          </w:p>
        </w:tc>
        <w:tc>
          <w:tcPr>
            <w:tcW w:w="1512" w:type="dxa"/>
          </w:tcPr>
          <w:p w:rsidR="00611DA6" w:rsidRPr="009268B4" w:rsidP="00591EF7" w14:paraId="6B0AC5CA" w14:textId="77777777">
            <w:pPr>
              <w:spacing w:after="0" w:line="240" w:lineRule="auto"/>
              <w:jc w:val="center"/>
              <w:rPr>
                <w:rFonts w:ascii="Times New Roman" w:hAnsi="Times New Roman"/>
                <w:sz w:val="24"/>
                <w:szCs w:val="24"/>
              </w:rPr>
            </w:pPr>
          </w:p>
        </w:tc>
      </w:tr>
      <w:tr w14:paraId="1AE16619" w14:textId="77777777" w:rsidTr="00591EF7">
        <w:tblPrEx>
          <w:tblW w:w="0" w:type="auto"/>
          <w:tblInd w:w="535" w:type="dxa"/>
          <w:tblLook w:val="0000"/>
        </w:tblPrEx>
        <w:tc>
          <w:tcPr>
            <w:tcW w:w="1188" w:type="dxa"/>
          </w:tcPr>
          <w:p w:rsidR="00611DA6" w:rsidRPr="009268B4" w:rsidP="00591EF7" w14:paraId="5EEB16A7" w14:textId="77777777">
            <w:pPr>
              <w:spacing w:after="0" w:line="240" w:lineRule="auto"/>
              <w:jc w:val="center"/>
              <w:rPr>
                <w:rFonts w:ascii="Times New Roman" w:hAnsi="Times New Roman"/>
                <w:sz w:val="24"/>
                <w:szCs w:val="24"/>
              </w:rPr>
            </w:pPr>
          </w:p>
        </w:tc>
        <w:tc>
          <w:tcPr>
            <w:tcW w:w="4140" w:type="dxa"/>
          </w:tcPr>
          <w:p w:rsidR="00611DA6" w:rsidRPr="009268B4" w:rsidP="00591EF7" w14:paraId="7BD0F103" w14:textId="77777777">
            <w:pPr>
              <w:spacing w:after="0" w:line="240" w:lineRule="auto"/>
              <w:jc w:val="center"/>
              <w:rPr>
                <w:rFonts w:ascii="Times New Roman" w:hAnsi="Times New Roman"/>
                <w:sz w:val="24"/>
                <w:szCs w:val="24"/>
              </w:rPr>
            </w:pPr>
          </w:p>
        </w:tc>
        <w:tc>
          <w:tcPr>
            <w:tcW w:w="1620" w:type="dxa"/>
          </w:tcPr>
          <w:p w:rsidR="00611DA6" w:rsidRPr="009268B4" w:rsidP="00591EF7" w14:paraId="19BAF2F5" w14:textId="77777777">
            <w:pPr>
              <w:spacing w:after="0" w:line="240" w:lineRule="auto"/>
              <w:jc w:val="center"/>
              <w:rPr>
                <w:rFonts w:ascii="Times New Roman" w:hAnsi="Times New Roman"/>
                <w:sz w:val="24"/>
                <w:szCs w:val="24"/>
              </w:rPr>
            </w:pPr>
          </w:p>
        </w:tc>
        <w:tc>
          <w:tcPr>
            <w:tcW w:w="1512" w:type="dxa"/>
          </w:tcPr>
          <w:p w:rsidR="00611DA6" w:rsidRPr="009268B4" w:rsidP="00591EF7" w14:paraId="34076604" w14:textId="77777777">
            <w:pPr>
              <w:spacing w:after="0" w:line="240" w:lineRule="auto"/>
              <w:jc w:val="center"/>
              <w:rPr>
                <w:rFonts w:ascii="Times New Roman" w:hAnsi="Times New Roman"/>
                <w:sz w:val="24"/>
                <w:szCs w:val="24"/>
              </w:rPr>
            </w:pPr>
          </w:p>
        </w:tc>
      </w:tr>
      <w:tr w14:paraId="1E0FBC59" w14:textId="77777777" w:rsidTr="00591EF7">
        <w:tblPrEx>
          <w:tblW w:w="0" w:type="auto"/>
          <w:tblInd w:w="535" w:type="dxa"/>
          <w:tblLook w:val="0000"/>
        </w:tblPrEx>
        <w:tc>
          <w:tcPr>
            <w:tcW w:w="1188" w:type="dxa"/>
          </w:tcPr>
          <w:p w:rsidR="00611DA6" w:rsidRPr="009268B4" w:rsidP="00591EF7" w14:paraId="54167ADD" w14:textId="77777777">
            <w:pPr>
              <w:spacing w:after="0" w:line="240" w:lineRule="auto"/>
              <w:jc w:val="center"/>
              <w:rPr>
                <w:rFonts w:ascii="Times New Roman" w:hAnsi="Times New Roman"/>
                <w:sz w:val="24"/>
                <w:szCs w:val="24"/>
              </w:rPr>
            </w:pPr>
          </w:p>
        </w:tc>
        <w:tc>
          <w:tcPr>
            <w:tcW w:w="4140" w:type="dxa"/>
          </w:tcPr>
          <w:p w:rsidR="00611DA6" w:rsidRPr="009268B4" w:rsidP="00591EF7" w14:paraId="7D744972" w14:textId="77777777">
            <w:pPr>
              <w:spacing w:after="0" w:line="240" w:lineRule="auto"/>
              <w:jc w:val="center"/>
              <w:rPr>
                <w:rFonts w:ascii="Times New Roman" w:hAnsi="Times New Roman"/>
                <w:sz w:val="24"/>
                <w:szCs w:val="24"/>
              </w:rPr>
            </w:pPr>
          </w:p>
        </w:tc>
        <w:tc>
          <w:tcPr>
            <w:tcW w:w="1620" w:type="dxa"/>
          </w:tcPr>
          <w:p w:rsidR="00611DA6" w:rsidRPr="009268B4" w:rsidP="00591EF7" w14:paraId="7132A075" w14:textId="77777777">
            <w:pPr>
              <w:spacing w:after="0" w:line="240" w:lineRule="auto"/>
              <w:jc w:val="center"/>
              <w:rPr>
                <w:rFonts w:ascii="Times New Roman" w:hAnsi="Times New Roman"/>
                <w:sz w:val="24"/>
                <w:szCs w:val="24"/>
              </w:rPr>
            </w:pPr>
          </w:p>
        </w:tc>
        <w:tc>
          <w:tcPr>
            <w:tcW w:w="1512" w:type="dxa"/>
          </w:tcPr>
          <w:p w:rsidR="00611DA6" w:rsidRPr="009268B4" w:rsidP="00591EF7" w14:paraId="3E42A70F" w14:textId="77777777">
            <w:pPr>
              <w:spacing w:after="0" w:line="240" w:lineRule="auto"/>
              <w:jc w:val="center"/>
              <w:rPr>
                <w:rFonts w:ascii="Times New Roman" w:hAnsi="Times New Roman"/>
                <w:sz w:val="24"/>
                <w:szCs w:val="24"/>
              </w:rPr>
            </w:pPr>
          </w:p>
        </w:tc>
      </w:tr>
      <w:tr w14:paraId="000F516F" w14:textId="77777777" w:rsidTr="00591EF7">
        <w:tblPrEx>
          <w:tblW w:w="0" w:type="auto"/>
          <w:tblInd w:w="535" w:type="dxa"/>
          <w:tblLook w:val="0000"/>
        </w:tblPrEx>
        <w:tc>
          <w:tcPr>
            <w:tcW w:w="1188" w:type="dxa"/>
          </w:tcPr>
          <w:p w:rsidR="00611DA6" w:rsidRPr="009268B4" w:rsidP="00591EF7" w14:paraId="5CB96A43" w14:textId="77777777">
            <w:pPr>
              <w:spacing w:after="0" w:line="240" w:lineRule="auto"/>
              <w:jc w:val="center"/>
              <w:rPr>
                <w:rFonts w:ascii="Times New Roman" w:hAnsi="Times New Roman"/>
                <w:sz w:val="24"/>
                <w:szCs w:val="24"/>
              </w:rPr>
            </w:pPr>
          </w:p>
        </w:tc>
        <w:tc>
          <w:tcPr>
            <w:tcW w:w="4140" w:type="dxa"/>
          </w:tcPr>
          <w:p w:rsidR="00611DA6" w:rsidRPr="009268B4" w:rsidP="00591EF7" w14:paraId="502E7490" w14:textId="77777777">
            <w:pPr>
              <w:spacing w:after="0" w:line="240" w:lineRule="auto"/>
              <w:jc w:val="center"/>
              <w:rPr>
                <w:rFonts w:ascii="Times New Roman" w:hAnsi="Times New Roman"/>
                <w:sz w:val="24"/>
                <w:szCs w:val="24"/>
              </w:rPr>
            </w:pPr>
          </w:p>
        </w:tc>
        <w:tc>
          <w:tcPr>
            <w:tcW w:w="1620" w:type="dxa"/>
          </w:tcPr>
          <w:p w:rsidR="00611DA6" w:rsidRPr="009268B4" w:rsidP="00591EF7" w14:paraId="213AAB8E" w14:textId="77777777">
            <w:pPr>
              <w:spacing w:after="0" w:line="240" w:lineRule="auto"/>
              <w:jc w:val="center"/>
              <w:rPr>
                <w:rFonts w:ascii="Times New Roman" w:hAnsi="Times New Roman"/>
                <w:sz w:val="24"/>
                <w:szCs w:val="24"/>
              </w:rPr>
            </w:pPr>
          </w:p>
        </w:tc>
        <w:tc>
          <w:tcPr>
            <w:tcW w:w="1512" w:type="dxa"/>
          </w:tcPr>
          <w:p w:rsidR="00611DA6" w:rsidRPr="009268B4" w:rsidP="00591EF7" w14:paraId="62D427FF" w14:textId="77777777">
            <w:pPr>
              <w:spacing w:after="0" w:line="240" w:lineRule="auto"/>
              <w:jc w:val="center"/>
              <w:rPr>
                <w:rFonts w:ascii="Times New Roman" w:hAnsi="Times New Roman"/>
                <w:sz w:val="24"/>
                <w:szCs w:val="24"/>
              </w:rPr>
            </w:pPr>
          </w:p>
        </w:tc>
      </w:tr>
      <w:tr w14:paraId="452978A3" w14:textId="77777777" w:rsidTr="00591EF7">
        <w:tblPrEx>
          <w:tblW w:w="0" w:type="auto"/>
          <w:tblInd w:w="535" w:type="dxa"/>
          <w:tblLook w:val="0000"/>
        </w:tblPrEx>
        <w:tc>
          <w:tcPr>
            <w:tcW w:w="1188" w:type="dxa"/>
          </w:tcPr>
          <w:p w:rsidR="00611DA6" w:rsidRPr="009268B4" w:rsidP="00591EF7" w14:paraId="66B3C319" w14:textId="77777777">
            <w:pPr>
              <w:spacing w:after="0" w:line="240" w:lineRule="auto"/>
              <w:jc w:val="center"/>
              <w:rPr>
                <w:rFonts w:ascii="Times New Roman" w:hAnsi="Times New Roman"/>
                <w:sz w:val="24"/>
                <w:szCs w:val="24"/>
              </w:rPr>
            </w:pPr>
          </w:p>
        </w:tc>
        <w:tc>
          <w:tcPr>
            <w:tcW w:w="4140" w:type="dxa"/>
          </w:tcPr>
          <w:p w:rsidR="00611DA6" w:rsidRPr="009268B4" w:rsidP="00591EF7" w14:paraId="195083A2" w14:textId="77777777">
            <w:pPr>
              <w:spacing w:after="0" w:line="240" w:lineRule="auto"/>
              <w:jc w:val="center"/>
              <w:rPr>
                <w:rFonts w:ascii="Times New Roman" w:hAnsi="Times New Roman"/>
                <w:sz w:val="24"/>
                <w:szCs w:val="24"/>
              </w:rPr>
            </w:pPr>
          </w:p>
        </w:tc>
        <w:tc>
          <w:tcPr>
            <w:tcW w:w="1620" w:type="dxa"/>
          </w:tcPr>
          <w:p w:rsidR="00611DA6" w:rsidRPr="009268B4" w:rsidP="00591EF7" w14:paraId="40D68E08" w14:textId="77777777">
            <w:pPr>
              <w:spacing w:after="0" w:line="240" w:lineRule="auto"/>
              <w:jc w:val="center"/>
              <w:rPr>
                <w:rFonts w:ascii="Times New Roman" w:hAnsi="Times New Roman"/>
                <w:sz w:val="24"/>
                <w:szCs w:val="24"/>
              </w:rPr>
            </w:pPr>
          </w:p>
        </w:tc>
        <w:tc>
          <w:tcPr>
            <w:tcW w:w="1512" w:type="dxa"/>
          </w:tcPr>
          <w:p w:rsidR="00611DA6" w:rsidRPr="009268B4" w:rsidP="00591EF7" w14:paraId="02139AE2" w14:textId="77777777">
            <w:pPr>
              <w:spacing w:after="0" w:line="240" w:lineRule="auto"/>
              <w:jc w:val="center"/>
              <w:rPr>
                <w:rFonts w:ascii="Times New Roman" w:hAnsi="Times New Roman"/>
                <w:sz w:val="24"/>
                <w:szCs w:val="24"/>
              </w:rPr>
            </w:pPr>
          </w:p>
        </w:tc>
      </w:tr>
      <w:tr w14:paraId="0E385ACE" w14:textId="77777777" w:rsidTr="00591EF7">
        <w:tblPrEx>
          <w:tblW w:w="0" w:type="auto"/>
          <w:tblInd w:w="535" w:type="dxa"/>
          <w:tblLook w:val="0000"/>
        </w:tblPrEx>
        <w:tc>
          <w:tcPr>
            <w:tcW w:w="1188" w:type="dxa"/>
          </w:tcPr>
          <w:p w:rsidR="00611DA6" w:rsidRPr="009268B4" w:rsidP="00591EF7" w14:paraId="6305E952" w14:textId="77777777">
            <w:pPr>
              <w:spacing w:after="0" w:line="240" w:lineRule="auto"/>
              <w:jc w:val="center"/>
              <w:rPr>
                <w:rFonts w:ascii="Times New Roman" w:hAnsi="Times New Roman"/>
                <w:sz w:val="24"/>
                <w:szCs w:val="24"/>
              </w:rPr>
            </w:pPr>
          </w:p>
        </w:tc>
        <w:tc>
          <w:tcPr>
            <w:tcW w:w="4140" w:type="dxa"/>
          </w:tcPr>
          <w:p w:rsidR="00611DA6" w:rsidRPr="009268B4" w:rsidP="00591EF7" w14:paraId="74D4D30A" w14:textId="77777777">
            <w:pPr>
              <w:spacing w:after="0" w:line="240" w:lineRule="auto"/>
              <w:jc w:val="center"/>
              <w:rPr>
                <w:rFonts w:ascii="Times New Roman" w:hAnsi="Times New Roman"/>
                <w:sz w:val="24"/>
                <w:szCs w:val="24"/>
              </w:rPr>
            </w:pPr>
          </w:p>
        </w:tc>
        <w:tc>
          <w:tcPr>
            <w:tcW w:w="1620" w:type="dxa"/>
          </w:tcPr>
          <w:p w:rsidR="00611DA6" w:rsidRPr="009268B4" w:rsidP="00591EF7" w14:paraId="23B12830" w14:textId="77777777">
            <w:pPr>
              <w:spacing w:after="0" w:line="240" w:lineRule="auto"/>
              <w:jc w:val="center"/>
              <w:rPr>
                <w:rFonts w:ascii="Times New Roman" w:hAnsi="Times New Roman"/>
                <w:sz w:val="24"/>
                <w:szCs w:val="24"/>
              </w:rPr>
            </w:pPr>
          </w:p>
        </w:tc>
        <w:tc>
          <w:tcPr>
            <w:tcW w:w="1512" w:type="dxa"/>
          </w:tcPr>
          <w:p w:rsidR="00611DA6" w:rsidRPr="009268B4" w:rsidP="00591EF7" w14:paraId="5E5F6F29" w14:textId="77777777">
            <w:pPr>
              <w:spacing w:after="0" w:line="240" w:lineRule="auto"/>
              <w:jc w:val="center"/>
              <w:rPr>
                <w:rFonts w:ascii="Times New Roman" w:hAnsi="Times New Roman"/>
                <w:sz w:val="24"/>
                <w:szCs w:val="24"/>
              </w:rPr>
            </w:pPr>
          </w:p>
        </w:tc>
      </w:tr>
      <w:tr w14:paraId="65A34FBB" w14:textId="77777777" w:rsidTr="00591EF7">
        <w:tblPrEx>
          <w:tblW w:w="0" w:type="auto"/>
          <w:tblInd w:w="535" w:type="dxa"/>
          <w:tblLook w:val="0000"/>
        </w:tblPrEx>
        <w:tc>
          <w:tcPr>
            <w:tcW w:w="1188" w:type="dxa"/>
          </w:tcPr>
          <w:p w:rsidR="00611DA6" w:rsidRPr="009268B4" w:rsidP="00591EF7" w14:paraId="23003B53" w14:textId="77777777">
            <w:pPr>
              <w:spacing w:after="0" w:line="240" w:lineRule="auto"/>
              <w:jc w:val="center"/>
              <w:rPr>
                <w:rFonts w:ascii="Times New Roman" w:hAnsi="Times New Roman"/>
                <w:sz w:val="24"/>
                <w:szCs w:val="24"/>
              </w:rPr>
            </w:pPr>
          </w:p>
        </w:tc>
        <w:tc>
          <w:tcPr>
            <w:tcW w:w="4140" w:type="dxa"/>
          </w:tcPr>
          <w:p w:rsidR="00611DA6" w:rsidRPr="009268B4" w:rsidP="00591EF7" w14:paraId="5AF09241" w14:textId="77777777">
            <w:pPr>
              <w:spacing w:after="0" w:line="240" w:lineRule="auto"/>
              <w:jc w:val="center"/>
              <w:rPr>
                <w:rFonts w:ascii="Times New Roman" w:hAnsi="Times New Roman"/>
                <w:sz w:val="24"/>
                <w:szCs w:val="24"/>
              </w:rPr>
            </w:pPr>
          </w:p>
        </w:tc>
        <w:tc>
          <w:tcPr>
            <w:tcW w:w="1620" w:type="dxa"/>
          </w:tcPr>
          <w:p w:rsidR="00611DA6" w:rsidRPr="009268B4" w:rsidP="00591EF7" w14:paraId="5A279CCE" w14:textId="77777777">
            <w:pPr>
              <w:spacing w:after="0" w:line="240" w:lineRule="auto"/>
              <w:jc w:val="center"/>
              <w:rPr>
                <w:rFonts w:ascii="Times New Roman" w:hAnsi="Times New Roman"/>
                <w:sz w:val="24"/>
                <w:szCs w:val="24"/>
              </w:rPr>
            </w:pPr>
          </w:p>
        </w:tc>
        <w:tc>
          <w:tcPr>
            <w:tcW w:w="1512" w:type="dxa"/>
          </w:tcPr>
          <w:p w:rsidR="00611DA6" w:rsidRPr="009268B4" w:rsidP="00591EF7" w14:paraId="3CB778D5" w14:textId="77777777">
            <w:pPr>
              <w:spacing w:after="0" w:line="240" w:lineRule="auto"/>
              <w:jc w:val="center"/>
              <w:rPr>
                <w:rFonts w:ascii="Times New Roman" w:hAnsi="Times New Roman"/>
                <w:sz w:val="24"/>
                <w:szCs w:val="24"/>
              </w:rPr>
            </w:pPr>
          </w:p>
        </w:tc>
      </w:tr>
      <w:tr w14:paraId="1A3756B1" w14:textId="77777777" w:rsidTr="00591EF7">
        <w:tblPrEx>
          <w:tblW w:w="0" w:type="auto"/>
          <w:tblInd w:w="535" w:type="dxa"/>
          <w:tblLook w:val="0000"/>
        </w:tblPrEx>
        <w:tc>
          <w:tcPr>
            <w:tcW w:w="1188" w:type="dxa"/>
          </w:tcPr>
          <w:p w:rsidR="00611DA6" w:rsidRPr="009268B4" w:rsidP="00591EF7" w14:paraId="4536964B" w14:textId="77777777">
            <w:pPr>
              <w:spacing w:after="0" w:line="240" w:lineRule="auto"/>
              <w:jc w:val="center"/>
              <w:rPr>
                <w:rFonts w:ascii="Times New Roman" w:hAnsi="Times New Roman"/>
                <w:sz w:val="24"/>
                <w:szCs w:val="24"/>
              </w:rPr>
            </w:pPr>
          </w:p>
        </w:tc>
        <w:tc>
          <w:tcPr>
            <w:tcW w:w="4140" w:type="dxa"/>
          </w:tcPr>
          <w:p w:rsidR="00611DA6" w:rsidRPr="009268B4" w:rsidP="00591EF7" w14:paraId="5A30A186" w14:textId="77777777">
            <w:pPr>
              <w:spacing w:after="0" w:line="240" w:lineRule="auto"/>
              <w:jc w:val="center"/>
              <w:rPr>
                <w:rFonts w:ascii="Times New Roman" w:hAnsi="Times New Roman"/>
                <w:sz w:val="24"/>
                <w:szCs w:val="24"/>
              </w:rPr>
            </w:pPr>
          </w:p>
        </w:tc>
        <w:tc>
          <w:tcPr>
            <w:tcW w:w="1620" w:type="dxa"/>
          </w:tcPr>
          <w:p w:rsidR="00611DA6" w:rsidRPr="009268B4" w:rsidP="00591EF7" w14:paraId="16B16933" w14:textId="77777777">
            <w:pPr>
              <w:spacing w:after="0" w:line="240" w:lineRule="auto"/>
              <w:jc w:val="center"/>
              <w:rPr>
                <w:rFonts w:ascii="Times New Roman" w:hAnsi="Times New Roman"/>
                <w:sz w:val="24"/>
                <w:szCs w:val="24"/>
              </w:rPr>
            </w:pPr>
          </w:p>
        </w:tc>
        <w:tc>
          <w:tcPr>
            <w:tcW w:w="1512" w:type="dxa"/>
          </w:tcPr>
          <w:p w:rsidR="00611DA6" w:rsidRPr="009268B4" w:rsidP="00591EF7" w14:paraId="2F1D8300" w14:textId="77777777">
            <w:pPr>
              <w:spacing w:after="0" w:line="240" w:lineRule="auto"/>
              <w:jc w:val="center"/>
              <w:rPr>
                <w:rFonts w:ascii="Times New Roman" w:hAnsi="Times New Roman"/>
                <w:sz w:val="24"/>
                <w:szCs w:val="24"/>
              </w:rPr>
            </w:pPr>
          </w:p>
        </w:tc>
      </w:tr>
      <w:tr w14:paraId="6F4619B2" w14:textId="77777777" w:rsidTr="00591EF7">
        <w:tblPrEx>
          <w:tblW w:w="0" w:type="auto"/>
          <w:tblInd w:w="535" w:type="dxa"/>
          <w:tblLook w:val="0000"/>
        </w:tblPrEx>
        <w:tc>
          <w:tcPr>
            <w:tcW w:w="1188" w:type="dxa"/>
          </w:tcPr>
          <w:p w:rsidR="00611DA6" w:rsidRPr="009268B4" w:rsidP="00591EF7" w14:paraId="580586E9" w14:textId="77777777">
            <w:pPr>
              <w:spacing w:after="0" w:line="240" w:lineRule="auto"/>
              <w:jc w:val="center"/>
              <w:rPr>
                <w:rFonts w:ascii="Times New Roman" w:hAnsi="Times New Roman"/>
                <w:sz w:val="24"/>
                <w:szCs w:val="24"/>
              </w:rPr>
            </w:pPr>
          </w:p>
        </w:tc>
        <w:tc>
          <w:tcPr>
            <w:tcW w:w="4140" w:type="dxa"/>
          </w:tcPr>
          <w:p w:rsidR="00611DA6" w:rsidRPr="009268B4" w:rsidP="00591EF7" w14:paraId="671584D7" w14:textId="77777777">
            <w:pPr>
              <w:spacing w:after="0" w:line="240" w:lineRule="auto"/>
              <w:jc w:val="center"/>
              <w:rPr>
                <w:rFonts w:ascii="Times New Roman" w:hAnsi="Times New Roman"/>
                <w:sz w:val="24"/>
                <w:szCs w:val="24"/>
              </w:rPr>
            </w:pPr>
          </w:p>
        </w:tc>
        <w:tc>
          <w:tcPr>
            <w:tcW w:w="1620" w:type="dxa"/>
          </w:tcPr>
          <w:p w:rsidR="00611DA6" w:rsidRPr="009268B4" w:rsidP="00591EF7" w14:paraId="3F961109" w14:textId="77777777">
            <w:pPr>
              <w:spacing w:after="0" w:line="240" w:lineRule="auto"/>
              <w:jc w:val="center"/>
              <w:rPr>
                <w:rFonts w:ascii="Times New Roman" w:hAnsi="Times New Roman"/>
                <w:sz w:val="24"/>
                <w:szCs w:val="24"/>
              </w:rPr>
            </w:pPr>
          </w:p>
        </w:tc>
        <w:tc>
          <w:tcPr>
            <w:tcW w:w="1512" w:type="dxa"/>
          </w:tcPr>
          <w:p w:rsidR="00611DA6" w:rsidRPr="009268B4" w:rsidP="00591EF7" w14:paraId="7B185371" w14:textId="77777777">
            <w:pPr>
              <w:spacing w:after="0" w:line="240" w:lineRule="auto"/>
              <w:jc w:val="center"/>
              <w:rPr>
                <w:rFonts w:ascii="Times New Roman" w:hAnsi="Times New Roman"/>
                <w:sz w:val="24"/>
                <w:szCs w:val="24"/>
              </w:rPr>
            </w:pPr>
          </w:p>
        </w:tc>
      </w:tr>
      <w:tr w14:paraId="7557E256" w14:textId="77777777" w:rsidTr="00591EF7">
        <w:tblPrEx>
          <w:tblW w:w="0" w:type="auto"/>
          <w:tblInd w:w="535" w:type="dxa"/>
          <w:tblLook w:val="0000"/>
        </w:tblPrEx>
        <w:tc>
          <w:tcPr>
            <w:tcW w:w="1188" w:type="dxa"/>
          </w:tcPr>
          <w:p w:rsidR="00611DA6" w:rsidRPr="009268B4" w:rsidP="00591EF7" w14:paraId="6F54C769" w14:textId="77777777">
            <w:pPr>
              <w:spacing w:after="0" w:line="240" w:lineRule="auto"/>
              <w:jc w:val="center"/>
              <w:rPr>
                <w:rFonts w:ascii="Times New Roman" w:hAnsi="Times New Roman"/>
                <w:sz w:val="24"/>
                <w:szCs w:val="24"/>
              </w:rPr>
            </w:pPr>
          </w:p>
        </w:tc>
        <w:tc>
          <w:tcPr>
            <w:tcW w:w="4140" w:type="dxa"/>
          </w:tcPr>
          <w:p w:rsidR="00611DA6" w:rsidRPr="009268B4" w:rsidP="00591EF7" w14:paraId="2272E9D4" w14:textId="77777777">
            <w:pPr>
              <w:spacing w:after="0" w:line="240" w:lineRule="auto"/>
              <w:jc w:val="center"/>
              <w:rPr>
                <w:rFonts w:ascii="Times New Roman" w:hAnsi="Times New Roman"/>
                <w:sz w:val="24"/>
                <w:szCs w:val="24"/>
              </w:rPr>
            </w:pPr>
          </w:p>
        </w:tc>
        <w:tc>
          <w:tcPr>
            <w:tcW w:w="1620" w:type="dxa"/>
          </w:tcPr>
          <w:p w:rsidR="00611DA6" w:rsidRPr="009268B4" w:rsidP="00591EF7" w14:paraId="2D812609" w14:textId="77777777">
            <w:pPr>
              <w:spacing w:after="0" w:line="240" w:lineRule="auto"/>
              <w:jc w:val="center"/>
              <w:rPr>
                <w:rFonts w:ascii="Times New Roman" w:hAnsi="Times New Roman"/>
                <w:sz w:val="24"/>
                <w:szCs w:val="24"/>
              </w:rPr>
            </w:pPr>
          </w:p>
        </w:tc>
        <w:tc>
          <w:tcPr>
            <w:tcW w:w="1512" w:type="dxa"/>
          </w:tcPr>
          <w:p w:rsidR="00611DA6" w:rsidRPr="009268B4" w:rsidP="00591EF7" w14:paraId="4E9CEDB4" w14:textId="77777777">
            <w:pPr>
              <w:spacing w:after="0" w:line="240" w:lineRule="auto"/>
              <w:jc w:val="center"/>
              <w:rPr>
                <w:rFonts w:ascii="Times New Roman" w:hAnsi="Times New Roman"/>
                <w:sz w:val="24"/>
                <w:szCs w:val="24"/>
              </w:rPr>
            </w:pPr>
          </w:p>
        </w:tc>
      </w:tr>
    </w:tbl>
    <w:p w:rsidR="00611DA6" w:rsidRPr="009268B4" w:rsidP="00611DA6" w14:paraId="4792F62D" w14:textId="77777777">
      <w:pPr>
        <w:spacing w:after="0" w:line="240" w:lineRule="auto"/>
        <w:rPr>
          <w:rFonts w:ascii="Times New Roman" w:hAnsi="Times New Roman"/>
          <w:sz w:val="24"/>
          <w:szCs w:val="24"/>
        </w:rPr>
      </w:pPr>
    </w:p>
    <w:p w:rsidR="00611DA6" w:rsidRPr="009268B4" w:rsidP="00611DA6" w14:paraId="6BFAFCC7" w14:textId="77777777">
      <w:pPr>
        <w:spacing w:after="0" w:line="240" w:lineRule="auto"/>
        <w:rPr>
          <w:rFonts w:ascii="Times New Roman" w:hAnsi="Times New Roman"/>
          <w:sz w:val="24"/>
          <w:szCs w:val="24"/>
        </w:rPr>
      </w:pPr>
    </w:p>
    <w:p w:rsidR="00611DA6" w:rsidRPr="009268B4" w:rsidP="00611DA6" w14:paraId="16C055BB" w14:textId="77777777">
      <w:pPr>
        <w:tabs>
          <w:tab w:val="left" w:pos="720"/>
        </w:tabs>
        <w:spacing w:after="0" w:line="240" w:lineRule="auto"/>
        <w:rPr>
          <w:rFonts w:ascii="Times New Roman" w:hAnsi="Times New Roman"/>
          <w:sz w:val="24"/>
          <w:szCs w:val="24"/>
        </w:rPr>
      </w:pPr>
      <w:r w:rsidRPr="009268B4">
        <w:rPr>
          <w:rFonts w:ascii="Times New Roman" w:hAnsi="Times New Roman"/>
          <w:sz w:val="24"/>
          <w:szCs w:val="24"/>
        </w:rPr>
        <w:t xml:space="preserve">            ___________________________________________________________</w:t>
      </w:r>
    </w:p>
    <w:p w:rsidR="00611DA6" w:rsidRPr="009268B4" w:rsidP="00611DA6" w14:paraId="6BA5AF16" w14:textId="77777777">
      <w:pPr>
        <w:tabs>
          <w:tab w:val="left" w:pos="720"/>
        </w:tabs>
        <w:spacing w:after="0" w:line="240" w:lineRule="auto"/>
        <w:rPr>
          <w:rFonts w:ascii="Times New Roman" w:hAnsi="Times New Roman"/>
          <w:sz w:val="24"/>
          <w:szCs w:val="24"/>
        </w:rPr>
      </w:pPr>
      <w:r w:rsidRPr="009268B4">
        <w:rPr>
          <w:rFonts w:ascii="Times New Roman" w:hAnsi="Times New Roman"/>
          <w:sz w:val="24"/>
          <w:szCs w:val="24"/>
        </w:rPr>
        <w:tab/>
        <w:t xml:space="preserve">   (amats)</w:t>
      </w:r>
      <w:r w:rsidRPr="009268B4">
        <w:rPr>
          <w:rFonts w:ascii="Times New Roman" w:hAnsi="Times New Roman"/>
          <w:sz w:val="24"/>
          <w:szCs w:val="24"/>
        </w:rPr>
        <w:tab/>
      </w:r>
      <w:r w:rsidRPr="009268B4">
        <w:rPr>
          <w:rFonts w:ascii="Times New Roman" w:hAnsi="Times New Roman"/>
          <w:sz w:val="24"/>
          <w:szCs w:val="24"/>
        </w:rPr>
        <w:tab/>
        <w:t xml:space="preserve">                      (paraksts un tā atšifrējums)</w:t>
      </w:r>
    </w:p>
    <w:p w:rsidR="00611DA6" w:rsidRPr="009268B4" w:rsidP="00611DA6" w14:paraId="4E3ADC1F" w14:textId="77777777">
      <w:pPr>
        <w:spacing w:after="0" w:line="240" w:lineRule="auto"/>
        <w:rPr>
          <w:rFonts w:ascii="Times New Roman" w:hAnsi="Times New Roman"/>
          <w:sz w:val="24"/>
          <w:szCs w:val="24"/>
        </w:rPr>
      </w:pPr>
    </w:p>
    <w:p w:rsidR="00611DA6" w:rsidRPr="009268B4" w:rsidP="00611DA6" w14:paraId="431B784A" w14:textId="77777777">
      <w:pPr>
        <w:spacing w:after="0" w:line="240" w:lineRule="auto"/>
        <w:rPr>
          <w:rFonts w:ascii="Times New Roman" w:hAnsi="Times New Roman"/>
          <w:sz w:val="24"/>
          <w:szCs w:val="24"/>
        </w:rPr>
      </w:pPr>
    </w:p>
    <w:p w:rsidR="00611DA6" w:rsidRPr="009268B4" w:rsidP="00611DA6" w14:paraId="0FE27F5C" w14:textId="77777777">
      <w:pPr>
        <w:tabs>
          <w:tab w:val="left" w:pos="720"/>
        </w:tabs>
        <w:spacing w:after="0" w:line="240" w:lineRule="auto"/>
        <w:rPr>
          <w:rFonts w:ascii="Times New Roman" w:hAnsi="Times New Roman"/>
          <w:sz w:val="24"/>
          <w:szCs w:val="24"/>
        </w:rPr>
      </w:pPr>
      <w:r w:rsidRPr="009268B4">
        <w:rPr>
          <w:rFonts w:ascii="Times New Roman" w:hAnsi="Times New Roman"/>
          <w:sz w:val="24"/>
          <w:szCs w:val="24"/>
        </w:rPr>
        <w:t xml:space="preserve">     </w:t>
      </w:r>
      <w:r w:rsidRPr="009268B4">
        <w:rPr>
          <w:rFonts w:ascii="Times New Roman" w:hAnsi="Times New Roman"/>
          <w:sz w:val="24"/>
          <w:szCs w:val="24"/>
        </w:rPr>
        <w:tab/>
        <w:t>__________</w:t>
      </w:r>
    </w:p>
    <w:p w:rsidR="00611DA6" w:rsidRPr="009268B4" w:rsidP="00611DA6" w14:paraId="7F3CA30B" w14:textId="77777777">
      <w:pPr>
        <w:tabs>
          <w:tab w:val="left" w:pos="720"/>
        </w:tabs>
        <w:spacing w:after="0" w:line="240" w:lineRule="auto"/>
        <w:rPr>
          <w:rFonts w:ascii="Times New Roman" w:hAnsi="Times New Roman"/>
          <w:sz w:val="24"/>
          <w:szCs w:val="24"/>
        </w:rPr>
      </w:pPr>
      <w:r w:rsidRPr="009268B4">
        <w:rPr>
          <w:rFonts w:ascii="Times New Roman" w:hAnsi="Times New Roman"/>
          <w:sz w:val="24"/>
          <w:szCs w:val="24"/>
        </w:rPr>
        <w:t xml:space="preserve">             (datums)</w:t>
      </w:r>
    </w:p>
    <w:p w:rsidR="00611DA6" w:rsidP="00C165D2" w14:paraId="5447C6CB" w14:textId="77777777">
      <w:pPr>
        <w:pStyle w:val="Title"/>
        <w:tabs>
          <w:tab w:val="left" w:pos="720"/>
          <w:tab w:val="left" w:pos="4860"/>
        </w:tabs>
        <w:rPr>
          <w:bCs w:val="0"/>
          <w:sz w:val="28"/>
          <w:szCs w:val="28"/>
        </w:rPr>
      </w:pPr>
    </w:p>
    <w:p w:rsidR="00611DA6" w:rsidRPr="00C165D2" w:rsidP="00C165D2" w14:paraId="60A245DE" w14:textId="77777777">
      <w:pPr>
        <w:pStyle w:val="Title"/>
        <w:tabs>
          <w:tab w:val="left" w:pos="720"/>
          <w:tab w:val="left" w:pos="4860"/>
        </w:tabs>
        <w:rPr>
          <w:bCs w:val="0"/>
          <w:sz w:val="28"/>
          <w:szCs w:val="28"/>
        </w:rPr>
      </w:pPr>
    </w:p>
    <w:p w:rsidR="00C165D2" w:rsidRPr="009268B4" w:rsidP="00C165D2" w14:paraId="4C5F339C" w14:textId="77777777">
      <w:pPr>
        <w:pStyle w:val="Title"/>
        <w:tabs>
          <w:tab w:val="left" w:pos="720"/>
          <w:tab w:val="left" w:pos="4860"/>
        </w:tabs>
        <w:jc w:val="right"/>
        <w:rPr>
          <w:b w:val="0"/>
          <w:bCs w:val="0"/>
          <w:sz w:val="24"/>
        </w:rPr>
      </w:pPr>
    </w:p>
    <w:p w:rsidR="005B482E" w:rsidP="005B482E" w14:paraId="7B4BB8F7" w14:textId="77777777"/>
    <w:p w:rsidR="005B482E" w:rsidP="00042DBA" w14:paraId="2303DF02"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668F0C31"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18D3A40C"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0A491796"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311A83F3"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6144CC6E"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276378EC"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2E22AADC"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P="00042DBA" w14:paraId="03018B73"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933D53" w:rsidP="00042DBA" w14:paraId="6D4F5FDD"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02171" w:rsidRPr="00763209" w:rsidP="00E02171" w14:paraId="191D9E1F" w14:textId="77777777">
      <w:pPr>
        <w:pStyle w:val="Title"/>
        <w:tabs>
          <w:tab w:val="left" w:pos="4860"/>
        </w:tabs>
        <w:jc w:val="right"/>
        <w:rPr>
          <w:b w:val="0"/>
          <w:bCs w:val="0"/>
          <w:sz w:val="26"/>
          <w:szCs w:val="26"/>
        </w:rPr>
      </w:pPr>
      <w:r>
        <w:rPr>
          <w:b w:val="0"/>
          <w:bCs w:val="0"/>
          <w:sz w:val="26"/>
          <w:szCs w:val="26"/>
        </w:rPr>
        <w:t>1</w:t>
      </w:r>
      <w:r w:rsidR="00EA4725">
        <w:rPr>
          <w:b w:val="0"/>
          <w:bCs w:val="0"/>
          <w:sz w:val="26"/>
          <w:szCs w:val="26"/>
        </w:rPr>
        <w:t>5</w:t>
      </w:r>
      <w:r w:rsidRPr="00763209">
        <w:rPr>
          <w:b w:val="0"/>
          <w:bCs w:val="0"/>
          <w:sz w:val="26"/>
          <w:szCs w:val="26"/>
        </w:rPr>
        <w:t xml:space="preserve">.pielikums </w:t>
      </w:r>
    </w:p>
    <w:p w:rsidR="00CA6F8C" w:rsidP="00CA6F8C" w14:paraId="2047C6FB" w14:textId="6A7A0EBA">
      <w:pPr>
        <w:pStyle w:val="Title"/>
        <w:tabs>
          <w:tab w:val="left" w:pos="4860"/>
        </w:tabs>
        <w:jc w:val="right"/>
        <w:rPr>
          <w:b w:val="0"/>
          <w:bCs w:val="0"/>
          <w:sz w:val="28"/>
          <w:szCs w:val="28"/>
        </w:rPr>
      </w:pPr>
      <w:r>
        <w:rPr>
          <w:b w:val="0"/>
          <w:bCs w:val="0"/>
          <w:sz w:val="26"/>
          <w:szCs w:val="26"/>
        </w:rPr>
        <w:tab/>
      </w:r>
    </w:p>
    <w:p w:rsidR="00E02171" w:rsidP="00E02171" w14:paraId="7CA95C1A" w14:textId="4E75B865">
      <w:pPr>
        <w:pStyle w:val="Title"/>
        <w:tabs>
          <w:tab w:val="left" w:pos="4860"/>
        </w:tabs>
        <w:jc w:val="right"/>
        <w:rPr>
          <w:b w:val="0"/>
          <w:bCs w:val="0"/>
          <w:sz w:val="28"/>
          <w:szCs w:val="28"/>
        </w:rPr>
      </w:pPr>
    </w:p>
    <w:p w:rsidR="00E02171" w:rsidP="00E02171" w14:paraId="083F583F" w14:textId="77777777">
      <w:pPr>
        <w:pStyle w:val="Title"/>
        <w:tabs>
          <w:tab w:val="left" w:pos="720"/>
          <w:tab w:val="left" w:pos="4860"/>
        </w:tabs>
        <w:rPr>
          <w:sz w:val="26"/>
          <w:szCs w:val="26"/>
        </w:rPr>
      </w:pPr>
    </w:p>
    <w:p w:rsidR="00E96FB6" w:rsidP="00E02171" w14:paraId="012913AD" w14:textId="77777777">
      <w:pPr>
        <w:pStyle w:val="Title"/>
        <w:tabs>
          <w:tab w:val="left" w:pos="720"/>
          <w:tab w:val="left" w:pos="4860"/>
        </w:tabs>
        <w:rPr>
          <w:sz w:val="28"/>
          <w:szCs w:val="28"/>
        </w:rPr>
      </w:pPr>
    </w:p>
    <w:p w:rsidR="00E02171" w:rsidRPr="00C165D2" w:rsidP="00E02171" w14:paraId="1FE47C76" w14:textId="77777777">
      <w:pPr>
        <w:pStyle w:val="Title"/>
        <w:tabs>
          <w:tab w:val="left" w:pos="720"/>
          <w:tab w:val="left" w:pos="4860"/>
        </w:tabs>
        <w:rPr>
          <w:bCs w:val="0"/>
          <w:sz w:val="28"/>
          <w:szCs w:val="28"/>
        </w:rPr>
      </w:pPr>
      <w:r>
        <w:rPr>
          <w:sz w:val="28"/>
          <w:szCs w:val="28"/>
        </w:rPr>
        <w:t>Dokumen</w:t>
      </w:r>
      <w:r w:rsidR="00933D53">
        <w:rPr>
          <w:sz w:val="28"/>
          <w:szCs w:val="28"/>
        </w:rPr>
        <w:t>tu nodošanas un pieņemšanas akt</w:t>
      </w:r>
      <w:r w:rsidRPr="00C165D2">
        <w:rPr>
          <w:bCs w:val="0"/>
          <w:sz w:val="28"/>
          <w:szCs w:val="28"/>
        </w:rPr>
        <w:t>s</w:t>
      </w:r>
    </w:p>
    <w:p w:rsidR="00E02171" w:rsidP="00042DBA" w14:paraId="1B877F95" w14:textId="77777777">
      <w:pPr>
        <w:widowControl w:val="0"/>
        <w:tabs>
          <w:tab w:val="left" w:pos="567"/>
        </w:tabs>
        <w:suppressAutoHyphens w:val="0"/>
        <w:spacing w:after="0" w:line="240" w:lineRule="auto"/>
        <w:jc w:val="both"/>
        <w:rPr>
          <w:rFonts w:ascii="Times New Roman" w:eastAsia="Times New Roman" w:hAnsi="Times New Roman" w:cs="Times New Roman"/>
          <w:sz w:val="28"/>
          <w:szCs w:val="28"/>
          <w:lang w:eastAsia="en-US"/>
        </w:rPr>
      </w:pPr>
    </w:p>
    <w:p w:rsidR="00E96FB6" w:rsidP="00611DA6" w14:paraId="38362566" w14:textId="77777777">
      <w:pPr>
        <w:spacing w:after="0"/>
        <w:jc w:val="both"/>
      </w:pPr>
    </w:p>
    <w:p w:rsidR="00611DA6" w:rsidP="00611DA6" w14:paraId="104586F9" w14:textId="77777777">
      <w:pPr>
        <w:spacing w:after="0"/>
        <w:jc w:val="both"/>
        <w:rPr>
          <w:rFonts w:ascii="Times New Roman" w:hAnsi="Times New Roman"/>
          <w:sz w:val="28"/>
          <w:szCs w:val="28"/>
        </w:rPr>
      </w:pPr>
      <w:r>
        <w:rPr>
          <w:rFonts w:ascii="Times New Roman" w:hAnsi="Times New Roman"/>
          <w:sz w:val="28"/>
          <w:szCs w:val="28"/>
        </w:rPr>
        <w:t>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Nr._________</w:t>
      </w:r>
    </w:p>
    <w:p w:rsidR="00611DA6" w:rsidRPr="0053524D" w:rsidP="00611DA6" w14:paraId="5657B035" w14:textId="77777777">
      <w:pPr>
        <w:spacing w:after="0"/>
        <w:jc w:val="both"/>
        <w:rPr>
          <w:rFonts w:ascii="Times New Roman" w:hAnsi="Times New Roman"/>
          <w:sz w:val="28"/>
          <w:szCs w:val="28"/>
          <w:vertAlign w:val="superscript"/>
        </w:rPr>
      </w:pPr>
      <w:r>
        <w:rPr>
          <w:rFonts w:ascii="Times New Roman" w:hAnsi="Times New Roman"/>
          <w:sz w:val="28"/>
          <w:szCs w:val="28"/>
          <w:vertAlign w:val="superscript"/>
        </w:rPr>
        <w:t xml:space="preserve">  </w:t>
      </w:r>
      <w:r w:rsidR="008E2063">
        <w:rPr>
          <w:rFonts w:ascii="Times New Roman" w:hAnsi="Times New Roman"/>
          <w:sz w:val="28"/>
          <w:szCs w:val="28"/>
          <w:vertAlign w:val="superscript"/>
        </w:rPr>
        <w:t xml:space="preserve">    </w:t>
      </w:r>
      <w:r>
        <w:rPr>
          <w:rFonts w:ascii="Times New Roman" w:hAnsi="Times New Roman"/>
          <w:sz w:val="28"/>
          <w:szCs w:val="28"/>
          <w:vertAlign w:val="superscript"/>
        </w:rPr>
        <w:t xml:space="preserve">    (datums)</w:t>
      </w:r>
    </w:p>
    <w:p w:rsidR="00611DA6" w:rsidRPr="00E3378B" w:rsidP="00611DA6" w14:paraId="7D0FD278" w14:textId="77777777">
      <w:pPr>
        <w:spacing w:after="0"/>
        <w:jc w:val="both"/>
        <w:rPr>
          <w:rFonts w:ascii="Times New Roman" w:hAnsi="Times New Roman"/>
          <w:b/>
          <w:sz w:val="28"/>
          <w:szCs w:val="28"/>
        </w:rPr>
      </w:pPr>
      <w:r w:rsidRPr="00EC4C17">
        <w:rPr>
          <w:rFonts w:ascii="Times New Roman" w:hAnsi="Times New Roman"/>
          <w:sz w:val="28"/>
          <w:szCs w:val="28"/>
        </w:rPr>
        <w:t xml:space="preserve">Par </w:t>
      </w:r>
      <w:r w:rsidR="008B70BA">
        <w:rPr>
          <w:rFonts w:ascii="Times New Roman" w:hAnsi="Times New Roman"/>
          <w:sz w:val="28"/>
          <w:szCs w:val="28"/>
        </w:rPr>
        <w:t>______________</w:t>
      </w:r>
      <w:r w:rsidRPr="00EC4C17">
        <w:rPr>
          <w:rFonts w:ascii="Times New Roman" w:hAnsi="Times New Roman"/>
          <w:sz w:val="28"/>
          <w:szCs w:val="28"/>
        </w:rPr>
        <w:t>veidojušos lietu nodošanu</w:t>
      </w:r>
      <w:r>
        <w:rPr>
          <w:rFonts w:ascii="Times New Roman" w:hAnsi="Times New Roman"/>
          <w:b/>
          <w:sz w:val="28"/>
          <w:szCs w:val="28"/>
        </w:rPr>
        <w:t xml:space="preserve"> </w:t>
      </w:r>
      <w:r w:rsidR="00BC2F5F">
        <w:rPr>
          <w:rFonts w:ascii="Times New Roman" w:hAnsi="Times New Roman"/>
          <w:b/>
          <w:sz w:val="28"/>
          <w:szCs w:val="28"/>
        </w:rPr>
        <w:t>_____________________</w:t>
      </w:r>
      <w:r>
        <w:rPr>
          <w:rFonts w:ascii="Times New Roman" w:hAnsi="Times New Roman"/>
          <w:b/>
          <w:sz w:val="28"/>
          <w:szCs w:val="28"/>
        </w:rPr>
        <w:tab/>
      </w:r>
    </w:p>
    <w:p w:rsidR="00611DA6" w:rsidRPr="0053524D" w:rsidP="00611DA6" w14:paraId="630A310A" w14:textId="77777777">
      <w:pPr>
        <w:spacing w:after="0"/>
        <w:jc w:val="both"/>
        <w:rPr>
          <w:rFonts w:ascii="Times New Roman" w:hAnsi="Times New Roman"/>
          <w:sz w:val="28"/>
          <w:szCs w:val="28"/>
          <w:vertAlign w:val="superscript"/>
        </w:rPr>
      </w:pPr>
      <w:r>
        <w:rPr>
          <w:rFonts w:ascii="Times New Roman" w:hAnsi="Times New Roman"/>
          <w:sz w:val="28"/>
          <w:szCs w:val="28"/>
          <w:vertAlign w:val="superscript"/>
        </w:rPr>
        <w:t xml:space="preserve">         (struktūrvienības nosaukums)</w:t>
      </w:r>
      <w:r w:rsidR="00BC2F5F">
        <w:rPr>
          <w:rFonts w:ascii="Times New Roman" w:hAnsi="Times New Roman"/>
          <w:sz w:val="28"/>
          <w:szCs w:val="28"/>
          <w:vertAlign w:val="superscript"/>
        </w:rPr>
        <w:t xml:space="preserve">                                                                                 (nodošanas pamatojums)</w:t>
      </w:r>
    </w:p>
    <w:p w:rsidR="00611DA6" w:rsidP="00611DA6" w14:paraId="190838C2" w14:textId="77777777">
      <w:pPr>
        <w:spacing w:after="0"/>
        <w:jc w:val="both"/>
        <w:rPr>
          <w:rFonts w:ascii="Times New Roman" w:hAnsi="Times New Roman"/>
          <w:sz w:val="28"/>
          <w:szCs w:val="28"/>
        </w:rPr>
      </w:pPr>
      <w:r>
        <w:rPr>
          <w:rFonts w:ascii="Times New Roman" w:hAnsi="Times New Roman"/>
          <w:sz w:val="28"/>
          <w:szCs w:val="28"/>
        </w:rPr>
        <w:tab/>
        <w:t xml:space="preserve">Akts </w:t>
      </w:r>
      <w:r w:rsidR="00AD4866">
        <w:rPr>
          <w:rFonts w:ascii="Times New Roman" w:hAnsi="Times New Roman"/>
          <w:sz w:val="28"/>
          <w:szCs w:val="28"/>
        </w:rPr>
        <w:t>sagatavots</w:t>
      </w:r>
      <w:r w:rsidR="008B70BA">
        <w:rPr>
          <w:rFonts w:ascii="Times New Roman" w:hAnsi="Times New Roman"/>
          <w:sz w:val="28"/>
          <w:szCs w:val="28"/>
        </w:rPr>
        <w:t xml:space="preserve"> par to, ka _______________________________</w:t>
      </w:r>
      <w:r>
        <w:rPr>
          <w:rFonts w:ascii="Times New Roman" w:hAnsi="Times New Roman"/>
          <w:sz w:val="28"/>
          <w:szCs w:val="28"/>
        </w:rPr>
        <w:t>nodod un</w:t>
      </w:r>
    </w:p>
    <w:p w:rsidR="00611DA6" w:rsidP="00611DA6" w14:paraId="6B762212" w14:textId="77777777">
      <w:pPr>
        <w:spacing w:after="0"/>
        <w:jc w:val="both"/>
        <w:rPr>
          <w:rFonts w:ascii="Times New Roman" w:hAnsi="Times New Roman"/>
          <w:sz w:val="28"/>
          <w:szCs w:val="28"/>
        </w:rPr>
      </w:pPr>
      <w:r>
        <w:rPr>
          <w:rFonts w:ascii="Times New Roman" w:hAnsi="Times New Roman"/>
          <w:sz w:val="28"/>
          <w:szCs w:val="28"/>
        </w:rPr>
        <w:t xml:space="preserve">                                         </w:t>
      </w:r>
      <w:r w:rsidR="008B70BA">
        <w:rPr>
          <w:rFonts w:ascii="Times New Roman" w:hAnsi="Times New Roman"/>
          <w:sz w:val="28"/>
          <w:szCs w:val="28"/>
        </w:rPr>
        <w:t xml:space="preserve">           </w:t>
      </w:r>
      <w:r>
        <w:rPr>
          <w:rFonts w:ascii="Times New Roman" w:hAnsi="Times New Roman"/>
          <w:sz w:val="28"/>
          <w:szCs w:val="28"/>
        </w:rPr>
        <w:t xml:space="preserve">      </w:t>
      </w:r>
      <w:r w:rsidRPr="0053524D">
        <w:rPr>
          <w:rFonts w:ascii="Times New Roman" w:hAnsi="Times New Roman"/>
          <w:sz w:val="28"/>
          <w:szCs w:val="28"/>
          <w:vertAlign w:val="superscript"/>
        </w:rPr>
        <w:t>(struktūrvienība, amatpersona vai nodarbinātais)</w:t>
      </w:r>
      <w:r>
        <w:rPr>
          <w:rFonts w:ascii="Times New Roman" w:hAnsi="Times New Roman"/>
          <w:sz w:val="28"/>
          <w:szCs w:val="28"/>
        </w:rPr>
        <w:t xml:space="preserve">  </w:t>
      </w:r>
    </w:p>
    <w:p w:rsidR="00611DA6" w:rsidP="00611DA6" w14:paraId="2E060433" w14:textId="77777777">
      <w:pPr>
        <w:spacing w:after="0"/>
        <w:jc w:val="both"/>
        <w:rPr>
          <w:rFonts w:ascii="Times New Roman" w:hAnsi="Times New Roman"/>
          <w:sz w:val="28"/>
          <w:szCs w:val="28"/>
        </w:rPr>
      </w:pPr>
      <w:r>
        <w:rPr>
          <w:rFonts w:ascii="Times New Roman" w:hAnsi="Times New Roman"/>
          <w:sz w:val="28"/>
          <w:szCs w:val="28"/>
        </w:rPr>
        <w:t>_______________________pieņem lietas, kas veidotas no _____līdz _______:</w:t>
      </w:r>
    </w:p>
    <w:p w:rsidR="00611DA6" w:rsidP="00611DA6" w14:paraId="37DBF584" w14:textId="77777777">
      <w:pPr>
        <w:spacing w:after="0"/>
        <w:jc w:val="both"/>
        <w:rPr>
          <w:rFonts w:ascii="Times New Roman" w:hAnsi="Times New Roman"/>
          <w:sz w:val="28"/>
          <w:szCs w:val="28"/>
        </w:rPr>
      </w:pPr>
      <w:r w:rsidRPr="0053524D">
        <w:rPr>
          <w:rFonts w:ascii="Times New Roman" w:hAnsi="Times New Roman"/>
          <w:sz w:val="28"/>
          <w:szCs w:val="28"/>
          <w:vertAlign w:val="superscript"/>
        </w:rPr>
        <w:t>(struktūrvienība, amatpersona vai nodarbinātais)</w:t>
      </w:r>
      <w:r>
        <w:rPr>
          <w:rFonts w:ascii="Times New Roman" w:hAnsi="Times New Roman"/>
          <w:sz w:val="28"/>
          <w:szCs w:val="28"/>
        </w:rPr>
        <w:t xml:space="preserve">                                                   </w:t>
      </w:r>
      <w:r w:rsidRPr="0053524D">
        <w:rPr>
          <w:rFonts w:ascii="Times New Roman" w:hAnsi="Times New Roman"/>
          <w:sz w:val="28"/>
          <w:szCs w:val="28"/>
          <w:vertAlign w:val="superscript"/>
        </w:rPr>
        <w:t>(</w:t>
      </w:r>
      <w:r>
        <w:rPr>
          <w:rFonts w:ascii="Times New Roman" w:hAnsi="Times New Roman"/>
          <w:sz w:val="28"/>
          <w:szCs w:val="28"/>
          <w:vertAlign w:val="superscript"/>
        </w:rPr>
        <w:t>laika periods</w:t>
      </w:r>
      <w:r w:rsidRPr="0053524D">
        <w:rPr>
          <w:rFonts w:ascii="Times New Roman" w:hAnsi="Times New Roman"/>
          <w:sz w:val="28"/>
          <w:szCs w:val="28"/>
          <w:vertAlign w:val="superscript"/>
        </w:rPr>
        <w:t>)</w:t>
      </w:r>
      <w:r>
        <w:rPr>
          <w:rFonts w:ascii="Times New Roman" w:hAnsi="Times New Roman"/>
          <w:sz w:val="28"/>
          <w:szCs w:val="28"/>
        </w:rPr>
        <w:t xml:space="preserve">  </w:t>
      </w:r>
    </w:p>
    <w:p w:rsidR="00611DA6" w:rsidP="00611DA6" w14:paraId="0C668C64" w14:textId="77777777">
      <w:pPr>
        <w:spacing w:after="0"/>
        <w:jc w:val="both"/>
        <w:rPr>
          <w:rFonts w:ascii="Times New Roman" w:hAnsi="Times New Roman"/>
          <w:sz w:val="28"/>
          <w:szCs w:val="28"/>
        </w:rPr>
      </w:pPr>
    </w:p>
    <w:p w:rsidR="00611DA6" w:rsidP="00611DA6" w14:paraId="55249E16" w14:textId="77777777">
      <w:pPr>
        <w:spacing w:after="0"/>
        <w:jc w:val="both"/>
        <w:rPr>
          <w:rFonts w:ascii="Times New Roman" w:hAnsi="Times New Roman"/>
          <w:sz w:val="28"/>
          <w:szCs w:val="28"/>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1865"/>
        <w:gridCol w:w="3989"/>
        <w:gridCol w:w="1412"/>
        <w:gridCol w:w="1340"/>
      </w:tblGrid>
      <w:tr w14:paraId="5D8BCA8E" w14:textId="77777777" w:rsidTr="00591EF7">
        <w:tblPrEx>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5" w:type="dxa"/>
          </w:tcPr>
          <w:p w:rsidR="00611DA6" w:rsidRPr="006636FA" w:rsidP="00915BE0" w14:paraId="78D18FF3" w14:textId="77777777">
            <w:pPr>
              <w:spacing w:after="0" w:line="240" w:lineRule="auto"/>
              <w:jc w:val="center"/>
              <w:rPr>
                <w:rFonts w:ascii="Times New Roman" w:hAnsi="Times New Roman"/>
                <w:sz w:val="28"/>
                <w:szCs w:val="28"/>
              </w:rPr>
            </w:pPr>
            <w:r w:rsidRPr="006636FA">
              <w:rPr>
                <w:rFonts w:ascii="Times New Roman" w:hAnsi="Times New Roman"/>
                <w:sz w:val="28"/>
                <w:szCs w:val="28"/>
              </w:rPr>
              <w:t>Nr.</w:t>
            </w:r>
          </w:p>
          <w:p w:rsidR="00611DA6" w:rsidRPr="006636FA" w:rsidP="00915BE0" w14:paraId="1A8C54F1" w14:textId="77777777">
            <w:pPr>
              <w:spacing w:after="0" w:line="240" w:lineRule="auto"/>
              <w:jc w:val="center"/>
              <w:rPr>
                <w:rFonts w:ascii="Times New Roman" w:hAnsi="Times New Roman"/>
                <w:sz w:val="28"/>
                <w:szCs w:val="28"/>
              </w:rPr>
            </w:pPr>
            <w:r w:rsidRPr="006636FA">
              <w:rPr>
                <w:rFonts w:ascii="Times New Roman" w:hAnsi="Times New Roman"/>
                <w:sz w:val="28"/>
                <w:szCs w:val="28"/>
              </w:rPr>
              <w:t>p.k.</w:t>
            </w:r>
          </w:p>
        </w:tc>
        <w:tc>
          <w:tcPr>
            <w:tcW w:w="1276" w:type="dxa"/>
          </w:tcPr>
          <w:p w:rsidR="00611DA6" w:rsidRPr="006636FA" w:rsidP="00915BE0" w14:paraId="14A3582D" w14:textId="77777777">
            <w:pPr>
              <w:spacing w:after="0" w:line="240" w:lineRule="auto"/>
              <w:jc w:val="center"/>
              <w:rPr>
                <w:rFonts w:ascii="Times New Roman" w:hAnsi="Times New Roman"/>
                <w:sz w:val="28"/>
                <w:szCs w:val="28"/>
              </w:rPr>
            </w:pPr>
            <w:r w:rsidRPr="006636FA">
              <w:rPr>
                <w:rFonts w:ascii="Times New Roman" w:hAnsi="Times New Roman"/>
                <w:sz w:val="28"/>
                <w:szCs w:val="28"/>
              </w:rPr>
              <w:t>Liet</w:t>
            </w:r>
            <w:r>
              <w:rPr>
                <w:rFonts w:ascii="Times New Roman" w:hAnsi="Times New Roman"/>
                <w:sz w:val="28"/>
                <w:szCs w:val="28"/>
              </w:rPr>
              <w:t>u nomenklatūras</w:t>
            </w:r>
          </w:p>
          <w:p w:rsidR="00611DA6" w:rsidRPr="006636FA" w:rsidP="00915BE0" w14:paraId="597A79C8" w14:textId="77777777">
            <w:pPr>
              <w:spacing w:after="0" w:line="240" w:lineRule="auto"/>
              <w:jc w:val="center"/>
              <w:rPr>
                <w:rFonts w:ascii="Times New Roman" w:hAnsi="Times New Roman"/>
                <w:sz w:val="28"/>
                <w:szCs w:val="28"/>
              </w:rPr>
            </w:pPr>
            <w:r w:rsidRPr="006636FA">
              <w:rPr>
                <w:rFonts w:ascii="Times New Roman" w:hAnsi="Times New Roman"/>
                <w:sz w:val="28"/>
                <w:szCs w:val="28"/>
              </w:rPr>
              <w:t>indekss</w:t>
            </w:r>
          </w:p>
        </w:tc>
        <w:tc>
          <w:tcPr>
            <w:tcW w:w="4394" w:type="dxa"/>
          </w:tcPr>
          <w:p w:rsidR="00611DA6" w:rsidRPr="006636FA" w:rsidP="00915BE0" w14:paraId="4A9ED9C7" w14:textId="77777777">
            <w:pPr>
              <w:spacing w:after="0" w:line="240" w:lineRule="auto"/>
              <w:jc w:val="center"/>
              <w:rPr>
                <w:rFonts w:ascii="Times New Roman" w:hAnsi="Times New Roman"/>
                <w:sz w:val="28"/>
                <w:szCs w:val="28"/>
              </w:rPr>
            </w:pPr>
            <w:r w:rsidRPr="006636FA">
              <w:rPr>
                <w:rFonts w:ascii="Times New Roman" w:hAnsi="Times New Roman"/>
                <w:sz w:val="28"/>
                <w:szCs w:val="28"/>
              </w:rPr>
              <w:t>Lietas nosaukums</w:t>
            </w:r>
          </w:p>
        </w:tc>
        <w:tc>
          <w:tcPr>
            <w:tcW w:w="1512" w:type="dxa"/>
          </w:tcPr>
          <w:p w:rsidR="00611DA6" w:rsidRPr="006636FA" w:rsidP="00915BE0" w14:paraId="4B158541" w14:textId="77777777">
            <w:pPr>
              <w:spacing w:after="0" w:line="240" w:lineRule="auto"/>
              <w:jc w:val="center"/>
              <w:rPr>
                <w:rFonts w:ascii="Times New Roman" w:hAnsi="Times New Roman"/>
                <w:sz w:val="28"/>
                <w:szCs w:val="28"/>
              </w:rPr>
            </w:pPr>
            <w:r>
              <w:rPr>
                <w:rFonts w:ascii="Times New Roman" w:hAnsi="Times New Roman"/>
                <w:sz w:val="28"/>
                <w:szCs w:val="28"/>
              </w:rPr>
              <w:t>Gads</w:t>
            </w:r>
          </w:p>
        </w:tc>
        <w:tc>
          <w:tcPr>
            <w:tcW w:w="1418" w:type="dxa"/>
          </w:tcPr>
          <w:p w:rsidR="00611DA6" w:rsidRPr="006636FA" w:rsidP="00915BE0" w14:paraId="13A5DFEA" w14:textId="77777777">
            <w:pPr>
              <w:spacing w:after="0" w:line="240" w:lineRule="auto"/>
              <w:jc w:val="center"/>
              <w:rPr>
                <w:rFonts w:ascii="Times New Roman" w:hAnsi="Times New Roman"/>
                <w:sz w:val="28"/>
                <w:szCs w:val="28"/>
              </w:rPr>
            </w:pPr>
            <w:r w:rsidRPr="006636FA">
              <w:rPr>
                <w:rFonts w:ascii="Times New Roman" w:hAnsi="Times New Roman"/>
                <w:sz w:val="28"/>
                <w:szCs w:val="28"/>
              </w:rPr>
              <w:t>Lietu skaits</w:t>
            </w:r>
          </w:p>
        </w:tc>
      </w:tr>
      <w:tr w14:paraId="0A4D09B1" w14:textId="77777777" w:rsidTr="00591EF7">
        <w:tblPrEx>
          <w:tblW w:w="9275" w:type="dxa"/>
          <w:tblLook w:val="04A0"/>
        </w:tblPrEx>
        <w:tc>
          <w:tcPr>
            <w:tcW w:w="675" w:type="dxa"/>
          </w:tcPr>
          <w:p w:rsidR="00611DA6" w:rsidRPr="006636FA" w:rsidP="00591EF7" w14:paraId="56E68C6A" w14:textId="77777777">
            <w:pPr>
              <w:spacing w:after="0" w:line="240" w:lineRule="auto"/>
              <w:jc w:val="both"/>
              <w:rPr>
                <w:rFonts w:ascii="Times New Roman" w:hAnsi="Times New Roman"/>
                <w:sz w:val="28"/>
                <w:szCs w:val="28"/>
              </w:rPr>
            </w:pPr>
            <w:r>
              <w:rPr>
                <w:rFonts w:ascii="Times New Roman" w:hAnsi="Times New Roman"/>
                <w:sz w:val="28"/>
                <w:szCs w:val="28"/>
              </w:rPr>
              <w:t>1.</w:t>
            </w:r>
          </w:p>
        </w:tc>
        <w:tc>
          <w:tcPr>
            <w:tcW w:w="1276" w:type="dxa"/>
          </w:tcPr>
          <w:p w:rsidR="00611DA6" w:rsidP="00591EF7" w14:paraId="65A5AEC0" w14:textId="77777777">
            <w:pPr>
              <w:spacing w:after="0" w:line="240" w:lineRule="auto"/>
              <w:jc w:val="both"/>
              <w:rPr>
                <w:rFonts w:ascii="Times New Roman" w:hAnsi="Times New Roman"/>
                <w:sz w:val="28"/>
                <w:szCs w:val="28"/>
              </w:rPr>
            </w:pPr>
          </w:p>
        </w:tc>
        <w:tc>
          <w:tcPr>
            <w:tcW w:w="4394" w:type="dxa"/>
          </w:tcPr>
          <w:p w:rsidR="00611DA6" w:rsidP="00591EF7" w14:paraId="202DD956" w14:textId="77777777">
            <w:pPr>
              <w:spacing w:after="0" w:line="240" w:lineRule="auto"/>
              <w:rPr>
                <w:rFonts w:ascii="Times New Roman" w:hAnsi="Times New Roman"/>
                <w:sz w:val="28"/>
                <w:szCs w:val="28"/>
              </w:rPr>
            </w:pPr>
          </w:p>
        </w:tc>
        <w:tc>
          <w:tcPr>
            <w:tcW w:w="1512" w:type="dxa"/>
          </w:tcPr>
          <w:p w:rsidR="00611DA6" w:rsidP="00591EF7" w14:paraId="19F78D10" w14:textId="77777777">
            <w:pPr>
              <w:spacing w:after="0" w:line="240" w:lineRule="auto"/>
              <w:jc w:val="center"/>
              <w:rPr>
                <w:rFonts w:ascii="Times New Roman" w:hAnsi="Times New Roman"/>
                <w:sz w:val="28"/>
                <w:szCs w:val="28"/>
              </w:rPr>
            </w:pPr>
          </w:p>
        </w:tc>
        <w:tc>
          <w:tcPr>
            <w:tcW w:w="1418" w:type="dxa"/>
          </w:tcPr>
          <w:p w:rsidR="00611DA6" w:rsidRPr="006636FA" w:rsidP="00591EF7" w14:paraId="48EB69F7" w14:textId="77777777">
            <w:pPr>
              <w:spacing w:after="0" w:line="240" w:lineRule="auto"/>
              <w:jc w:val="both"/>
              <w:rPr>
                <w:rFonts w:ascii="Times New Roman" w:hAnsi="Times New Roman"/>
                <w:sz w:val="28"/>
                <w:szCs w:val="28"/>
              </w:rPr>
            </w:pPr>
          </w:p>
        </w:tc>
      </w:tr>
      <w:tr w14:paraId="0842A112" w14:textId="77777777" w:rsidTr="00591EF7">
        <w:tblPrEx>
          <w:tblW w:w="9275" w:type="dxa"/>
          <w:tblLook w:val="04A0"/>
        </w:tblPrEx>
        <w:tc>
          <w:tcPr>
            <w:tcW w:w="675" w:type="dxa"/>
          </w:tcPr>
          <w:p w:rsidR="00611DA6" w:rsidRPr="006636FA" w:rsidP="00591EF7" w14:paraId="4879806D" w14:textId="77777777">
            <w:pPr>
              <w:spacing w:after="0" w:line="240" w:lineRule="auto"/>
              <w:jc w:val="both"/>
              <w:rPr>
                <w:rFonts w:ascii="Times New Roman" w:hAnsi="Times New Roman"/>
                <w:sz w:val="28"/>
                <w:szCs w:val="28"/>
              </w:rPr>
            </w:pPr>
            <w:r>
              <w:rPr>
                <w:rFonts w:ascii="Times New Roman" w:hAnsi="Times New Roman"/>
                <w:sz w:val="28"/>
                <w:szCs w:val="28"/>
              </w:rPr>
              <w:t>2.</w:t>
            </w:r>
          </w:p>
        </w:tc>
        <w:tc>
          <w:tcPr>
            <w:tcW w:w="1276" w:type="dxa"/>
          </w:tcPr>
          <w:p w:rsidR="00611DA6" w:rsidP="00591EF7" w14:paraId="7840A71E" w14:textId="77777777">
            <w:pPr>
              <w:spacing w:after="0" w:line="240" w:lineRule="auto"/>
              <w:jc w:val="both"/>
              <w:rPr>
                <w:rFonts w:ascii="Times New Roman" w:hAnsi="Times New Roman"/>
                <w:sz w:val="28"/>
                <w:szCs w:val="28"/>
              </w:rPr>
            </w:pPr>
          </w:p>
        </w:tc>
        <w:tc>
          <w:tcPr>
            <w:tcW w:w="4394" w:type="dxa"/>
          </w:tcPr>
          <w:p w:rsidR="00611DA6" w:rsidP="00591EF7" w14:paraId="63581BB6" w14:textId="77777777">
            <w:pPr>
              <w:spacing w:after="0" w:line="240" w:lineRule="auto"/>
              <w:rPr>
                <w:rFonts w:ascii="Times New Roman" w:hAnsi="Times New Roman"/>
                <w:sz w:val="28"/>
                <w:szCs w:val="28"/>
              </w:rPr>
            </w:pPr>
          </w:p>
        </w:tc>
        <w:tc>
          <w:tcPr>
            <w:tcW w:w="1512" w:type="dxa"/>
          </w:tcPr>
          <w:p w:rsidR="00611DA6" w:rsidP="00591EF7" w14:paraId="462C1206" w14:textId="77777777">
            <w:pPr>
              <w:spacing w:after="0" w:line="240" w:lineRule="auto"/>
              <w:jc w:val="center"/>
              <w:rPr>
                <w:rFonts w:ascii="Times New Roman" w:hAnsi="Times New Roman"/>
                <w:sz w:val="28"/>
                <w:szCs w:val="28"/>
              </w:rPr>
            </w:pPr>
          </w:p>
        </w:tc>
        <w:tc>
          <w:tcPr>
            <w:tcW w:w="1418" w:type="dxa"/>
          </w:tcPr>
          <w:p w:rsidR="00611DA6" w:rsidRPr="006636FA" w:rsidP="00591EF7" w14:paraId="23BC4227" w14:textId="77777777">
            <w:pPr>
              <w:spacing w:after="0" w:line="240" w:lineRule="auto"/>
              <w:jc w:val="both"/>
              <w:rPr>
                <w:rFonts w:ascii="Times New Roman" w:hAnsi="Times New Roman"/>
                <w:sz w:val="28"/>
                <w:szCs w:val="28"/>
              </w:rPr>
            </w:pPr>
          </w:p>
        </w:tc>
      </w:tr>
      <w:tr w14:paraId="6C982E17" w14:textId="77777777" w:rsidTr="00591EF7">
        <w:tblPrEx>
          <w:tblW w:w="9275" w:type="dxa"/>
          <w:tblLook w:val="04A0"/>
        </w:tblPrEx>
        <w:tc>
          <w:tcPr>
            <w:tcW w:w="675" w:type="dxa"/>
          </w:tcPr>
          <w:p w:rsidR="00611DA6" w:rsidP="00591EF7" w14:paraId="7F29ED47" w14:textId="77777777">
            <w:pPr>
              <w:spacing w:after="0" w:line="240" w:lineRule="auto"/>
              <w:jc w:val="both"/>
              <w:rPr>
                <w:rFonts w:ascii="Times New Roman" w:hAnsi="Times New Roman"/>
                <w:sz w:val="28"/>
                <w:szCs w:val="28"/>
              </w:rPr>
            </w:pPr>
            <w:r>
              <w:rPr>
                <w:rFonts w:ascii="Times New Roman" w:hAnsi="Times New Roman"/>
                <w:sz w:val="28"/>
                <w:szCs w:val="28"/>
              </w:rPr>
              <w:t>3.</w:t>
            </w:r>
          </w:p>
        </w:tc>
        <w:tc>
          <w:tcPr>
            <w:tcW w:w="1276" w:type="dxa"/>
          </w:tcPr>
          <w:p w:rsidR="00611DA6" w:rsidP="00591EF7" w14:paraId="0680B069" w14:textId="77777777">
            <w:pPr>
              <w:spacing w:after="0" w:line="240" w:lineRule="auto"/>
              <w:jc w:val="both"/>
              <w:rPr>
                <w:rFonts w:ascii="Times New Roman" w:hAnsi="Times New Roman"/>
                <w:sz w:val="28"/>
                <w:szCs w:val="28"/>
              </w:rPr>
            </w:pPr>
          </w:p>
        </w:tc>
        <w:tc>
          <w:tcPr>
            <w:tcW w:w="4394" w:type="dxa"/>
          </w:tcPr>
          <w:p w:rsidR="00611DA6" w:rsidP="00591EF7" w14:paraId="11FC6A1D" w14:textId="77777777">
            <w:pPr>
              <w:spacing w:after="0" w:line="240" w:lineRule="auto"/>
              <w:jc w:val="both"/>
              <w:rPr>
                <w:rFonts w:ascii="Times New Roman" w:hAnsi="Times New Roman"/>
                <w:sz w:val="28"/>
                <w:szCs w:val="28"/>
              </w:rPr>
            </w:pPr>
          </w:p>
        </w:tc>
        <w:tc>
          <w:tcPr>
            <w:tcW w:w="1512" w:type="dxa"/>
          </w:tcPr>
          <w:p w:rsidR="00611DA6" w:rsidP="00591EF7" w14:paraId="1B7F9655" w14:textId="77777777">
            <w:pPr>
              <w:spacing w:after="0" w:line="240" w:lineRule="auto"/>
              <w:jc w:val="center"/>
              <w:rPr>
                <w:rFonts w:ascii="Times New Roman" w:hAnsi="Times New Roman"/>
                <w:sz w:val="28"/>
                <w:szCs w:val="28"/>
              </w:rPr>
            </w:pPr>
          </w:p>
        </w:tc>
        <w:tc>
          <w:tcPr>
            <w:tcW w:w="1418" w:type="dxa"/>
          </w:tcPr>
          <w:p w:rsidR="00611DA6" w:rsidRPr="006636FA" w:rsidP="00591EF7" w14:paraId="08B6EC69" w14:textId="77777777">
            <w:pPr>
              <w:spacing w:after="0" w:line="240" w:lineRule="auto"/>
              <w:jc w:val="both"/>
              <w:rPr>
                <w:rFonts w:ascii="Times New Roman" w:hAnsi="Times New Roman"/>
                <w:sz w:val="28"/>
                <w:szCs w:val="28"/>
              </w:rPr>
            </w:pPr>
          </w:p>
        </w:tc>
      </w:tr>
      <w:tr w14:paraId="2C09173E" w14:textId="77777777" w:rsidTr="00591EF7">
        <w:tblPrEx>
          <w:tblW w:w="9275" w:type="dxa"/>
          <w:tblLook w:val="04A0"/>
        </w:tblPrEx>
        <w:tc>
          <w:tcPr>
            <w:tcW w:w="675" w:type="dxa"/>
          </w:tcPr>
          <w:p w:rsidR="00611DA6" w:rsidP="00591EF7" w14:paraId="252D202B" w14:textId="77777777">
            <w:pPr>
              <w:spacing w:after="0" w:line="240" w:lineRule="auto"/>
              <w:jc w:val="both"/>
              <w:rPr>
                <w:rFonts w:ascii="Times New Roman" w:hAnsi="Times New Roman"/>
                <w:sz w:val="28"/>
                <w:szCs w:val="28"/>
              </w:rPr>
            </w:pPr>
            <w:r>
              <w:rPr>
                <w:rFonts w:ascii="Times New Roman" w:hAnsi="Times New Roman"/>
                <w:sz w:val="28"/>
                <w:szCs w:val="28"/>
              </w:rPr>
              <w:t>4.</w:t>
            </w:r>
          </w:p>
        </w:tc>
        <w:tc>
          <w:tcPr>
            <w:tcW w:w="1276" w:type="dxa"/>
          </w:tcPr>
          <w:p w:rsidR="00611DA6" w:rsidP="00591EF7" w14:paraId="4F37D62E" w14:textId="77777777">
            <w:pPr>
              <w:spacing w:after="0" w:line="240" w:lineRule="auto"/>
              <w:jc w:val="both"/>
              <w:rPr>
                <w:rFonts w:ascii="Times New Roman" w:hAnsi="Times New Roman"/>
                <w:sz w:val="28"/>
                <w:szCs w:val="28"/>
              </w:rPr>
            </w:pPr>
          </w:p>
        </w:tc>
        <w:tc>
          <w:tcPr>
            <w:tcW w:w="4394" w:type="dxa"/>
          </w:tcPr>
          <w:p w:rsidR="00611DA6" w:rsidP="00591EF7" w14:paraId="2C208445" w14:textId="77777777">
            <w:pPr>
              <w:spacing w:after="0" w:line="240" w:lineRule="auto"/>
              <w:jc w:val="both"/>
              <w:rPr>
                <w:rFonts w:ascii="Times New Roman" w:hAnsi="Times New Roman"/>
                <w:sz w:val="28"/>
                <w:szCs w:val="28"/>
              </w:rPr>
            </w:pPr>
          </w:p>
        </w:tc>
        <w:tc>
          <w:tcPr>
            <w:tcW w:w="1512" w:type="dxa"/>
          </w:tcPr>
          <w:p w:rsidR="00611DA6" w:rsidP="00591EF7" w14:paraId="767F1192" w14:textId="77777777">
            <w:pPr>
              <w:spacing w:after="0" w:line="240" w:lineRule="auto"/>
              <w:jc w:val="center"/>
              <w:rPr>
                <w:rFonts w:ascii="Times New Roman" w:hAnsi="Times New Roman"/>
                <w:sz w:val="28"/>
                <w:szCs w:val="28"/>
              </w:rPr>
            </w:pPr>
          </w:p>
        </w:tc>
        <w:tc>
          <w:tcPr>
            <w:tcW w:w="1418" w:type="dxa"/>
          </w:tcPr>
          <w:p w:rsidR="00611DA6" w:rsidP="00591EF7" w14:paraId="03D20B53" w14:textId="77777777">
            <w:pPr>
              <w:spacing w:after="0" w:line="240" w:lineRule="auto"/>
              <w:jc w:val="both"/>
              <w:rPr>
                <w:rFonts w:ascii="Times New Roman" w:hAnsi="Times New Roman"/>
                <w:sz w:val="28"/>
                <w:szCs w:val="28"/>
              </w:rPr>
            </w:pPr>
          </w:p>
        </w:tc>
      </w:tr>
      <w:tr w14:paraId="1D7972B2" w14:textId="77777777" w:rsidTr="00591EF7">
        <w:tblPrEx>
          <w:tblW w:w="9275" w:type="dxa"/>
          <w:tblLook w:val="04A0"/>
        </w:tblPrEx>
        <w:tc>
          <w:tcPr>
            <w:tcW w:w="675" w:type="dxa"/>
          </w:tcPr>
          <w:p w:rsidR="00611DA6" w:rsidP="00591EF7" w14:paraId="73CD5FD1" w14:textId="77777777">
            <w:pPr>
              <w:spacing w:after="0" w:line="240" w:lineRule="auto"/>
              <w:jc w:val="both"/>
              <w:rPr>
                <w:rFonts w:ascii="Times New Roman" w:hAnsi="Times New Roman"/>
                <w:sz w:val="28"/>
                <w:szCs w:val="28"/>
              </w:rPr>
            </w:pPr>
            <w:r>
              <w:rPr>
                <w:rFonts w:ascii="Times New Roman" w:hAnsi="Times New Roman"/>
                <w:sz w:val="28"/>
                <w:szCs w:val="28"/>
              </w:rPr>
              <w:t>5.</w:t>
            </w:r>
          </w:p>
        </w:tc>
        <w:tc>
          <w:tcPr>
            <w:tcW w:w="1276" w:type="dxa"/>
          </w:tcPr>
          <w:p w:rsidR="00611DA6" w:rsidP="00591EF7" w14:paraId="28E1BAE8" w14:textId="77777777">
            <w:pPr>
              <w:spacing w:after="0" w:line="240" w:lineRule="auto"/>
              <w:jc w:val="both"/>
              <w:rPr>
                <w:rFonts w:ascii="Times New Roman" w:hAnsi="Times New Roman"/>
                <w:sz w:val="28"/>
                <w:szCs w:val="28"/>
              </w:rPr>
            </w:pPr>
          </w:p>
        </w:tc>
        <w:tc>
          <w:tcPr>
            <w:tcW w:w="4394" w:type="dxa"/>
          </w:tcPr>
          <w:p w:rsidR="00611DA6" w:rsidP="00591EF7" w14:paraId="76CC11FF" w14:textId="77777777">
            <w:pPr>
              <w:spacing w:after="0" w:line="240" w:lineRule="auto"/>
              <w:jc w:val="both"/>
              <w:rPr>
                <w:rFonts w:ascii="Times New Roman" w:hAnsi="Times New Roman"/>
                <w:sz w:val="28"/>
                <w:szCs w:val="28"/>
              </w:rPr>
            </w:pPr>
          </w:p>
        </w:tc>
        <w:tc>
          <w:tcPr>
            <w:tcW w:w="1512" w:type="dxa"/>
          </w:tcPr>
          <w:p w:rsidR="00611DA6" w:rsidP="00591EF7" w14:paraId="0DDB5AED" w14:textId="77777777">
            <w:pPr>
              <w:spacing w:after="0" w:line="240" w:lineRule="auto"/>
              <w:jc w:val="center"/>
              <w:rPr>
                <w:rFonts w:ascii="Times New Roman" w:hAnsi="Times New Roman"/>
                <w:sz w:val="28"/>
                <w:szCs w:val="28"/>
              </w:rPr>
            </w:pPr>
          </w:p>
        </w:tc>
        <w:tc>
          <w:tcPr>
            <w:tcW w:w="1418" w:type="dxa"/>
          </w:tcPr>
          <w:p w:rsidR="00611DA6" w:rsidP="00591EF7" w14:paraId="333BF02B" w14:textId="77777777">
            <w:pPr>
              <w:spacing w:after="0" w:line="240" w:lineRule="auto"/>
              <w:jc w:val="both"/>
              <w:rPr>
                <w:rFonts w:ascii="Times New Roman" w:hAnsi="Times New Roman"/>
                <w:sz w:val="28"/>
                <w:szCs w:val="28"/>
              </w:rPr>
            </w:pPr>
          </w:p>
        </w:tc>
      </w:tr>
    </w:tbl>
    <w:p w:rsidR="00611DA6" w:rsidP="00611DA6" w14:paraId="5731DEAB" w14:textId="77777777">
      <w:pPr>
        <w:spacing w:after="0"/>
        <w:jc w:val="both"/>
        <w:rPr>
          <w:rFonts w:ascii="Times New Roman" w:hAnsi="Times New Roman"/>
          <w:sz w:val="28"/>
          <w:szCs w:val="28"/>
        </w:rPr>
      </w:pPr>
    </w:p>
    <w:p w:rsidR="00611DA6" w:rsidP="00611DA6" w14:paraId="2F383551" w14:textId="77777777">
      <w:pPr>
        <w:spacing w:after="0"/>
        <w:jc w:val="both"/>
        <w:rPr>
          <w:rFonts w:ascii="Times New Roman" w:hAnsi="Times New Roman"/>
          <w:sz w:val="28"/>
          <w:szCs w:val="28"/>
        </w:rPr>
      </w:pPr>
    </w:p>
    <w:tbl>
      <w:tblPr>
        <w:tblW w:w="9561" w:type="dxa"/>
        <w:tblLook w:val="04A0"/>
      </w:tblPr>
      <w:tblGrid>
        <w:gridCol w:w="4219"/>
        <w:gridCol w:w="1843"/>
        <w:gridCol w:w="3499"/>
      </w:tblGrid>
      <w:tr w14:paraId="2CD224B3" w14:textId="77777777" w:rsidTr="00591EF7">
        <w:tblPrEx>
          <w:tblW w:w="9561" w:type="dxa"/>
          <w:tblLook w:val="04A0"/>
        </w:tblPrEx>
        <w:tc>
          <w:tcPr>
            <w:tcW w:w="4219" w:type="dxa"/>
          </w:tcPr>
          <w:p w:rsidR="00611DA6" w:rsidRPr="006636FA" w:rsidP="00591EF7" w14:paraId="1A622D2F" w14:textId="77777777">
            <w:pPr>
              <w:spacing w:after="0" w:line="240" w:lineRule="auto"/>
              <w:jc w:val="both"/>
              <w:rPr>
                <w:rFonts w:ascii="Times New Roman" w:hAnsi="Times New Roman"/>
                <w:sz w:val="28"/>
                <w:szCs w:val="28"/>
              </w:rPr>
            </w:pPr>
            <w:r w:rsidRPr="006636FA">
              <w:rPr>
                <w:rFonts w:ascii="Times New Roman" w:hAnsi="Times New Roman"/>
                <w:sz w:val="28"/>
                <w:szCs w:val="28"/>
              </w:rPr>
              <w:t>Nodeva:</w:t>
            </w:r>
          </w:p>
        </w:tc>
        <w:tc>
          <w:tcPr>
            <w:tcW w:w="1843" w:type="dxa"/>
          </w:tcPr>
          <w:p w:rsidR="00611DA6" w:rsidRPr="006636FA" w:rsidP="00591EF7" w14:paraId="436C25DD" w14:textId="77777777">
            <w:pPr>
              <w:spacing w:after="0" w:line="240" w:lineRule="auto"/>
              <w:jc w:val="both"/>
              <w:rPr>
                <w:rFonts w:ascii="Times New Roman" w:hAnsi="Times New Roman"/>
                <w:sz w:val="28"/>
                <w:szCs w:val="28"/>
              </w:rPr>
            </w:pPr>
          </w:p>
        </w:tc>
        <w:tc>
          <w:tcPr>
            <w:tcW w:w="3499" w:type="dxa"/>
          </w:tcPr>
          <w:p w:rsidR="00611DA6" w:rsidRPr="006636FA" w:rsidP="00591EF7" w14:paraId="26F55532" w14:textId="77777777">
            <w:pPr>
              <w:spacing w:after="0" w:line="240" w:lineRule="auto"/>
              <w:jc w:val="both"/>
              <w:rPr>
                <w:rFonts w:ascii="Times New Roman" w:hAnsi="Times New Roman"/>
                <w:sz w:val="28"/>
                <w:szCs w:val="28"/>
              </w:rPr>
            </w:pPr>
            <w:r w:rsidRPr="006636FA">
              <w:rPr>
                <w:rFonts w:ascii="Times New Roman" w:hAnsi="Times New Roman"/>
                <w:sz w:val="28"/>
                <w:szCs w:val="28"/>
              </w:rPr>
              <w:t>Pieņēma:</w:t>
            </w:r>
          </w:p>
        </w:tc>
      </w:tr>
      <w:tr w14:paraId="01404285" w14:textId="77777777" w:rsidTr="00591EF7">
        <w:tblPrEx>
          <w:tblW w:w="9561" w:type="dxa"/>
          <w:tblLook w:val="04A0"/>
        </w:tblPrEx>
        <w:tc>
          <w:tcPr>
            <w:tcW w:w="4219" w:type="dxa"/>
          </w:tcPr>
          <w:p w:rsidR="00611DA6" w:rsidRPr="006636FA" w:rsidP="00591EF7" w14:paraId="14D6B016" w14:textId="77777777">
            <w:pPr>
              <w:spacing w:after="0" w:line="240" w:lineRule="auto"/>
              <w:jc w:val="both"/>
              <w:rPr>
                <w:rFonts w:ascii="Times New Roman" w:hAnsi="Times New Roman"/>
                <w:sz w:val="28"/>
                <w:szCs w:val="28"/>
              </w:rPr>
            </w:pPr>
          </w:p>
        </w:tc>
        <w:tc>
          <w:tcPr>
            <w:tcW w:w="1843" w:type="dxa"/>
          </w:tcPr>
          <w:p w:rsidR="00611DA6" w:rsidRPr="006636FA" w:rsidP="00591EF7" w14:paraId="0B2DF34B" w14:textId="77777777">
            <w:pPr>
              <w:spacing w:after="0" w:line="240" w:lineRule="auto"/>
              <w:jc w:val="both"/>
              <w:rPr>
                <w:rFonts w:ascii="Times New Roman" w:hAnsi="Times New Roman"/>
                <w:sz w:val="28"/>
                <w:szCs w:val="28"/>
              </w:rPr>
            </w:pPr>
          </w:p>
        </w:tc>
        <w:tc>
          <w:tcPr>
            <w:tcW w:w="3499" w:type="dxa"/>
          </w:tcPr>
          <w:p w:rsidR="00611DA6" w:rsidRPr="006636FA" w:rsidP="00591EF7" w14:paraId="7CDB39AB" w14:textId="77777777">
            <w:pPr>
              <w:spacing w:after="0" w:line="240" w:lineRule="auto"/>
              <w:jc w:val="both"/>
              <w:rPr>
                <w:rFonts w:ascii="Times New Roman" w:hAnsi="Times New Roman"/>
                <w:sz w:val="28"/>
                <w:szCs w:val="28"/>
              </w:rPr>
            </w:pPr>
          </w:p>
        </w:tc>
      </w:tr>
      <w:tr w14:paraId="26146F1B" w14:textId="77777777" w:rsidTr="00591EF7">
        <w:tblPrEx>
          <w:tblW w:w="9561" w:type="dxa"/>
          <w:tblLook w:val="04A0"/>
        </w:tblPrEx>
        <w:tc>
          <w:tcPr>
            <w:tcW w:w="4219" w:type="dxa"/>
          </w:tcPr>
          <w:p w:rsidR="00611DA6" w:rsidRPr="006636FA" w:rsidP="00591EF7" w14:paraId="1944A34A" w14:textId="77777777">
            <w:pPr>
              <w:spacing w:after="0" w:line="240" w:lineRule="auto"/>
              <w:jc w:val="both"/>
              <w:rPr>
                <w:rFonts w:ascii="Times New Roman" w:hAnsi="Times New Roman"/>
                <w:sz w:val="28"/>
                <w:szCs w:val="28"/>
              </w:rPr>
            </w:pPr>
          </w:p>
        </w:tc>
        <w:tc>
          <w:tcPr>
            <w:tcW w:w="1843" w:type="dxa"/>
          </w:tcPr>
          <w:p w:rsidR="00611DA6" w:rsidRPr="006636FA" w:rsidP="00591EF7" w14:paraId="7938FF7C" w14:textId="77777777">
            <w:pPr>
              <w:spacing w:after="0" w:line="240" w:lineRule="auto"/>
              <w:jc w:val="both"/>
              <w:rPr>
                <w:rFonts w:ascii="Times New Roman" w:hAnsi="Times New Roman"/>
                <w:sz w:val="28"/>
                <w:szCs w:val="28"/>
              </w:rPr>
            </w:pPr>
          </w:p>
        </w:tc>
        <w:tc>
          <w:tcPr>
            <w:tcW w:w="3499" w:type="dxa"/>
          </w:tcPr>
          <w:p w:rsidR="00611DA6" w:rsidRPr="006636FA" w:rsidP="00591EF7" w14:paraId="1AAE26D5" w14:textId="77777777">
            <w:pPr>
              <w:spacing w:after="0" w:line="240" w:lineRule="auto"/>
              <w:jc w:val="both"/>
              <w:rPr>
                <w:rFonts w:ascii="Times New Roman" w:hAnsi="Times New Roman"/>
                <w:sz w:val="28"/>
                <w:szCs w:val="28"/>
              </w:rPr>
            </w:pPr>
          </w:p>
        </w:tc>
      </w:tr>
      <w:tr w14:paraId="2051D0D6" w14:textId="77777777" w:rsidTr="00591EF7">
        <w:tblPrEx>
          <w:tblW w:w="9561" w:type="dxa"/>
          <w:tblLook w:val="04A0"/>
        </w:tblPrEx>
        <w:tc>
          <w:tcPr>
            <w:tcW w:w="4219" w:type="dxa"/>
          </w:tcPr>
          <w:p w:rsidR="00611DA6" w:rsidRPr="006636FA" w:rsidP="00591EF7" w14:paraId="78F71B59" w14:textId="77777777">
            <w:pPr>
              <w:spacing w:after="0" w:line="240" w:lineRule="auto"/>
              <w:jc w:val="both"/>
              <w:rPr>
                <w:rFonts w:ascii="Times New Roman" w:hAnsi="Times New Roman"/>
                <w:sz w:val="28"/>
                <w:szCs w:val="28"/>
              </w:rPr>
            </w:pPr>
            <w:r w:rsidRPr="006636FA">
              <w:rPr>
                <w:rFonts w:ascii="Times New Roman" w:hAnsi="Times New Roman"/>
                <w:sz w:val="28"/>
                <w:szCs w:val="28"/>
              </w:rPr>
              <w:t>___________________</w:t>
            </w:r>
          </w:p>
          <w:p w:rsidR="00611DA6" w:rsidRPr="006636FA" w:rsidP="00591EF7" w14:paraId="3AE11C8B" w14:textId="77777777">
            <w:pPr>
              <w:spacing w:after="0" w:line="240" w:lineRule="auto"/>
              <w:jc w:val="both"/>
              <w:rPr>
                <w:rFonts w:ascii="Times New Roman" w:hAnsi="Times New Roman"/>
                <w:sz w:val="28"/>
                <w:szCs w:val="28"/>
              </w:rPr>
            </w:pPr>
          </w:p>
        </w:tc>
        <w:tc>
          <w:tcPr>
            <w:tcW w:w="1843" w:type="dxa"/>
          </w:tcPr>
          <w:p w:rsidR="00611DA6" w:rsidRPr="006636FA" w:rsidP="00591EF7" w14:paraId="6910DA09" w14:textId="77777777">
            <w:pPr>
              <w:spacing w:after="0" w:line="240" w:lineRule="auto"/>
              <w:jc w:val="both"/>
              <w:rPr>
                <w:rFonts w:ascii="Times New Roman" w:hAnsi="Times New Roman"/>
                <w:sz w:val="28"/>
                <w:szCs w:val="28"/>
              </w:rPr>
            </w:pPr>
          </w:p>
        </w:tc>
        <w:tc>
          <w:tcPr>
            <w:tcW w:w="3499" w:type="dxa"/>
          </w:tcPr>
          <w:p w:rsidR="00611DA6" w:rsidRPr="006636FA" w:rsidP="00591EF7" w14:paraId="4689676E" w14:textId="77777777">
            <w:pPr>
              <w:spacing w:after="0" w:line="240" w:lineRule="auto"/>
              <w:jc w:val="both"/>
              <w:rPr>
                <w:rFonts w:ascii="Times New Roman" w:hAnsi="Times New Roman"/>
                <w:sz w:val="28"/>
                <w:szCs w:val="28"/>
              </w:rPr>
            </w:pPr>
            <w:r w:rsidRPr="006636FA">
              <w:rPr>
                <w:rFonts w:ascii="Times New Roman" w:hAnsi="Times New Roman"/>
                <w:sz w:val="28"/>
                <w:szCs w:val="28"/>
              </w:rPr>
              <w:t>_______________</w:t>
            </w:r>
          </w:p>
        </w:tc>
      </w:tr>
    </w:tbl>
    <w:p w:rsidR="00611DA6" w:rsidP="00611DA6" w14:paraId="7DC56E77" w14:textId="77777777">
      <w:pPr>
        <w:spacing w:after="0"/>
        <w:jc w:val="both"/>
        <w:rPr>
          <w:rFonts w:ascii="Times New Roman" w:hAnsi="Times New Roman"/>
          <w:sz w:val="28"/>
          <w:szCs w:val="28"/>
        </w:rPr>
      </w:pPr>
    </w:p>
    <w:p w:rsidR="00611DA6" w:rsidP="00611DA6" w14:paraId="1A2BCB6F" w14:textId="77777777">
      <w:pPr>
        <w:spacing w:after="0"/>
        <w:jc w:val="center"/>
        <w:rPr>
          <w:rFonts w:ascii="Times New Roman" w:hAnsi="Times New Roman"/>
          <w:sz w:val="28"/>
          <w:szCs w:val="28"/>
        </w:rPr>
      </w:pPr>
      <w:r>
        <w:rPr>
          <w:rFonts w:ascii="Times New Roman" w:eastAsia="Times New Roman" w:hAnsi="Times New Roman" w:cs="Times New Roman"/>
          <w:sz w:val="28"/>
          <w:szCs w:val="28"/>
        </w:rPr>
        <w:t>ŠIS DOKUMENTS IR PARAKSTĪTS AR DROŠU ELEKTRONISKO PARAKSTU UN SATUR LAIKA ZĪMOGU</w:t>
      </w:r>
    </w:p>
    <w:p w:rsidR="00FC22AD" w:rsidRPr="009268B4" w:rsidP="00FC22AD" w14:paraId="1D283313" w14:textId="77777777">
      <w:pPr>
        <w:tabs>
          <w:tab w:val="left" w:pos="720"/>
        </w:tabs>
        <w:rPr>
          <w:rFonts w:ascii="Times New Roman" w:hAnsi="Times New Roman"/>
          <w:sz w:val="24"/>
          <w:szCs w:val="24"/>
        </w:rPr>
      </w:pPr>
    </w:p>
    <w:p w:rsidR="00FC22AD" w:rsidRPr="009268B4" w:rsidP="00FC22AD" w14:paraId="2A3C19E6" w14:textId="77777777">
      <w:pPr>
        <w:tabs>
          <w:tab w:val="left" w:pos="720"/>
        </w:tabs>
        <w:rPr>
          <w:rFonts w:ascii="Times New Roman" w:hAnsi="Times New Roman"/>
          <w:sz w:val="24"/>
          <w:szCs w:val="24"/>
        </w:rPr>
      </w:pPr>
    </w:p>
    <w:p w:rsidR="00FC22AD" w:rsidRPr="009B46C0" w:rsidP="00FC22AD" w14:paraId="5EBA56A8" w14:textId="77777777">
      <w:pPr>
        <w:tabs>
          <w:tab w:val="left" w:pos="7530"/>
        </w:tabs>
        <w:rPr>
          <w:rFonts w:ascii="Times New Roman" w:eastAsia="Times New Roman" w:hAnsi="Times New Roman" w:cs="Times New Roman"/>
          <w:sz w:val="28"/>
          <w:szCs w:val="28"/>
        </w:rPr>
      </w:pPr>
    </w:p>
    <w:p w:rsidR="00FC22AD" w:rsidRPr="00635066" w:rsidP="00470529" w14:paraId="2D9B5D86" w14:textId="77777777">
      <w:pPr>
        <w:tabs>
          <w:tab w:val="left" w:pos="1615"/>
        </w:tabs>
        <w:spacing w:after="0" w:line="240" w:lineRule="auto"/>
        <w:rPr>
          <w:rFonts w:ascii="Times New Roman" w:eastAsia="Times New Roman" w:hAnsi="Times New Roman" w:cs="Times New Roman"/>
          <w:sz w:val="28"/>
          <w:szCs w:val="28"/>
        </w:rPr>
      </w:pPr>
    </w:p>
    <w:sectPr w:rsidSect="004B55E6">
      <w:headerReference w:type="default" r:id="rId10"/>
      <w:type w:val="continuous"/>
      <w:pgSz w:w="11906" w:h="16838"/>
      <w:pgMar w:top="1134" w:right="1134" w:bottom="1134" w:left="1701" w:header="709" w:footer="720" w:gutter="0"/>
      <w:cols w:space="720"/>
      <w:titlePg/>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587307023"/>
      <w:docPartObj>
        <w:docPartGallery w:val="Page Numbers (Top of Page)"/>
        <w:docPartUnique/>
      </w:docPartObj>
    </w:sdtPr>
    <w:sdtEndPr>
      <w:rPr>
        <w:noProof/>
      </w:rPr>
    </w:sdtEndPr>
    <w:sdtContent>
      <w:p w:rsidR="006F634E" w:rsidRPr="00476EE8" w14:paraId="084472DE" w14:textId="543A3890">
        <w:pPr>
          <w:pStyle w:val="Header"/>
          <w:jc w:val="center"/>
          <w:rPr>
            <w:rFonts w:ascii="Times New Roman" w:hAnsi="Times New Roman" w:cs="Times New Roman"/>
          </w:rPr>
        </w:pPr>
        <w:r w:rsidRPr="00476EE8">
          <w:rPr>
            <w:rFonts w:ascii="Times New Roman" w:hAnsi="Times New Roman" w:cs="Times New Roman"/>
          </w:rPr>
          <w:fldChar w:fldCharType="begin"/>
        </w:r>
        <w:r w:rsidRPr="00476EE8">
          <w:rPr>
            <w:rFonts w:ascii="Times New Roman" w:hAnsi="Times New Roman" w:cs="Times New Roman"/>
          </w:rPr>
          <w:instrText xml:space="preserve"> PAGE   \* MERGEFORMAT </w:instrText>
        </w:r>
        <w:r w:rsidRPr="00476EE8">
          <w:rPr>
            <w:rFonts w:ascii="Times New Roman" w:hAnsi="Times New Roman" w:cs="Times New Roman"/>
          </w:rPr>
          <w:fldChar w:fldCharType="separate"/>
        </w:r>
        <w:r w:rsidR="007A1EA1">
          <w:rPr>
            <w:rFonts w:ascii="Times New Roman" w:hAnsi="Times New Roman" w:cs="Times New Roman"/>
            <w:noProof/>
          </w:rPr>
          <w:t>41</w:t>
        </w:r>
        <w:r w:rsidRPr="00476EE8">
          <w:rPr>
            <w:rFonts w:ascii="Times New Roman" w:hAnsi="Times New Roman" w:cs="Times New Roman"/>
            <w:noProof/>
          </w:rPr>
          <w:fldChar w:fldCharType="end"/>
        </w:r>
      </w:p>
    </w:sdtContent>
  </w:sdt>
  <w:p w:rsidR="006F634E" w14:paraId="44F772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000000C"/>
    <w:multiLevelType w:val="multilevel"/>
    <w:tmpl w:val="C202448A"/>
    <w:lvl w:ilvl="0">
      <w:start w:val="1"/>
      <w:numFmt w:val="decimal"/>
      <w:lvlText w:val="%1."/>
      <w:lvlJc w:val="left"/>
      <w:pPr>
        <w:ind w:left="294" w:hanging="360"/>
      </w:pPr>
      <w:rPr>
        <w:sz w:val="16"/>
        <w:szCs w:val="16"/>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
    <w:nsid w:val="00DF2B1C"/>
    <w:multiLevelType w:val="hybridMultilevel"/>
    <w:tmpl w:val="B7EC68A6"/>
    <w:lvl w:ilvl="0">
      <w:start w:val="1"/>
      <w:numFmt w:val="upperRoman"/>
      <w:lvlText w:val="%1."/>
      <w:lvlJc w:val="left"/>
      <w:pPr>
        <w:ind w:left="3237" w:hanging="720"/>
      </w:pPr>
      <w:rPr>
        <w:rFonts w:hint="default"/>
      </w:rPr>
    </w:lvl>
    <w:lvl w:ilvl="1" w:tentative="1">
      <w:start w:val="1"/>
      <w:numFmt w:val="lowerLetter"/>
      <w:lvlText w:val="%2."/>
      <w:lvlJc w:val="left"/>
      <w:pPr>
        <w:ind w:left="3597" w:hanging="360"/>
      </w:pPr>
    </w:lvl>
    <w:lvl w:ilvl="2" w:tentative="1">
      <w:start w:val="1"/>
      <w:numFmt w:val="lowerRoman"/>
      <w:lvlText w:val="%3."/>
      <w:lvlJc w:val="right"/>
      <w:pPr>
        <w:ind w:left="4317" w:hanging="180"/>
      </w:pPr>
    </w:lvl>
    <w:lvl w:ilvl="3" w:tentative="1">
      <w:start w:val="1"/>
      <w:numFmt w:val="decimal"/>
      <w:lvlText w:val="%4."/>
      <w:lvlJc w:val="left"/>
      <w:pPr>
        <w:ind w:left="5037" w:hanging="360"/>
      </w:pPr>
    </w:lvl>
    <w:lvl w:ilvl="4" w:tentative="1">
      <w:start w:val="1"/>
      <w:numFmt w:val="lowerLetter"/>
      <w:lvlText w:val="%5."/>
      <w:lvlJc w:val="left"/>
      <w:pPr>
        <w:ind w:left="5757" w:hanging="360"/>
      </w:pPr>
    </w:lvl>
    <w:lvl w:ilvl="5" w:tentative="1">
      <w:start w:val="1"/>
      <w:numFmt w:val="lowerRoman"/>
      <w:lvlText w:val="%6."/>
      <w:lvlJc w:val="right"/>
      <w:pPr>
        <w:ind w:left="6477" w:hanging="180"/>
      </w:pPr>
    </w:lvl>
    <w:lvl w:ilvl="6" w:tentative="1">
      <w:start w:val="1"/>
      <w:numFmt w:val="decimal"/>
      <w:lvlText w:val="%7."/>
      <w:lvlJc w:val="left"/>
      <w:pPr>
        <w:ind w:left="7197" w:hanging="360"/>
      </w:pPr>
    </w:lvl>
    <w:lvl w:ilvl="7" w:tentative="1">
      <w:start w:val="1"/>
      <w:numFmt w:val="lowerLetter"/>
      <w:lvlText w:val="%8."/>
      <w:lvlJc w:val="left"/>
      <w:pPr>
        <w:ind w:left="7917" w:hanging="360"/>
      </w:pPr>
    </w:lvl>
    <w:lvl w:ilvl="8" w:tentative="1">
      <w:start w:val="1"/>
      <w:numFmt w:val="lowerRoman"/>
      <w:lvlText w:val="%9."/>
      <w:lvlJc w:val="right"/>
      <w:pPr>
        <w:ind w:left="8637" w:hanging="180"/>
      </w:pPr>
    </w:lvl>
  </w:abstractNum>
  <w:abstractNum w:abstractNumId="2">
    <w:nsid w:val="138D4934"/>
    <w:multiLevelType w:val="multilevel"/>
    <w:tmpl w:val="38440BF2"/>
    <w:lvl w:ilvl="0">
      <w:start w:val="1"/>
      <w:numFmt w:val="decimal"/>
      <w:lvlText w:val="%1."/>
      <w:lvlJc w:val="left"/>
      <w:pPr>
        <w:ind w:left="1069"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52D22C4"/>
    <w:multiLevelType w:val="multilevel"/>
    <w:tmpl w:val="38440BF2"/>
    <w:lvl w:ilvl="0">
      <w:start w:val="1"/>
      <w:numFmt w:val="decimal"/>
      <w:lvlText w:val="%1."/>
      <w:lvlJc w:val="left"/>
      <w:pPr>
        <w:ind w:left="1069"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48D7423"/>
    <w:multiLevelType w:val="multilevel"/>
    <w:tmpl w:val="26ACFA5A"/>
    <w:lvl w:ilvl="0">
      <w:start w:val="50"/>
      <w:numFmt w:val="decimal"/>
      <w:lvlText w:val="%1."/>
      <w:lvlJc w:val="left"/>
      <w:pPr>
        <w:ind w:left="1286" w:hanging="576"/>
      </w:pPr>
      <w:rPr>
        <w:rFonts w:hint="default"/>
        <w:strike w:val="0"/>
      </w:rPr>
    </w:lvl>
    <w:lvl w:ilvl="1">
      <w:start w:val="1"/>
      <w:numFmt w:val="decimal"/>
      <w:lvlText w:val="%1.%2."/>
      <w:lvlJc w:val="left"/>
      <w:pPr>
        <w:ind w:left="142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8F7FD4"/>
    <w:multiLevelType w:val="multilevel"/>
    <w:tmpl w:val="847E4D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C0B06B1"/>
    <w:multiLevelType w:val="multilevel"/>
    <w:tmpl w:val="040691C4"/>
    <w:lvl w:ilvl="0">
      <w:start w:val="53"/>
      <w:numFmt w:val="decimal"/>
      <w:lvlText w:val="%1."/>
      <w:lvlJc w:val="left"/>
      <w:pPr>
        <w:ind w:left="1286" w:hanging="576"/>
      </w:pPr>
      <w:rPr>
        <w:rFonts w:hint="default"/>
        <w:strike w:val="0"/>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730D62"/>
    <w:multiLevelType w:val="hybridMultilevel"/>
    <w:tmpl w:val="1C60FC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611BC4"/>
    <w:multiLevelType w:val="multilevel"/>
    <w:tmpl w:val="F550B576"/>
    <w:lvl w:ilvl="0">
      <w:start w:val="1"/>
      <w:numFmt w:val="decimal"/>
      <w:lvlText w:val="%1."/>
      <w:lvlJc w:val="left"/>
      <w:pPr>
        <w:ind w:left="928" w:hanging="360"/>
      </w:pPr>
      <w:rPr>
        <w:strike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7A3A60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1"/>
  </w:num>
  <w:num w:numId="4">
    <w:abstractNumId w:val="5"/>
  </w:num>
  <w:num w:numId="5">
    <w:abstractNumId w:val="7"/>
  </w:num>
  <w:num w:numId="6">
    <w:abstractNumId w:val="3"/>
  </w:num>
  <w:num w:numId="7">
    <w:abstractNumId w:val="0"/>
  </w:num>
  <w:num w:numId="8">
    <w:abstractNumId w:val="2"/>
  </w:num>
  <w:num w:numId="9">
    <w:abstractNumId w:val="6"/>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A1"/>
    <w:rsid w:val="0000096D"/>
    <w:rsid w:val="00000B37"/>
    <w:rsid w:val="000019C3"/>
    <w:rsid w:val="00002284"/>
    <w:rsid w:val="00003215"/>
    <w:rsid w:val="000036E8"/>
    <w:rsid w:val="000043DC"/>
    <w:rsid w:val="000057C7"/>
    <w:rsid w:val="00007049"/>
    <w:rsid w:val="000075CA"/>
    <w:rsid w:val="00007A34"/>
    <w:rsid w:val="0001036C"/>
    <w:rsid w:val="00011395"/>
    <w:rsid w:val="00011D3E"/>
    <w:rsid w:val="0001213E"/>
    <w:rsid w:val="00012205"/>
    <w:rsid w:val="000123E2"/>
    <w:rsid w:val="00013411"/>
    <w:rsid w:val="0001726E"/>
    <w:rsid w:val="000213AC"/>
    <w:rsid w:val="00022550"/>
    <w:rsid w:val="0002388E"/>
    <w:rsid w:val="00025B34"/>
    <w:rsid w:val="00026AF3"/>
    <w:rsid w:val="00027053"/>
    <w:rsid w:val="00030377"/>
    <w:rsid w:val="00030419"/>
    <w:rsid w:val="00030797"/>
    <w:rsid w:val="00030A96"/>
    <w:rsid w:val="00031AF2"/>
    <w:rsid w:val="0003209D"/>
    <w:rsid w:val="00032849"/>
    <w:rsid w:val="00034C73"/>
    <w:rsid w:val="0003548A"/>
    <w:rsid w:val="00037BA7"/>
    <w:rsid w:val="00037EDF"/>
    <w:rsid w:val="00037F7D"/>
    <w:rsid w:val="00040D8C"/>
    <w:rsid w:val="0004227C"/>
    <w:rsid w:val="00042DBA"/>
    <w:rsid w:val="000440B1"/>
    <w:rsid w:val="00045782"/>
    <w:rsid w:val="00052AB7"/>
    <w:rsid w:val="00052BD6"/>
    <w:rsid w:val="000534C2"/>
    <w:rsid w:val="0005415B"/>
    <w:rsid w:val="0005484E"/>
    <w:rsid w:val="00055EF9"/>
    <w:rsid w:val="000566D7"/>
    <w:rsid w:val="00056B0A"/>
    <w:rsid w:val="000571DD"/>
    <w:rsid w:val="00057382"/>
    <w:rsid w:val="00060910"/>
    <w:rsid w:val="00060FFD"/>
    <w:rsid w:val="00061E21"/>
    <w:rsid w:val="00062602"/>
    <w:rsid w:val="000626ED"/>
    <w:rsid w:val="00064554"/>
    <w:rsid w:val="0006478B"/>
    <w:rsid w:val="000668C0"/>
    <w:rsid w:val="00067533"/>
    <w:rsid w:val="0007008F"/>
    <w:rsid w:val="00070250"/>
    <w:rsid w:val="00070653"/>
    <w:rsid w:val="00070668"/>
    <w:rsid w:val="00071CCF"/>
    <w:rsid w:val="000720E5"/>
    <w:rsid w:val="00073A9D"/>
    <w:rsid w:val="00073F86"/>
    <w:rsid w:val="00074E88"/>
    <w:rsid w:val="00075AC5"/>
    <w:rsid w:val="00075CB0"/>
    <w:rsid w:val="00075EC2"/>
    <w:rsid w:val="0007641A"/>
    <w:rsid w:val="00076825"/>
    <w:rsid w:val="00076A9F"/>
    <w:rsid w:val="00077A3A"/>
    <w:rsid w:val="00077FFD"/>
    <w:rsid w:val="000809C9"/>
    <w:rsid w:val="0008134F"/>
    <w:rsid w:val="00081AF5"/>
    <w:rsid w:val="0008359A"/>
    <w:rsid w:val="00085EBE"/>
    <w:rsid w:val="00086246"/>
    <w:rsid w:val="000868C7"/>
    <w:rsid w:val="00086993"/>
    <w:rsid w:val="00086B74"/>
    <w:rsid w:val="00087224"/>
    <w:rsid w:val="00091CEA"/>
    <w:rsid w:val="00091D99"/>
    <w:rsid w:val="00093649"/>
    <w:rsid w:val="00095BCD"/>
    <w:rsid w:val="00095D73"/>
    <w:rsid w:val="00095D96"/>
    <w:rsid w:val="00096172"/>
    <w:rsid w:val="000A06FF"/>
    <w:rsid w:val="000A0EC7"/>
    <w:rsid w:val="000A12B8"/>
    <w:rsid w:val="000A157A"/>
    <w:rsid w:val="000A16F2"/>
    <w:rsid w:val="000A2E41"/>
    <w:rsid w:val="000A4506"/>
    <w:rsid w:val="000A4747"/>
    <w:rsid w:val="000A7214"/>
    <w:rsid w:val="000A774C"/>
    <w:rsid w:val="000B07B6"/>
    <w:rsid w:val="000B1CB1"/>
    <w:rsid w:val="000B61CA"/>
    <w:rsid w:val="000B6598"/>
    <w:rsid w:val="000B7053"/>
    <w:rsid w:val="000B7CDE"/>
    <w:rsid w:val="000C3577"/>
    <w:rsid w:val="000C4AE2"/>
    <w:rsid w:val="000C5B74"/>
    <w:rsid w:val="000C5FB5"/>
    <w:rsid w:val="000C7237"/>
    <w:rsid w:val="000C7866"/>
    <w:rsid w:val="000D00E9"/>
    <w:rsid w:val="000D038E"/>
    <w:rsid w:val="000D06D7"/>
    <w:rsid w:val="000D0B63"/>
    <w:rsid w:val="000D1015"/>
    <w:rsid w:val="000D21D0"/>
    <w:rsid w:val="000D24B5"/>
    <w:rsid w:val="000D2FC5"/>
    <w:rsid w:val="000D46BC"/>
    <w:rsid w:val="000D5441"/>
    <w:rsid w:val="000D648E"/>
    <w:rsid w:val="000D6AFD"/>
    <w:rsid w:val="000D6FD2"/>
    <w:rsid w:val="000D7A56"/>
    <w:rsid w:val="000D7B25"/>
    <w:rsid w:val="000D7D8F"/>
    <w:rsid w:val="000E19FB"/>
    <w:rsid w:val="000E245D"/>
    <w:rsid w:val="000E2F45"/>
    <w:rsid w:val="000E42B1"/>
    <w:rsid w:val="000E4A16"/>
    <w:rsid w:val="000E5584"/>
    <w:rsid w:val="000E597A"/>
    <w:rsid w:val="000E62A4"/>
    <w:rsid w:val="000E6965"/>
    <w:rsid w:val="000E69D1"/>
    <w:rsid w:val="000E6F90"/>
    <w:rsid w:val="000E731A"/>
    <w:rsid w:val="000E7928"/>
    <w:rsid w:val="000F0F42"/>
    <w:rsid w:val="000F16A5"/>
    <w:rsid w:val="000F185D"/>
    <w:rsid w:val="000F1ADB"/>
    <w:rsid w:val="000F2480"/>
    <w:rsid w:val="000F2493"/>
    <w:rsid w:val="000F4021"/>
    <w:rsid w:val="000F459C"/>
    <w:rsid w:val="0010082E"/>
    <w:rsid w:val="001008A4"/>
    <w:rsid w:val="00102593"/>
    <w:rsid w:val="001029AD"/>
    <w:rsid w:val="00102AFD"/>
    <w:rsid w:val="001032CD"/>
    <w:rsid w:val="00103BDA"/>
    <w:rsid w:val="00103C63"/>
    <w:rsid w:val="00104B48"/>
    <w:rsid w:val="00105090"/>
    <w:rsid w:val="001054AF"/>
    <w:rsid w:val="00106136"/>
    <w:rsid w:val="001065FA"/>
    <w:rsid w:val="00107259"/>
    <w:rsid w:val="00107ED1"/>
    <w:rsid w:val="00107F16"/>
    <w:rsid w:val="001104E6"/>
    <w:rsid w:val="00110991"/>
    <w:rsid w:val="00110C09"/>
    <w:rsid w:val="00110D9D"/>
    <w:rsid w:val="00111EE7"/>
    <w:rsid w:val="00113086"/>
    <w:rsid w:val="00113724"/>
    <w:rsid w:val="0011442C"/>
    <w:rsid w:val="00114BEF"/>
    <w:rsid w:val="001153A7"/>
    <w:rsid w:val="001155A0"/>
    <w:rsid w:val="0011583A"/>
    <w:rsid w:val="001162E7"/>
    <w:rsid w:val="00116DA7"/>
    <w:rsid w:val="0011729E"/>
    <w:rsid w:val="001176BC"/>
    <w:rsid w:val="00117C11"/>
    <w:rsid w:val="00120D3B"/>
    <w:rsid w:val="001223EF"/>
    <w:rsid w:val="00122CD2"/>
    <w:rsid w:val="00123857"/>
    <w:rsid w:val="00124673"/>
    <w:rsid w:val="001255D9"/>
    <w:rsid w:val="00126AF6"/>
    <w:rsid w:val="00126DCA"/>
    <w:rsid w:val="00127188"/>
    <w:rsid w:val="00127A6B"/>
    <w:rsid w:val="00130923"/>
    <w:rsid w:val="001316D5"/>
    <w:rsid w:val="00132D28"/>
    <w:rsid w:val="00133EAE"/>
    <w:rsid w:val="00135FA8"/>
    <w:rsid w:val="0013794C"/>
    <w:rsid w:val="00137CD7"/>
    <w:rsid w:val="00140AB2"/>
    <w:rsid w:val="00140DAA"/>
    <w:rsid w:val="00140E85"/>
    <w:rsid w:val="0014163B"/>
    <w:rsid w:val="00142AA2"/>
    <w:rsid w:val="00142D33"/>
    <w:rsid w:val="001435B6"/>
    <w:rsid w:val="00143D98"/>
    <w:rsid w:val="0014445C"/>
    <w:rsid w:val="00144DF3"/>
    <w:rsid w:val="0014534E"/>
    <w:rsid w:val="0014559B"/>
    <w:rsid w:val="0014647E"/>
    <w:rsid w:val="00146AE3"/>
    <w:rsid w:val="00146AE9"/>
    <w:rsid w:val="00147C2E"/>
    <w:rsid w:val="001501EA"/>
    <w:rsid w:val="00150B21"/>
    <w:rsid w:val="00150DEB"/>
    <w:rsid w:val="00150E98"/>
    <w:rsid w:val="0015111B"/>
    <w:rsid w:val="00151D0B"/>
    <w:rsid w:val="00152C07"/>
    <w:rsid w:val="0015449D"/>
    <w:rsid w:val="0015491D"/>
    <w:rsid w:val="0015575A"/>
    <w:rsid w:val="0015601A"/>
    <w:rsid w:val="0015709B"/>
    <w:rsid w:val="001570F4"/>
    <w:rsid w:val="00157129"/>
    <w:rsid w:val="0016114A"/>
    <w:rsid w:val="00161E4A"/>
    <w:rsid w:val="001622EB"/>
    <w:rsid w:val="001625A0"/>
    <w:rsid w:val="0016371F"/>
    <w:rsid w:val="00164544"/>
    <w:rsid w:val="00165355"/>
    <w:rsid w:val="001656B0"/>
    <w:rsid w:val="00166136"/>
    <w:rsid w:val="0016679B"/>
    <w:rsid w:val="00166A39"/>
    <w:rsid w:val="0016706C"/>
    <w:rsid w:val="00167D05"/>
    <w:rsid w:val="00170121"/>
    <w:rsid w:val="001703DF"/>
    <w:rsid w:val="0017046B"/>
    <w:rsid w:val="0017075A"/>
    <w:rsid w:val="00170DE9"/>
    <w:rsid w:val="00171993"/>
    <w:rsid w:val="00171B29"/>
    <w:rsid w:val="0017258C"/>
    <w:rsid w:val="00173A75"/>
    <w:rsid w:val="00173B06"/>
    <w:rsid w:val="001740E5"/>
    <w:rsid w:val="00174A37"/>
    <w:rsid w:val="00175E11"/>
    <w:rsid w:val="0017725A"/>
    <w:rsid w:val="00180789"/>
    <w:rsid w:val="00180AAB"/>
    <w:rsid w:val="0018132B"/>
    <w:rsid w:val="001834F5"/>
    <w:rsid w:val="00185536"/>
    <w:rsid w:val="0018556C"/>
    <w:rsid w:val="00185E36"/>
    <w:rsid w:val="0018605F"/>
    <w:rsid w:val="00187CD0"/>
    <w:rsid w:val="001904D1"/>
    <w:rsid w:val="00191C61"/>
    <w:rsid w:val="0019288E"/>
    <w:rsid w:val="001929F0"/>
    <w:rsid w:val="00192CCA"/>
    <w:rsid w:val="00193352"/>
    <w:rsid w:val="00193356"/>
    <w:rsid w:val="00193568"/>
    <w:rsid w:val="00193883"/>
    <w:rsid w:val="001948CC"/>
    <w:rsid w:val="00194E66"/>
    <w:rsid w:val="0019694E"/>
    <w:rsid w:val="00196E39"/>
    <w:rsid w:val="0019707D"/>
    <w:rsid w:val="00197D3C"/>
    <w:rsid w:val="001A03B6"/>
    <w:rsid w:val="001A083B"/>
    <w:rsid w:val="001A1978"/>
    <w:rsid w:val="001A1B9E"/>
    <w:rsid w:val="001A2A89"/>
    <w:rsid w:val="001A2FE9"/>
    <w:rsid w:val="001A3A80"/>
    <w:rsid w:val="001A4CB8"/>
    <w:rsid w:val="001A5A9D"/>
    <w:rsid w:val="001A5CE8"/>
    <w:rsid w:val="001A7CA2"/>
    <w:rsid w:val="001A7DB7"/>
    <w:rsid w:val="001B05A2"/>
    <w:rsid w:val="001B07EE"/>
    <w:rsid w:val="001B0ECC"/>
    <w:rsid w:val="001B223B"/>
    <w:rsid w:val="001B2A27"/>
    <w:rsid w:val="001B3C8B"/>
    <w:rsid w:val="001B5193"/>
    <w:rsid w:val="001B5695"/>
    <w:rsid w:val="001B5D73"/>
    <w:rsid w:val="001B61CA"/>
    <w:rsid w:val="001B6A28"/>
    <w:rsid w:val="001B7A6D"/>
    <w:rsid w:val="001B7C7B"/>
    <w:rsid w:val="001C0423"/>
    <w:rsid w:val="001C0625"/>
    <w:rsid w:val="001C09F6"/>
    <w:rsid w:val="001C0E7A"/>
    <w:rsid w:val="001C1001"/>
    <w:rsid w:val="001C103F"/>
    <w:rsid w:val="001C1A6F"/>
    <w:rsid w:val="001C1B8B"/>
    <w:rsid w:val="001C2E13"/>
    <w:rsid w:val="001C4A96"/>
    <w:rsid w:val="001C6E78"/>
    <w:rsid w:val="001D00E9"/>
    <w:rsid w:val="001D12B6"/>
    <w:rsid w:val="001D285F"/>
    <w:rsid w:val="001D39BF"/>
    <w:rsid w:val="001D3C4C"/>
    <w:rsid w:val="001E068E"/>
    <w:rsid w:val="001E1A0F"/>
    <w:rsid w:val="001E1C8F"/>
    <w:rsid w:val="001E2379"/>
    <w:rsid w:val="001E279D"/>
    <w:rsid w:val="001E308D"/>
    <w:rsid w:val="001E324F"/>
    <w:rsid w:val="001E63DB"/>
    <w:rsid w:val="001E7092"/>
    <w:rsid w:val="001E7E79"/>
    <w:rsid w:val="001E7EF4"/>
    <w:rsid w:val="001F0023"/>
    <w:rsid w:val="001F0DEF"/>
    <w:rsid w:val="001F1B38"/>
    <w:rsid w:val="001F21E1"/>
    <w:rsid w:val="001F2984"/>
    <w:rsid w:val="001F2CDC"/>
    <w:rsid w:val="001F51E6"/>
    <w:rsid w:val="001F5E1E"/>
    <w:rsid w:val="00200317"/>
    <w:rsid w:val="00200B47"/>
    <w:rsid w:val="00200D0B"/>
    <w:rsid w:val="00201C06"/>
    <w:rsid w:val="00201DC4"/>
    <w:rsid w:val="00201F16"/>
    <w:rsid w:val="0020225D"/>
    <w:rsid w:val="00203D93"/>
    <w:rsid w:val="00203FDD"/>
    <w:rsid w:val="00204563"/>
    <w:rsid w:val="00204987"/>
    <w:rsid w:val="00205AFC"/>
    <w:rsid w:val="00205CFB"/>
    <w:rsid w:val="0020669A"/>
    <w:rsid w:val="00207248"/>
    <w:rsid w:val="00207C78"/>
    <w:rsid w:val="00211DA2"/>
    <w:rsid w:val="002129C9"/>
    <w:rsid w:val="00213E8F"/>
    <w:rsid w:val="00213F0D"/>
    <w:rsid w:val="00214013"/>
    <w:rsid w:val="0021411B"/>
    <w:rsid w:val="0021415B"/>
    <w:rsid w:val="0021443A"/>
    <w:rsid w:val="002145F6"/>
    <w:rsid w:val="0021470B"/>
    <w:rsid w:val="0021585B"/>
    <w:rsid w:val="002159DE"/>
    <w:rsid w:val="0021797C"/>
    <w:rsid w:val="0022001A"/>
    <w:rsid w:val="00220057"/>
    <w:rsid w:val="00220C4D"/>
    <w:rsid w:val="00222B0C"/>
    <w:rsid w:val="00222C6B"/>
    <w:rsid w:val="00222F76"/>
    <w:rsid w:val="00223387"/>
    <w:rsid w:val="002244A1"/>
    <w:rsid w:val="0022466A"/>
    <w:rsid w:val="00224A38"/>
    <w:rsid w:val="002258A1"/>
    <w:rsid w:val="00225E69"/>
    <w:rsid w:val="00226552"/>
    <w:rsid w:val="00230080"/>
    <w:rsid w:val="00231142"/>
    <w:rsid w:val="00232732"/>
    <w:rsid w:val="00233047"/>
    <w:rsid w:val="002335A9"/>
    <w:rsid w:val="00233698"/>
    <w:rsid w:val="00234006"/>
    <w:rsid w:val="002356CC"/>
    <w:rsid w:val="00235E8A"/>
    <w:rsid w:val="00236CD8"/>
    <w:rsid w:val="00237513"/>
    <w:rsid w:val="00237A87"/>
    <w:rsid w:val="00237ED8"/>
    <w:rsid w:val="00241638"/>
    <w:rsid w:val="00241A25"/>
    <w:rsid w:val="00241B1B"/>
    <w:rsid w:val="00241FA8"/>
    <w:rsid w:val="002432EE"/>
    <w:rsid w:val="0024539A"/>
    <w:rsid w:val="00245FB8"/>
    <w:rsid w:val="00246BEF"/>
    <w:rsid w:val="00247BB6"/>
    <w:rsid w:val="00250E14"/>
    <w:rsid w:val="0025120E"/>
    <w:rsid w:val="00251C57"/>
    <w:rsid w:val="002521A8"/>
    <w:rsid w:val="002530A8"/>
    <w:rsid w:val="0025412A"/>
    <w:rsid w:val="002547F5"/>
    <w:rsid w:val="00257147"/>
    <w:rsid w:val="00257B34"/>
    <w:rsid w:val="002608AD"/>
    <w:rsid w:val="00262EAF"/>
    <w:rsid w:val="00263AD6"/>
    <w:rsid w:val="00263C93"/>
    <w:rsid w:val="0026440F"/>
    <w:rsid w:val="00264B8F"/>
    <w:rsid w:val="00264DA5"/>
    <w:rsid w:val="002655E8"/>
    <w:rsid w:val="0026588A"/>
    <w:rsid w:val="00266F53"/>
    <w:rsid w:val="002670FC"/>
    <w:rsid w:val="0026741E"/>
    <w:rsid w:val="00267469"/>
    <w:rsid w:val="00267CDE"/>
    <w:rsid w:val="00267D94"/>
    <w:rsid w:val="00270316"/>
    <w:rsid w:val="002708B7"/>
    <w:rsid w:val="00270BEC"/>
    <w:rsid w:val="002716C2"/>
    <w:rsid w:val="00271C4A"/>
    <w:rsid w:val="00273109"/>
    <w:rsid w:val="00274382"/>
    <w:rsid w:val="00274E7C"/>
    <w:rsid w:val="00275BB0"/>
    <w:rsid w:val="0027693B"/>
    <w:rsid w:val="00276ED0"/>
    <w:rsid w:val="0027713A"/>
    <w:rsid w:val="00277AEB"/>
    <w:rsid w:val="00277CAF"/>
    <w:rsid w:val="0028078C"/>
    <w:rsid w:val="00280B71"/>
    <w:rsid w:val="00280FE0"/>
    <w:rsid w:val="0028157A"/>
    <w:rsid w:val="002827F7"/>
    <w:rsid w:val="00282AB4"/>
    <w:rsid w:val="002830C3"/>
    <w:rsid w:val="00283E12"/>
    <w:rsid w:val="002843AA"/>
    <w:rsid w:val="00284452"/>
    <w:rsid w:val="00284DFF"/>
    <w:rsid w:val="00285154"/>
    <w:rsid w:val="00285EA8"/>
    <w:rsid w:val="00286FCC"/>
    <w:rsid w:val="00287592"/>
    <w:rsid w:val="00287CC5"/>
    <w:rsid w:val="002900E3"/>
    <w:rsid w:val="00290430"/>
    <w:rsid w:val="00290741"/>
    <w:rsid w:val="00290E70"/>
    <w:rsid w:val="002917B8"/>
    <w:rsid w:val="002919BC"/>
    <w:rsid w:val="00291A77"/>
    <w:rsid w:val="00292A5C"/>
    <w:rsid w:val="00292C5E"/>
    <w:rsid w:val="0029325E"/>
    <w:rsid w:val="0029416B"/>
    <w:rsid w:val="00294B28"/>
    <w:rsid w:val="00295083"/>
    <w:rsid w:val="00295B7F"/>
    <w:rsid w:val="00296689"/>
    <w:rsid w:val="002966F0"/>
    <w:rsid w:val="002969EC"/>
    <w:rsid w:val="00296FAA"/>
    <w:rsid w:val="00297997"/>
    <w:rsid w:val="00297A69"/>
    <w:rsid w:val="002A05DC"/>
    <w:rsid w:val="002A1093"/>
    <w:rsid w:val="002A1721"/>
    <w:rsid w:val="002A1975"/>
    <w:rsid w:val="002A1AB9"/>
    <w:rsid w:val="002A295C"/>
    <w:rsid w:val="002A362A"/>
    <w:rsid w:val="002A394B"/>
    <w:rsid w:val="002A3955"/>
    <w:rsid w:val="002A56BF"/>
    <w:rsid w:val="002A740A"/>
    <w:rsid w:val="002A7696"/>
    <w:rsid w:val="002B05C2"/>
    <w:rsid w:val="002B16B6"/>
    <w:rsid w:val="002B5802"/>
    <w:rsid w:val="002B64E5"/>
    <w:rsid w:val="002B7A8B"/>
    <w:rsid w:val="002C084D"/>
    <w:rsid w:val="002C0E4D"/>
    <w:rsid w:val="002C1281"/>
    <w:rsid w:val="002C1AB6"/>
    <w:rsid w:val="002C2241"/>
    <w:rsid w:val="002C3652"/>
    <w:rsid w:val="002C56E3"/>
    <w:rsid w:val="002C6657"/>
    <w:rsid w:val="002C6FDF"/>
    <w:rsid w:val="002C73AF"/>
    <w:rsid w:val="002C7958"/>
    <w:rsid w:val="002C79A1"/>
    <w:rsid w:val="002C7DA2"/>
    <w:rsid w:val="002D122C"/>
    <w:rsid w:val="002D18A4"/>
    <w:rsid w:val="002D1A39"/>
    <w:rsid w:val="002D2FA2"/>
    <w:rsid w:val="002D2FD8"/>
    <w:rsid w:val="002D47D6"/>
    <w:rsid w:val="002D5412"/>
    <w:rsid w:val="002D6466"/>
    <w:rsid w:val="002D6FF3"/>
    <w:rsid w:val="002D7C6F"/>
    <w:rsid w:val="002E0233"/>
    <w:rsid w:val="002E1262"/>
    <w:rsid w:val="002E1FED"/>
    <w:rsid w:val="002E2D7D"/>
    <w:rsid w:val="002E30FE"/>
    <w:rsid w:val="002E3DF4"/>
    <w:rsid w:val="002E3FEB"/>
    <w:rsid w:val="002E452A"/>
    <w:rsid w:val="002E4771"/>
    <w:rsid w:val="002E49AB"/>
    <w:rsid w:val="002E504A"/>
    <w:rsid w:val="002E5A9F"/>
    <w:rsid w:val="002E5DBF"/>
    <w:rsid w:val="002E631E"/>
    <w:rsid w:val="002E66A7"/>
    <w:rsid w:val="002E7022"/>
    <w:rsid w:val="002E7F2C"/>
    <w:rsid w:val="002F018C"/>
    <w:rsid w:val="002F1108"/>
    <w:rsid w:val="002F1635"/>
    <w:rsid w:val="002F183E"/>
    <w:rsid w:val="002F2A62"/>
    <w:rsid w:val="002F61C1"/>
    <w:rsid w:val="002F687C"/>
    <w:rsid w:val="002F6A26"/>
    <w:rsid w:val="00300FEC"/>
    <w:rsid w:val="00301E50"/>
    <w:rsid w:val="00302489"/>
    <w:rsid w:val="00302934"/>
    <w:rsid w:val="00302CAF"/>
    <w:rsid w:val="00304CA1"/>
    <w:rsid w:val="0030506D"/>
    <w:rsid w:val="00305368"/>
    <w:rsid w:val="0030577A"/>
    <w:rsid w:val="00305E73"/>
    <w:rsid w:val="00306AAB"/>
    <w:rsid w:val="003070B5"/>
    <w:rsid w:val="00307C20"/>
    <w:rsid w:val="0031166A"/>
    <w:rsid w:val="00312766"/>
    <w:rsid w:val="00313DA1"/>
    <w:rsid w:val="00314900"/>
    <w:rsid w:val="00314BFB"/>
    <w:rsid w:val="003152A5"/>
    <w:rsid w:val="00315C27"/>
    <w:rsid w:val="00316A5B"/>
    <w:rsid w:val="003206A8"/>
    <w:rsid w:val="00320823"/>
    <w:rsid w:val="003214A3"/>
    <w:rsid w:val="00321C6C"/>
    <w:rsid w:val="00322872"/>
    <w:rsid w:val="00322E49"/>
    <w:rsid w:val="00323684"/>
    <w:rsid w:val="00323717"/>
    <w:rsid w:val="00325BA4"/>
    <w:rsid w:val="003269BE"/>
    <w:rsid w:val="003276D1"/>
    <w:rsid w:val="00330E02"/>
    <w:rsid w:val="0033149C"/>
    <w:rsid w:val="0033169B"/>
    <w:rsid w:val="0033177B"/>
    <w:rsid w:val="0033382B"/>
    <w:rsid w:val="00334114"/>
    <w:rsid w:val="0033435C"/>
    <w:rsid w:val="003343E8"/>
    <w:rsid w:val="00334C55"/>
    <w:rsid w:val="00334D2F"/>
    <w:rsid w:val="00336CFC"/>
    <w:rsid w:val="00337C58"/>
    <w:rsid w:val="003402C7"/>
    <w:rsid w:val="00340692"/>
    <w:rsid w:val="00340F43"/>
    <w:rsid w:val="003423A3"/>
    <w:rsid w:val="00342D29"/>
    <w:rsid w:val="0034645F"/>
    <w:rsid w:val="0034743B"/>
    <w:rsid w:val="0035096A"/>
    <w:rsid w:val="00351B62"/>
    <w:rsid w:val="00352A8E"/>
    <w:rsid w:val="00352F47"/>
    <w:rsid w:val="00352F9C"/>
    <w:rsid w:val="00352FFB"/>
    <w:rsid w:val="0035332F"/>
    <w:rsid w:val="00353839"/>
    <w:rsid w:val="00354EF2"/>
    <w:rsid w:val="00356FD2"/>
    <w:rsid w:val="00357C78"/>
    <w:rsid w:val="003608E1"/>
    <w:rsid w:val="0036211F"/>
    <w:rsid w:val="0036266F"/>
    <w:rsid w:val="00362AD1"/>
    <w:rsid w:val="00362CBD"/>
    <w:rsid w:val="00363310"/>
    <w:rsid w:val="0036337E"/>
    <w:rsid w:val="00363F94"/>
    <w:rsid w:val="00365FB5"/>
    <w:rsid w:val="003661D9"/>
    <w:rsid w:val="0036658B"/>
    <w:rsid w:val="00366713"/>
    <w:rsid w:val="00366F97"/>
    <w:rsid w:val="00366FB9"/>
    <w:rsid w:val="00370262"/>
    <w:rsid w:val="00370E64"/>
    <w:rsid w:val="00372067"/>
    <w:rsid w:val="0037266D"/>
    <w:rsid w:val="00372C84"/>
    <w:rsid w:val="00373298"/>
    <w:rsid w:val="0037488D"/>
    <w:rsid w:val="003756F0"/>
    <w:rsid w:val="003807F3"/>
    <w:rsid w:val="00380DF5"/>
    <w:rsid w:val="00382255"/>
    <w:rsid w:val="00382BA5"/>
    <w:rsid w:val="003835A9"/>
    <w:rsid w:val="00384523"/>
    <w:rsid w:val="00384D32"/>
    <w:rsid w:val="00391C0C"/>
    <w:rsid w:val="00392902"/>
    <w:rsid w:val="00392C69"/>
    <w:rsid w:val="003933FF"/>
    <w:rsid w:val="003935DB"/>
    <w:rsid w:val="0039500F"/>
    <w:rsid w:val="00395318"/>
    <w:rsid w:val="00395953"/>
    <w:rsid w:val="00395D4D"/>
    <w:rsid w:val="00397AD9"/>
    <w:rsid w:val="00397C94"/>
    <w:rsid w:val="00397D15"/>
    <w:rsid w:val="00397E41"/>
    <w:rsid w:val="003A0B53"/>
    <w:rsid w:val="003A2B82"/>
    <w:rsid w:val="003A382B"/>
    <w:rsid w:val="003A3DFB"/>
    <w:rsid w:val="003A4B8D"/>
    <w:rsid w:val="003A4E7D"/>
    <w:rsid w:val="003A5F23"/>
    <w:rsid w:val="003A6469"/>
    <w:rsid w:val="003A6B5B"/>
    <w:rsid w:val="003A6ECC"/>
    <w:rsid w:val="003A75E0"/>
    <w:rsid w:val="003B0727"/>
    <w:rsid w:val="003B0A58"/>
    <w:rsid w:val="003B0D2D"/>
    <w:rsid w:val="003B132A"/>
    <w:rsid w:val="003B1391"/>
    <w:rsid w:val="003B2381"/>
    <w:rsid w:val="003B23B2"/>
    <w:rsid w:val="003B26AE"/>
    <w:rsid w:val="003B2F59"/>
    <w:rsid w:val="003B3006"/>
    <w:rsid w:val="003B3187"/>
    <w:rsid w:val="003B34F8"/>
    <w:rsid w:val="003B4FA5"/>
    <w:rsid w:val="003B508E"/>
    <w:rsid w:val="003B606F"/>
    <w:rsid w:val="003B6637"/>
    <w:rsid w:val="003C0281"/>
    <w:rsid w:val="003C0AA1"/>
    <w:rsid w:val="003C18A4"/>
    <w:rsid w:val="003C19BC"/>
    <w:rsid w:val="003C20E5"/>
    <w:rsid w:val="003C3368"/>
    <w:rsid w:val="003C3ABE"/>
    <w:rsid w:val="003C4CE3"/>
    <w:rsid w:val="003C5C28"/>
    <w:rsid w:val="003C6209"/>
    <w:rsid w:val="003C65BE"/>
    <w:rsid w:val="003C7284"/>
    <w:rsid w:val="003D030A"/>
    <w:rsid w:val="003D2D86"/>
    <w:rsid w:val="003D3C7A"/>
    <w:rsid w:val="003D3D53"/>
    <w:rsid w:val="003D3D65"/>
    <w:rsid w:val="003D3D99"/>
    <w:rsid w:val="003D4895"/>
    <w:rsid w:val="003D6198"/>
    <w:rsid w:val="003D6776"/>
    <w:rsid w:val="003D6944"/>
    <w:rsid w:val="003D6D37"/>
    <w:rsid w:val="003D7E3E"/>
    <w:rsid w:val="003E0A61"/>
    <w:rsid w:val="003E198F"/>
    <w:rsid w:val="003E1FB2"/>
    <w:rsid w:val="003E25E8"/>
    <w:rsid w:val="003E402F"/>
    <w:rsid w:val="003E4758"/>
    <w:rsid w:val="003E49D4"/>
    <w:rsid w:val="003E4B2C"/>
    <w:rsid w:val="003E4E82"/>
    <w:rsid w:val="003E58EB"/>
    <w:rsid w:val="003E6B67"/>
    <w:rsid w:val="003E738C"/>
    <w:rsid w:val="003E77B1"/>
    <w:rsid w:val="003F07AA"/>
    <w:rsid w:val="003F0C01"/>
    <w:rsid w:val="003F0DD2"/>
    <w:rsid w:val="003F131F"/>
    <w:rsid w:val="003F1ECE"/>
    <w:rsid w:val="003F2391"/>
    <w:rsid w:val="003F27E7"/>
    <w:rsid w:val="003F3A43"/>
    <w:rsid w:val="003F599B"/>
    <w:rsid w:val="003F6777"/>
    <w:rsid w:val="003F7B43"/>
    <w:rsid w:val="003F7F90"/>
    <w:rsid w:val="0040042D"/>
    <w:rsid w:val="00401137"/>
    <w:rsid w:val="004034B9"/>
    <w:rsid w:val="00403D48"/>
    <w:rsid w:val="004043BC"/>
    <w:rsid w:val="00404A1F"/>
    <w:rsid w:val="00406207"/>
    <w:rsid w:val="00406263"/>
    <w:rsid w:val="00407177"/>
    <w:rsid w:val="00410BE0"/>
    <w:rsid w:val="00410FA8"/>
    <w:rsid w:val="00411CAF"/>
    <w:rsid w:val="004122DA"/>
    <w:rsid w:val="004136C0"/>
    <w:rsid w:val="00414C00"/>
    <w:rsid w:val="0041521A"/>
    <w:rsid w:val="0041678E"/>
    <w:rsid w:val="00416A7D"/>
    <w:rsid w:val="00420209"/>
    <w:rsid w:val="0042093B"/>
    <w:rsid w:val="00422B74"/>
    <w:rsid w:val="00422F47"/>
    <w:rsid w:val="00423878"/>
    <w:rsid w:val="00425950"/>
    <w:rsid w:val="0042704B"/>
    <w:rsid w:val="00430684"/>
    <w:rsid w:val="004313F8"/>
    <w:rsid w:val="00432F6A"/>
    <w:rsid w:val="0043361D"/>
    <w:rsid w:val="0043448C"/>
    <w:rsid w:val="00434CB8"/>
    <w:rsid w:val="004363AA"/>
    <w:rsid w:val="004405A9"/>
    <w:rsid w:val="00440CD3"/>
    <w:rsid w:val="004410AB"/>
    <w:rsid w:val="00441269"/>
    <w:rsid w:val="00441833"/>
    <w:rsid w:val="00441A3A"/>
    <w:rsid w:val="004445FA"/>
    <w:rsid w:val="00444899"/>
    <w:rsid w:val="004453A0"/>
    <w:rsid w:val="00445F24"/>
    <w:rsid w:val="00446548"/>
    <w:rsid w:val="004466A2"/>
    <w:rsid w:val="00451631"/>
    <w:rsid w:val="00451E66"/>
    <w:rsid w:val="004526D9"/>
    <w:rsid w:val="00452950"/>
    <w:rsid w:val="00453184"/>
    <w:rsid w:val="00454BBA"/>
    <w:rsid w:val="00454EDB"/>
    <w:rsid w:val="0045559D"/>
    <w:rsid w:val="004555D3"/>
    <w:rsid w:val="00456C5F"/>
    <w:rsid w:val="00457D89"/>
    <w:rsid w:val="00460F50"/>
    <w:rsid w:val="004623BB"/>
    <w:rsid w:val="00463285"/>
    <w:rsid w:val="004632C6"/>
    <w:rsid w:val="00464287"/>
    <w:rsid w:val="00465B90"/>
    <w:rsid w:val="0046684F"/>
    <w:rsid w:val="00466917"/>
    <w:rsid w:val="00467552"/>
    <w:rsid w:val="0047049A"/>
    <w:rsid w:val="00470529"/>
    <w:rsid w:val="00471674"/>
    <w:rsid w:val="004716B1"/>
    <w:rsid w:val="004723E9"/>
    <w:rsid w:val="00472957"/>
    <w:rsid w:val="004746ED"/>
    <w:rsid w:val="00474C7B"/>
    <w:rsid w:val="00476C38"/>
    <w:rsid w:val="00476EE8"/>
    <w:rsid w:val="0047768E"/>
    <w:rsid w:val="00481B7E"/>
    <w:rsid w:val="00483658"/>
    <w:rsid w:val="00484420"/>
    <w:rsid w:val="00484A51"/>
    <w:rsid w:val="00484F78"/>
    <w:rsid w:val="004861EE"/>
    <w:rsid w:val="00486590"/>
    <w:rsid w:val="004868FB"/>
    <w:rsid w:val="004903FA"/>
    <w:rsid w:val="004906A6"/>
    <w:rsid w:val="0049108D"/>
    <w:rsid w:val="00492188"/>
    <w:rsid w:val="004974F3"/>
    <w:rsid w:val="00497DE2"/>
    <w:rsid w:val="00497ED2"/>
    <w:rsid w:val="004A01D8"/>
    <w:rsid w:val="004A0239"/>
    <w:rsid w:val="004A0C60"/>
    <w:rsid w:val="004A112E"/>
    <w:rsid w:val="004A2623"/>
    <w:rsid w:val="004A2A55"/>
    <w:rsid w:val="004A2A56"/>
    <w:rsid w:val="004A3807"/>
    <w:rsid w:val="004A3BF3"/>
    <w:rsid w:val="004A4766"/>
    <w:rsid w:val="004A47C1"/>
    <w:rsid w:val="004A4A05"/>
    <w:rsid w:val="004A6098"/>
    <w:rsid w:val="004A6817"/>
    <w:rsid w:val="004A68F5"/>
    <w:rsid w:val="004A6A02"/>
    <w:rsid w:val="004A7872"/>
    <w:rsid w:val="004B0C12"/>
    <w:rsid w:val="004B3890"/>
    <w:rsid w:val="004B422F"/>
    <w:rsid w:val="004B4432"/>
    <w:rsid w:val="004B4459"/>
    <w:rsid w:val="004B4667"/>
    <w:rsid w:val="004B55E6"/>
    <w:rsid w:val="004B5BF4"/>
    <w:rsid w:val="004C1AC3"/>
    <w:rsid w:val="004C2825"/>
    <w:rsid w:val="004C3075"/>
    <w:rsid w:val="004C32C5"/>
    <w:rsid w:val="004C32E4"/>
    <w:rsid w:val="004C4586"/>
    <w:rsid w:val="004C4AAF"/>
    <w:rsid w:val="004C589A"/>
    <w:rsid w:val="004C5B31"/>
    <w:rsid w:val="004C632D"/>
    <w:rsid w:val="004C70BA"/>
    <w:rsid w:val="004C7ED9"/>
    <w:rsid w:val="004D0235"/>
    <w:rsid w:val="004D1AD7"/>
    <w:rsid w:val="004D1E2E"/>
    <w:rsid w:val="004D2281"/>
    <w:rsid w:val="004D618E"/>
    <w:rsid w:val="004D6442"/>
    <w:rsid w:val="004D668F"/>
    <w:rsid w:val="004D6D7E"/>
    <w:rsid w:val="004D750A"/>
    <w:rsid w:val="004E1E30"/>
    <w:rsid w:val="004E1F8A"/>
    <w:rsid w:val="004E205E"/>
    <w:rsid w:val="004E216A"/>
    <w:rsid w:val="004E2826"/>
    <w:rsid w:val="004E2959"/>
    <w:rsid w:val="004E3B05"/>
    <w:rsid w:val="004E5332"/>
    <w:rsid w:val="004E565F"/>
    <w:rsid w:val="004E62FA"/>
    <w:rsid w:val="004E6373"/>
    <w:rsid w:val="004E6677"/>
    <w:rsid w:val="004E7B5E"/>
    <w:rsid w:val="004E7F4C"/>
    <w:rsid w:val="004F0142"/>
    <w:rsid w:val="004F10D2"/>
    <w:rsid w:val="004F126C"/>
    <w:rsid w:val="004F13B1"/>
    <w:rsid w:val="004F220D"/>
    <w:rsid w:val="004F2FD0"/>
    <w:rsid w:val="004F3125"/>
    <w:rsid w:val="004F5372"/>
    <w:rsid w:val="004F55E9"/>
    <w:rsid w:val="004F6C02"/>
    <w:rsid w:val="004F6D8A"/>
    <w:rsid w:val="004F6EC0"/>
    <w:rsid w:val="004F7CD9"/>
    <w:rsid w:val="005004FC"/>
    <w:rsid w:val="00500918"/>
    <w:rsid w:val="005015C4"/>
    <w:rsid w:val="005019D4"/>
    <w:rsid w:val="00501FEF"/>
    <w:rsid w:val="0050222A"/>
    <w:rsid w:val="00503DDB"/>
    <w:rsid w:val="0050400E"/>
    <w:rsid w:val="0050451D"/>
    <w:rsid w:val="00506FAB"/>
    <w:rsid w:val="00506FAE"/>
    <w:rsid w:val="005079AD"/>
    <w:rsid w:val="0051076F"/>
    <w:rsid w:val="00510965"/>
    <w:rsid w:val="00510F20"/>
    <w:rsid w:val="005124C8"/>
    <w:rsid w:val="00512602"/>
    <w:rsid w:val="00512B60"/>
    <w:rsid w:val="00513B0D"/>
    <w:rsid w:val="00513FDE"/>
    <w:rsid w:val="0051475C"/>
    <w:rsid w:val="005147A1"/>
    <w:rsid w:val="00514E9B"/>
    <w:rsid w:val="00515208"/>
    <w:rsid w:val="0051559C"/>
    <w:rsid w:val="0051605C"/>
    <w:rsid w:val="0051678D"/>
    <w:rsid w:val="0051782F"/>
    <w:rsid w:val="00517F36"/>
    <w:rsid w:val="0052022F"/>
    <w:rsid w:val="005208E6"/>
    <w:rsid w:val="00520A24"/>
    <w:rsid w:val="00520BC5"/>
    <w:rsid w:val="00520D42"/>
    <w:rsid w:val="0052142C"/>
    <w:rsid w:val="0052161A"/>
    <w:rsid w:val="00524ADB"/>
    <w:rsid w:val="00525264"/>
    <w:rsid w:val="00525350"/>
    <w:rsid w:val="005253DA"/>
    <w:rsid w:val="005254B8"/>
    <w:rsid w:val="0052578F"/>
    <w:rsid w:val="00525E15"/>
    <w:rsid w:val="005262E5"/>
    <w:rsid w:val="0052713E"/>
    <w:rsid w:val="005277C3"/>
    <w:rsid w:val="00527C80"/>
    <w:rsid w:val="0053048C"/>
    <w:rsid w:val="00531944"/>
    <w:rsid w:val="00532EE6"/>
    <w:rsid w:val="005330BA"/>
    <w:rsid w:val="005337E2"/>
    <w:rsid w:val="00535116"/>
    <w:rsid w:val="0053524D"/>
    <w:rsid w:val="00535831"/>
    <w:rsid w:val="00535919"/>
    <w:rsid w:val="005361CF"/>
    <w:rsid w:val="005362AB"/>
    <w:rsid w:val="0053654C"/>
    <w:rsid w:val="005372E4"/>
    <w:rsid w:val="005406FD"/>
    <w:rsid w:val="00540B02"/>
    <w:rsid w:val="00540CDC"/>
    <w:rsid w:val="005414E4"/>
    <w:rsid w:val="00541C87"/>
    <w:rsid w:val="00541DD4"/>
    <w:rsid w:val="005422B4"/>
    <w:rsid w:val="00542453"/>
    <w:rsid w:val="0054245B"/>
    <w:rsid w:val="005427F9"/>
    <w:rsid w:val="00542AEB"/>
    <w:rsid w:val="00544481"/>
    <w:rsid w:val="00545ADB"/>
    <w:rsid w:val="00546E71"/>
    <w:rsid w:val="005479DB"/>
    <w:rsid w:val="005507F1"/>
    <w:rsid w:val="00551C34"/>
    <w:rsid w:val="00553F9B"/>
    <w:rsid w:val="00555945"/>
    <w:rsid w:val="00560423"/>
    <w:rsid w:val="005627C2"/>
    <w:rsid w:val="00562885"/>
    <w:rsid w:val="005641F2"/>
    <w:rsid w:val="00565A15"/>
    <w:rsid w:val="005660BD"/>
    <w:rsid w:val="005663F7"/>
    <w:rsid w:val="00566856"/>
    <w:rsid w:val="00566A02"/>
    <w:rsid w:val="00567AD1"/>
    <w:rsid w:val="00567DED"/>
    <w:rsid w:val="00570461"/>
    <w:rsid w:val="00571B16"/>
    <w:rsid w:val="00571FE3"/>
    <w:rsid w:val="00573560"/>
    <w:rsid w:val="00573A86"/>
    <w:rsid w:val="00574401"/>
    <w:rsid w:val="005745B2"/>
    <w:rsid w:val="005745FA"/>
    <w:rsid w:val="00575B2C"/>
    <w:rsid w:val="00575D00"/>
    <w:rsid w:val="00575D5A"/>
    <w:rsid w:val="00576707"/>
    <w:rsid w:val="005768DD"/>
    <w:rsid w:val="00576C1B"/>
    <w:rsid w:val="005800B9"/>
    <w:rsid w:val="00580D54"/>
    <w:rsid w:val="00580DE7"/>
    <w:rsid w:val="005810CC"/>
    <w:rsid w:val="0058237D"/>
    <w:rsid w:val="00582719"/>
    <w:rsid w:val="00583AF9"/>
    <w:rsid w:val="00583E97"/>
    <w:rsid w:val="00587188"/>
    <w:rsid w:val="00587734"/>
    <w:rsid w:val="00587923"/>
    <w:rsid w:val="00587DE5"/>
    <w:rsid w:val="0059071E"/>
    <w:rsid w:val="00591914"/>
    <w:rsid w:val="00591EF7"/>
    <w:rsid w:val="00591FF5"/>
    <w:rsid w:val="00592594"/>
    <w:rsid w:val="00592C95"/>
    <w:rsid w:val="00594469"/>
    <w:rsid w:val="0059454E"/>
    <w:rsid w:val="0059509D"/>
    <w:rsid w:val="00595323"/>
    <w:rsid w:val="005960A8"/>
    <w:rsid w:val="005965D8"/>
    <w:rsid w:val="00596A04"/>
    <w:rsid w:val="00596E10"/>
    <w:rsid w:val="00596FE1"/>
    <w:rsid w:val="005974D3"/>
    <w:rsid w:val="0059771F"/>
    <w:rsid w:val="005A0774"/>
    <w:rsid w:val="005A09E4"/>
    <w:rsid w:val="005A266D"/>
    <w:rsid w:val="005A38F6"/>
    <w:rsid w:val="005A42CF"/>
    <w:rsid w:val="005A5069"/>
    <w:rsid w:val="005A50A7"/>
    <w:rsid w:val="005A5DCA"/>
    <w:rsid w:val="005A62E9"/>
    <w:rsid w:val="005A6538"/>
    <w:rsid w:val="005A6638"/>
    <w:rsid w:val="005B015F"/>
    <w:rsid w:val="005B2110"/>
    <w:rsid w:val="005B265D"/>
    <w:rsid w:val="005B3277"/>
    <w:rsid w:val="005B3905"/>
    <w:rsid w:val="005B3F8C"/>
    <w:rsid w:val="005B482E"/>
    <w:rsid w:val="005B5276"/>
    <w:rsid w:val="005B5E8E"/>
    <w:rsid w:val="005B6059"/>
    <w:rsid w:val="005B756F"/>
    <w:rsid w:val="005C0022"/>
    <w:rsid w:val="005C0306"/>
    <w:rsid w:val="005C1393"/>
    <w:rsid w:val="005C391A"/>
    <w:rsid w:val="005C4142"/>
    <w:rsid w:val="005C461F"/>
    <w:rsid w:val="005C4A12"/>
    <w:rsid w:val="005C54FF"/>
    <w:rsid w:val="005C5F36"/>
    <w:rsid w:val="005C6822"/>
    <w:rsid w:val="005C756E"/>
    <w:rsid w:val="005C7DCC"/>
    <w:rsid w:val="005D1F15"/>
    <w:rsid w:val="005D505E"/>
    <w:rsid w:val="005D7963"/>
    <w:rsid w:val="005E0325"/>
    <w:rsid w:val="005E0F73"/>
    <w:rsid w:val="005E2308"/>
    <w:rsid w:val="005E2763"/>
    <w:rsid w:val="005E2841"/>
    <w:rsid w:val="005E2F25"/>
    <w:rsid w:val="005E47E4"/>
    <w:rsid w:val="005E4A30"/>
    <w:rsid w:val="005E6BB8"/>
    <w:rsid w:val="005E6C2C"/>
    <w:rsid w:val="005E6FBB"/>
    <w:rsid w:val="005E718C"/>
    <w:rsid w:val="005E7E51"/>
    <w:rsid w:val="005F0106"/>
    <w:rsid w:val="005F079C"/>
    <w:rsid w:val="005F1BEA"/>
    <w:rsid w:val="005F24AF"/>
    <w:rsid w:val="005F2B98"/>
    <w:rsid w:val="005F42F0"/>
    <w:rsid w:val="005F53D4"/>
    <w:rsid w:val="005F53F4"/>
    <w:rsid w:val="005F5F98"/>
    <w:rsid w:val="005F7217"/>
    <w:rsid w:val="005F746C"/>
    <w:rsid w:val="00600D50"/>
    <w:rsid w:val="00601096"/>
    <w:rsid w:val="0060218A"/>
    <w:rsid w:val="00602A57"/>
    <w:rsid w:val="0060345D"/>
    <w:rsid w:val="006038AF"/>
    <w:rsid w:val="006045DA"/>
    <w:rsid w:val="00605273"/>
    <w:rsid w:val="00605D2B"/>
    <w:rsid w:val="006073F2"/>
    <w:rsid w:val="006108D8"/>
    <w:rsid w:val="00611DA6"/>
    <w:rsid w:val="006129AD"/>
    <w:rsid w:val="00613083"/>
    <w:rsid w:val="006164B4"/>
    <w:rsid w:val="00616648"/>
    <w:rsid w:val="00621FC5"/>
    <w:rsid w:val="006220EC"/>
    <w:rsid w:val="0062315F"/>
    <w:rsid w:val="00623208"/>
    <w:rsid w:val="0062362A"/>
    <w:rsid w:val="00623D9A"/>
    <w:rsid w:val="00624670"/>
    <w:rsid w:val="00624970"/>
    <w:rsid w:val="0062551A"/>
    <w:rsid w:val="006261EC"/>
    <w:rsid w:val="00627202"/>
    <w:rsid w:val="0063040E"/>
    <w:rsid w:val="0063091D"/>
    <w:rsid w:val="00630C04"/>
    <w:rsid w:val="006311D7"/>
    <w:rsid w:val="006319CA"/>
    <w:rsid w:val="00632C24"/>
    <w:rsid w:val="00633D0A"/>
    <w:rsid w:val="00633F0A"/>
    <w:rsid w:val="00635066"/>
    <w:rsid w:val="0063563F"/>
    <w:rsid w:val="006362FF"/>
    <w:rsid w:val="006365FF"/>
    <w:rsid w:val="00636CFE"/>
    <w:rsid w:val="00637BDE"/>
    <w:rsid w:val="00641172"/>
    <w:rsid w:val="00641C75"/>
    <w:rsid w:val="00641D5E"/>
    <w:rsid w:val="00641DE5"/>
    <w:rsid w:val="0064225C"/>
    <w:rsid w:val="00642EA7"/>
    <w:rsid w:val="00644548"/>
    <w:rsid w:val="00644688"/>
    <w:rsid w:val="00644DEE"/>
    <w:rsid w:val="006457C3"/>
    <w:rsid w:val="00645C0F"/>
    <w:rsid w:val="0064652A"/>
    <w:rsid w:val="0064742E"/>
    <w:rsid w:val="00647623"/>
    <w:rsid w:val="0064778E"/>
    <w:rsid w:val="00647B43"/>
    <w:rsid w:val="00647E5F"/>
    <w:rsid w:val="00647EEB"/>
    <w:rsid w:val="00650587"/>
    <w:rsid w:val="006507D4"/>
    <w:rsid w:val="00650A96"/>
    <w:rsid w:val="00651370"/>
    <w:rsid w:val="00652402"/>
    <w:rsid w:val="00652608"/>
    <w:rsid w:val="006526DD"/>
    <w:rsid w:val="00652E6C"/>
    <w:rsid w:val="00653B59"/>
    <w:rsid w:val="00654B1E"/>
    <w:rsid w:val="00654B4A"/>
    <w:rsid w:val="006562B1"/>
    <w:rsid w:val="006563A7"/>
    <w:rsid w:val="0065785E"/>
    <w:rsid w:val="006579FB"/>
    <w:rsid w:val="00660451"/>
    <w:rsid w:val="00660C6D"/>
    <w:rsid w:val="006617EE"/>
    <w:rsid w:val="00661F73"/>
    <w:rsid w:val="0066286E"/>
    <w:rsid w:val="00663252"/>
    <w:rsid w:val="0066331D"/>
    <w:rsid w:val="006636FA"/>
    <w:rsid w:val="00665F00"/>
    <w:rsid w:val="00666899"/>
    <w:rsid w:val="00666E68"/>
    <w:rsid w:val="00667303"/>
    <w:rsid w:val="00667BEF"/>
    <w:rsid w:val="00670167"/>
    <w:rsid w:val="0067037C"/>
    <w:rsid w:val="006710E8"/>
    <w:rsid w:val="00671306"/>
    <w:rsid w:val="00671BF0"/>
    <w:rsid w:val="006729EF"/>
    <w:rsid w:val="006736AC"/>
    <w:rsid w:val="0067377C"/>
    <w:rsid w:val="00674455"/>
    <w:rsid w:val="00676B9E"/>
    <w:rsid w:val="00677169"/>
    <w:rsid w:val="00677998"/>
    <w:rsid w:val="00677C61"/>
    <w:rsid w:val="00680C8B"/>
    <w:rsid w:val="00681002"/>
    <w:rsid w:val="0068124F"/>
    <w:rsid w:val="006815EA"/>
    <w:rsid w:val="006846D5"/>
    <w:rsid w:val="00684C72"/>
    <w:rsid w:val="0068546C"/>
    <w:rsid w:val="00685AAC"/>
    <w:rsid w:val="0068624F"/>
    <w:rsid w:val="0068647D"/>
    <w:rsid w:val="00687785"/>
    <w:rsid w:val="00687F23"/>
    <w:rsid w:val="006912BC"/>
    <w:rsid w:val="006919F6"/>
    <w:rsid w:val="00691F02"/>
    <w:rsid w:val="00692055"/>
    <w:rsid w:val="006926F2"/>
    <w:rsid w:val="0069310B"/>
    <w:rsid w:val="006936D4"/>
    <w:rsid w:val="006938AE"/>
    <w:rsid w:val="00693C54"/>
    <w:rsid w:val="006940F2"/>
    <w:rsid w:val="00695D35"/>
    <w:rsid w:val="00696032"/>
    <w:rsid w:val="006A0802"/>
    <w:rsid w:val="006A09A4"/>
    <w:rsid w:val="006A09EA"/>
    <w:rsid w:val="006A1594"/>
    <w:rsid w:val="006A2220"/>
    <w:rsid w:val="006A316F"/>
    <w:rsid w:val="006A4AE3"/>
    <w:rsid w:val="006A4C51"/>
    <w:rsid w:val="006A4CC0"/>
    <w:rsid w:val="006A5BD8"/>
    <w:rsid w:val="006A63EE"/>
    <w:rsid w:val="006A6B11"/>
    <w:rsid w:val="006A74BD"/>
    <w:rsid w:val="006A755A"/>
    <w:rsid w:val="006A7B77"/>
    <w:rsid w:val="006B027E"/>
    <w:rsid w:val="006B12C8"/>
    <w:rsid w:val="006B1681"/>
    <w:rsid w:val="006B1BD8"/>
    <w:rsid w:val="006B1DF1"/>
    <w:rsid w:val="006B25CF"/>
    <w:rsid w:val="006B442C"/>
    <w:rsid w:val="006B48DA"/>
    <w:rsid w:val="006B531D"/>
    <w:rsid w:val="006B6DB2"/>
    <w:rsid w:val="006B72A0"/>
    <w:rsid w:val="006C0A10"/>
    <w:rsid w:val="006C146A"/>
    <w:rsid w:val="006C1602"/>
    <w:rsid w:val="006C300C"/>
    <w:rsid w:val="006C361B"/>
    <w:rsid w:val="006C4A7E"/>
    <w:rsid w:val="006C502A"/>
    <w:rsid w:val="006C5BAA"/>
    <w:rsid w:val="006C6261"/>
    <w:rsid w:val="006C707F"/>
    <w:rsid w:val="006C711F"/>
    <w:rsid w:val="006C7808"/>
    <w:rsid w:val="006C7F88"/>
    <w:rsid w:val="006D1673"/>
    <w:rsid w:val="006D233A"/>
    <w:rsid w:val="006D2350"/>
    <w:rsid w:val="006D23E0"/>
    <w:rsid w:val="006D397A"/>
    <w:rsid w:val="006D43AC"/>
    <w:rsid w:val="006D53BA"/>
    <w:rsid w:val="006D5652"/>
    <w:rsid w:val="006E1ADE"/>
    <w:rsid w:val="006E1FD3"/>
    <w:rsid w:val="006E226A"/>
    <w:rsid w:val="006E2472"/>
    <w:rsid w:val="006E249D"/>
    <w:rsid w:val="006E3FA6"/>
    <w:rsid w:val="006E44BB"/>
    <w:rsid w:val="006E47A1"/>
    <w:rsid w:val="006E5462"/>
    <w:rsid w:val="006E5814"/>
    <w:rsid w:val="006E7A36"/>
    <w:rsid w:val="006F0389"/>
    <w:rsid w:val="006F12D7"/>
    <w:rsid w:val="006F1ED2"/>
    <w:rsid w:val="006F21D6"/>
    <w:rsid w:val="006F2673"/>
    <w:rsid w:val="006F2EA7"/>
    <w:rsid w:val="006F345F"/>
    <w:rsid w:val="006F60BC"/>
    <w:rsid w:val="006F634E"/>
    <w:rsid w:val="006F66A3"/>
    <w:rsid w:val="006F6B61"/>
    <w:rsid w:val="006F6CDD"/>
    <w:rsid w:val="006F6D56"/>
    <w:rsid w:val="006F6F10"/>
    <w:rsid w:val="006F7A2E"/>
    <w:rsid w:val="006F7D8C"/>
    <w:rsid w:val="00701F49"/>
    <w:rsid w:val="007028A7"/>
    <w:rsid w:val="007041E7"/>
    <w:rsid w:val="00704524"/>
    <w:rsid w:val="007045A1"/>
    <w:rsid w:val="00705570"/>
    <w:rsid w:val="00705FAF"/>
    <w:rsid w:val="00706284"/>
    <w:rsid w:val="00706C43"/>
    <w:rsid w:val="007070A2"/>
    <w:rsid w:val="007071AC"/>
    <w:rsid w:val="0071034E"/>
    <w:rsid w:val="007103AB"/>
    <w:rsid w:val="007111D5"/>
    <w:rsid w:val="00711EAF"/>
    <w:rsid w:val="0071224C"/>
    <w:rsid w:val="0071231F"/>
    <w:rsid w:val="007137F8"/>
    <w:rsid w:val="00714043"/>
    <w:rsid w:val="007159D3"/>
    <w:rsid w:val="00717222"/>
    <w:rsid w:val="00717D3B"/>
    <w:rsid w:val="00721534"/>
    <w:rsid w:val="00721A60"/>
    <w:rsid w:val="0072222E"/>
    <w:rsid w:val="00722417"/>
    <w:rsid w:val="007229E2"/>
    <w:rsid w:val="007233CE"/>
    <w:rsid w:val="00723CC0"/>
    <w:rsid w:val="00724C8B"/>
    <w:rsid w:val="007260B2"/>
    <w:rsid w:val="00726ED0"/>
    <w:rsid w:val="007275CA"/>
    <w:rsid w:val="007304DA"/>
    <w:rsid w:val="007306DF"/>
    <w:rsid w:val="00731AB4"/>
    <w:rsid w:val="00731D1C"/>
    <w:rsid w:val="0073471A"/>
    <w:rsid w:val="007348FA"/>
    <w:rsid w:val="00734A5D"/>
    <w:rsid w:val="00735184"/>
    <w:rsid w:val="00735571"/>
    <w:rsid w:val="00736A0B"/>
    <w:rsid w:val="00736C47"/>
    <w:rsid w:val="00736F10"/>
    <w:rsid w:val="007374A2"/>
    <w:rsid w:val="007376D2"/>
    <w:rsid w:val="00740433"/>
    <w:rsid w:val="00740C33"/>
    <w:rsid w:val="00740E6E"/>
    <w:rsid w:val="00741AFA"/>
    <w:rsid w:val="00743F87"/>
    <w:rsid w:val="0074552D"/>
    <w:rsid w:val="00746C2A"/>
    <w:rsid w:val="007477E9"/>
    <w:rsid w:val="00747DC3"/>
    <w:rsid w:val="00750BE2"/>
    <w:rsid w:val="007517B3"/>
    <w:rsid w:val="007519D5"/>
    <w:rsid w:val="00751FB9"/>
    <w:rsid w:val="00753E24"/>
    <w:rsid w:val="007540FB"/>
    <w:rsid w:val="007544C5"/>
    <w:rsid w:val="00754846"/>
    <w:rsid w:val="00754C46"/>
    <w:rsid w:val="00754F44"/>
    <w:rsid w:val="00755C3B"/>
    <w:rsid w:val="00755CAF"/>
    <w:rsid w:val="007571A4"/>
    <w:rsid w:val="00757570"/>
    <w:rsid w:val="007579E9"/>
    <w:rsid w:val="00757CEA"/>
    <w:rsid w:val="00760643"/>
    <w:rsid w:val="00761813"/>
    <w:rsid w:val="00763209"/>
    <w:rsid w:val="00763681"/>
    <w:rsid w:val="00765761"/>
    <w:rsid w:val="00767397"/>
    <w:rsid w:val="0077024B"/>
    <w:rsid w:val="00770B2D"/>
    <w:rsid w:val="00770F49"/>
    <w:rsid w:val="00771191"/>
    <w:rsid w:val="007711CE"/>
    <w:rsid w:val="007722EA"/>
    <w:rsid w:val="00772ED8"/>
    <w:rsid w:val="00774CF2"/>
    <w:rsid w:val="00775A42"/>
    <w:rsid w:val="00777278"/>
    <w:rsid w:val="0077727D"/>
    <w:rsid w:val="00777A02"/>
    <w:rsid w:val="00780E1D"/>
    <w:rsid w:val="00783040"/>
    <w:rsid w:val="00784506"/>
    <w:rsid w:val="007846B2"/>
    <w:rsid w:val="00784B57"/>
    <w:rsid w:val="00784F35"/>
    <w:rsid w:val="00785128"/>
    <w:rsid w:val="007858F5"/>
    <w:rsid w:val="007862C9"/>
    <w:rsid w:val="0079079B"/>
    <w:rsid w:val="00790C99"/>
    <w:rsid w:val="00791919"/>
    <w:rsid w:val="00791CF1"/>
    <w:rsid w:val="007922C9"/>
    <w:rsid w:val="007924EC"/>
    <w:rsid w:val="00795C1F"/>
    <w:rsid w:val="00797BD3"/>
    <w:rsid w:val="007A1A11"/>
    <w:rsid w:val="007A1EA1"/>
    <w:rsid w:val="007A20EA"/>
    <w:rsid w:val="007A21B5"/>
    <w:rsid w:val="007A3C58"/>
    <w:rsid w:val="007A3CD1"/>
    <w:rsid w:val="007A4137"/>
    <w:rsid w:val="007A4F23"/>
    <w:rsid w:val="007A53E7"/>
    <w:rsid w:val="007A5476"/>
    <w:rsid w:val="007A5ACC"/>
    <w:rsid w:val="007A6E78"/>
    <w:rsid w:val="007A720D"/>
    <w:rsid w:val="007A7704"/>
    <w:rsid w:val="007A779F"/>
    <w:rsid w:val="007B0158"/>
    <w:rsid w:val="007B02DE"/>
    <w:rsid w:val="007B0C43"/>
    <w:rsid w:val="007B25E4"/>
    <w:rsid w:val="007B26D7"/>
    <w:rsid w:val="007B2F3F"/>
    <w:rsid w:val="007B3027"/>
    <w:rsid w:val="007B365F"/>
    <w:rsid w:val="007B3A03"/>
    <w:rsid w:val="007B43BE"/>
    <w:rsid w:val="007B550D"/>
    <w:rsid w:val="007B68D6"/>
    <w:rsid w:val="007B6C1B"/>
    <w:rsid w:val="007B6CD9"/>
    <w:rsid w:val="007C0969"/>
    <w:rsid w:val="007C1638"/>
    <w:rsid w:val="007C189F"/>
    <w:rsid w:val="007C1DCD"/>
    <w:rsid w:val="007C2B74"/>
    <w:rsid w:val="007C3155"/>
    <w:rsid w:val="007C4F5C"/>
    <w:rsid w:val="007C70E4"/>
    <w:rsid w:val="007C730F"/>
    <w:rsid w:val="007D179B"/>
    <w:rsid w:val="007D1EC1"/>
    <w:rsid w:val="007D2319"/>
    <w:rsid w:val="007D325E"/>
    <w:rsid w:val="007D360F"/>
    <w:rsid w:val="007D4C7A"/>
    <w:rsid w:val="007D5058"/>
    <w:rsid w:val="007D50C6"/>
    <w:rsid w:val="007D6CC7"/>
    <w:rsid w:val="007E0C5F"/>
    <w:rsid w:val="007E0F1A"/>
    <w:rsid w:val="007E1B5E"/>
    <w:rsid w:val="007E2767"/>
    <w:rsid w:val="007E2F8A"/>
    <w:rsid w:val="007E3132"/>
    <w:rsid w:val="007E3665"/>
    <w:rsid w:val="007E6250"/>
    <w:rsid w:val="007E7ECC"/>
    <w:rsid w:val="007F07FA"/>
    <w:rsid w:val="007F19A8"/>
    <w:rsid w:val="007F6573"/>
    <w:rsid w:val="007F6947"/>
    <w:rsid w:val="007F721B"/>
    <w:rsid w:val="008008DC"/>
    <w:rsid w:val="008022F0"/>
    <w:rsid w:val="00802BB8"/>
    <w:rsid w:val="00802CD0"/>
    <w:rsid w:val="00803DE8"/>
    <w:rsid w:val="0080428A"/>
    <w:rsid w:val="008047EA"/>
    <w:rsid w:val="008048C7"/>
    <w:rsid w:val="00804BEC"/>
    <w:rsid w:val="00805124"/>
    <w:rsid w:val="008052D6"/>
    <w:rsid w:val="00805ABB"/>
    <w:rsid w:val="00806C3D"/>
    <w:rsid w:val="00806FD9"/>
    <w:rsid w:val="00810184"/>
    <w:rsid w:val="00810650"/>
    <w:rsid w:val="00811917"/>
    <w:rsid w:val="0081384D"/>
    <w:rsid w:val="0081468A"/>
    <w:rsid w:val="0081591A"/>
    <w:rsid w:val="0081640A"/>
    <w:rsid w:val="00816FF4"/>
    <w:rsid w:val="0081785E"/>
    <w:rsid w:val="00820C76"/>
    <w:rsid w:val="008226B7"/>
    <w:rsid w:val="008238F6"/>
    <w:rsid w:val="00824699"/>
    <w:rsid w:val="008251E2"/>
    <w:rsid w:val="008256AF"/>
    <w:rsid w:val="008257CE"/>
    <w:rsid w:val="00825A11"/>
    <w:rsid w:val="00825A7A"/>
    <w:rsid w:val="00825E1C"/>
    <w:rsid w:val="00826461"/>
    <w:rsid w:val="00826584"/>
    <w:rsid w:val="00830642"/>
    <w:rsid w:val="0083076C"/>
    <w:rsid w:val="00830846"/>
    <w:rsid w:val="00831327"/>
    <w:rsid w:val="0083167F"/>
    <w:rsid w:val="00831CE7"/>
    <w:rsid w:val="00832792"/>
    <w:rsid w:val="00833CAA"/>
    <w:rsid w:val="0083526F"/>
    <w:rsid w:val="00836A5A"/>
    <w:rsid w:val="008376A2"/>
    <w:rsid w:val="00837B3D"/>
    <w:rsid w:val="00837E12"/>
    <w:rsid w:val="008402E2"/>
    <w:rsid w:val="00840ECB"/>
    <w:rsid w:val="00842095"/>
    <w:rsid w:val="00843281"/>
    <w:rsid w:val="0084329E"/>
    <w:rsid w:val="008436A0"/>
    <w:rsid w:val="008439A9"/>
    <w:rsid w:val="00844C9A"/>
    <w:rsid w:val="008453A0"/>
    <w:rsid w:val="008458EE"/>
    <w:rsid w:val="00845B17"/>
    <w:rsid w:val="00845F40"/>
    <w:rsid w:val="0084722A"/>
    <w:rsid w:val="008472C2"/>
    <w:rsid w:val="00850FE9"/>
    <w:rsid w:val="008512CE"/>
    <w:rsid w:val="00851A95"/>
    <w:rsid w:val="00853438"/>
    <w:rsid w:val="008538E1"/>
    <w:rsid w:val="00853CC7"/>
    <w:rsid w:val="00854325"/>
    <w:rsid w:val="008544EF"/>
    <w:rsid w:val="00855A0B"/>
    <w:rsid w:val="00856062"/>
    <w:rsid w:val="00857BB1"/>
    <w:rsid w:val="00857F2B"/>
    <w:rsid w:val="008619DD"/>
    <w:rsid w:val="00861C7F"/>
    <w:rsid w:val="00863267"/>
    <w:rsid w:val="0086417D"/>
    <w:rsid w:val="00864BBE"/>
    <w:rsid w:val="0086537E"/>
    <w:rsid w:val="00865D2C"/>
    <w:rsid w:val="008660DE"/>
    <w:rsid w:val="0086627B"/>
    <w:rsid w:val="00867316"/>
    <w:rsid w:val="008705DD"/>
    <w:rsid w:val="008711E7"/>
    <w:rsid w:val="00871397"/>
    <w:rsid w:val="00872A32"/>
    <w:rsid w:val="00872C78"/>
    <w:rsid w:val="00873D1C"/>
    <w:rsid w:val="00874C64"/>
    <w:rsid w:val="00874F6C"/>
    <w:rsid w:val="00874FB9"/>
    <w:rsid w:val="00877021"/>
    <w:rsid w:val="0087766C"/>
    <w:rsid w:val="00877EEA"/>
    <w:rsid w:val="008801D8"/>
    <w:rsid w:val="008807FD"/>
    <w:rsid w:val="00881A57"/>
    <w:rsid w:val="008826FD"/>
    <w:rsid w:val="00884FB2"/>
    <w:rsid w:val="00886EB0"/>
    <w:rsid w:val="00890AAC"/>
    <w:rsid w:val="00890ABC"/>
    <w:rsid w:val="00891EF7"/>
    <w:rsid w:val="00892429"/>
    <w:rsid w:val="00892EE6"/>
    <w:rsid w:val="0089332B"/>
    <w:rsid w:val="00894568"/>
    <w:rsid w:val="00895D8B"/>
    <w:rsid w:val="00896498"/>
    <w:rsid w:val="008975E5"/>
    <w:rsid w:val="008A0F26"/>
    <w:rsid w:val="008A13B5"/>
    <w:rsid w:val="008A1484"/>
    <w:rsid w:val="008A1ABD"/>
    <w:rsid w:val="008A2719"/>
    <w:rsid w:val="008A36CC"/>
    <w:rsid w:val="008A4283"/>
    <w:rsid w:val="008A5518"/>
    <w:rsid w:val="008B0FE9"/>
    <w:rsid w:val="008B37BA"/>
    <w:rsid w:val="008B40C4"/>
    <w:rsid w:val="008B438B"/>
    <w:rsid w:val="008B467A"/>
    <w:rsid w:val="008B4FA2"/>
    <w:rsid w:val="008B56DA"/>
    <w:rsid w:val="008B5A74"/>
    <w:rsid w:val="008B637D"/>
    <w:rsid w:val="008B6AFC"/>
    <w:rsid w:val="008B70BA"/>
    <w:rsid w:val="008B77B3"/>
    <w:rsid w:val="008C061B"/>
    <w:rsid w:val="008C0EE0"/>
    <w:rsid w:val="008C1668"/>
    <w:rsid w:val="008C178F"/>
    <w:rsid w:val="008C200D"/>
    <w:rsid w:val="008C212D"/>
    <w:rsid w:val="008C2A56"/>
    <w:rsid w:val="008C347F"/>
    <w:rsid w:val="008C44F4"/>
    <w:rsid w:val="008C78A4"/>
    <w:rsid w:val="008C7F30"/>
    <w:rsid w:val="008D08DD"/>
    <w:rsid w:val="008D29CE"/>
    <w:rsid w:val="008D2B46"/>
    <w:rsid w:val="008D2D35"/>
    <w:rsid w:val="008D2D4E"/>
    <w:rsid w:val="008D3950"/>
    <w:rsid w:val="008D3AD7"/>
    <w:rsid w:val="008D4667"/>
    <w:rsid w:val="008D4F53"/>
    <w:rsid w:val="008D7505"/>
    <w:rsid w:val="008D79A5"/>
    <w:rsid w:val="008E117A"/>
    <w:rsid w:val="008E13FB"/>
    <w:rsid w:val="008E1468"/>
    <w:rsid w:val="008E1799"/>
    <w:rsid w:val="008E2063"/>
    <w:rsid w:val="008E2406"/>
    <w:rsid w:val="008E3429"/>
    <w:rsid w:val="008E367D"/>
    <w:rsid w:val="008E379F"/>
    <w:rsid w:val="008E65C1"/>
    <w:rsid w:val="008E6CD1"/>
    <w:rsid w:val="008E7184"/>
    <w:rsid w:val="008E719D"/>
    <w:rsid w:val="008E791F"/>
    <w:rsid w:val="008F1D4D"/>
    <w:rsid w:val="008F2EAE"/>
    <w:rsid w:val="008F39E1"/>
    <w:rsid w:val="008F45B9"/>
    <w:rsid w:val="008F4E94"/>
    <w:rsid w:val="008F7333"/>
    <w:rsid w:val="008F7A3B"/>
    <w:rsid w:val="008F7EB8"/>
    <w:rsid w:val="008F7F5F"/>
    <w:rsid w:val="00901E60"/>
    <w:rsid w:val="009027B1"/>
    <w:rsid w:val="00903E78"/>
    <w:rsid w:val="009058D6"/>
    <w:rsid w:val="0090599C"/>
    <w:rsid w:val="00906014"/>
    <w:rsid w:val="009061AD"/>
    <w:rsid w:val="00907CB0"/>
    <w:rsid w:val="00907F4F"/>
    <w:rsid w:val="00910482"/>
    <w:rsid w:val="009107D7"/>
    <w:rsid w:val="0091253B"/>
    <w:rsid w:val="00912566"/>
    <w:rsid w:val="009133C4"/>
    <w:rsid w:val="009138DA"/>
    <w:rsid w:val="009139D7"/>
    <w:rsid w:val="0091517D"/>
    <w:rsid w:val="00915BE0"/>
    <w:rsid w:val="00915D58"/>
    <w:rsid w:val="00915F2D"/>
    <w:rsid w:val="0091647C"/>
    <w:rsid w:val="009164E8"/>
    <w:rsid w:val="00917BF4"/>
    <w:rsid w:val="00924B07"/>
    <w:rsid w:val="00925EFD"/>
    <w:rsid w:val="009261DD"/>
    <w:rsid w:val="009268B4"/>
    <w:rsid w:val="009270D0"/>
    <w:rsid w:val="009275A3"/>
    <w:rsid w:val="00930163"/>
    <w:rsid w:val="00931032"/>
    <w:rsid w:val="00931163"/>
    <w:rsid w:val="009314DF"/>
    <w:rsid w:val="0093157A"/>
    <w:rsid w:val="0093199A"/>
    <w:rsid w:val="0093209B"/>
    <w:rsid w:val="0093243C"/>
    <w:rsid w:val="00932DD5"/>
    <w:rsid w:val="00933D53"/>
    <w:rsid w:val="00933EB5"/>
    <w:rsid w:val="009356C2"/>
    <w:rsid w:val="00936382"/>
    <w:rsid w:val="0093783E"/>
    <w:rsid w:val="009401B7"/>
    <w:rsid w:val="00940212"/>
    <w:rsid w:val="00941461"/>
    <w:rsid w:val="00941C5A"/>
    <w:rsid w:val="00942A67"/>
    <w:rsid w:val="00942B7F"/>
    <w:rsid w:val="0094308E"/>
    <w:rsid w:val="009430FB"/>
    <w:rsid w:val="009433B9"/>
    <w:rsid w:val="0094486F"/>
    <w:rsid w:val="009457F1"/>
    <w:rsid w:val="009464A1"/>
    <w:rsid w:val="00950810"/>
    <w:rsid w:val="009509E4"/>
    <w:rsid w:val="00951317"/>
    <w:rsid w:val="00952380"/>
    <w:rsid w:val="0095249A"/>
    <w:rsid w:val="00953B06"/>
    <w:rsid w:val="00953D8E"/>
    <w:rsid w:val="00954971"/>
    <w:rsid w:val="009549F6"/>
    <w:rsid w:val="0095594A"/>
    <w:rsid w:val="00955D06"/>
    <w:rsid w:val="009579E7"/>
    <w:rsid w:val="00962356"/>
    <w:rsid w:val="00962500"/>
    <w:rsid w:val="00962E10"/>
    <w:rsid w:val="009642A4"/>
    <w:rsid w:val="009646D0"/>
    <w:rsid w:val="00964EBA"/>
    <w:rsid w:val="009653AC"/>
    <w:rsid w:val="00965546"/>
    <w:rsid w:val="00965623"/>
    <w:rsid w:val="00966305"/>
    <w:rsid w:val="009668B4"/>
    <w:rsid w:val="009673BF"/>
    <w:rsid w:val="009711D1"/>
    <w:rsid w:val="00971601"/>
    <w:rsid w:val="00972889"/>
    <w:rsid w:val="00973182"/>
    <w:rsid w:val="00973413"/>
    <w:rsid w:val="0097437F"/>
    <w:rsid w:val="00974777"/>
    <w:rsid w:val="00974EA5"/>
    <w:rsid w:val="00975337"/>
    <w:rsid w:val="0097676A"/>
    <w:rsid w:val="0097691B"/>
    <w:rsid w:val="00977676"/>
    <w:rsid w:val="00977DFA"/>
    <w:rsid w:val="00980709"/>
    <w:rsid w:val="00981A04"/>
    <w:rsid w:val="00982B13"/>
    <w:rsid w:val="00983206"/>
    <w:rsid w:val="00983964"/>
    <w:rsid w:val="0098518E"/>
    <w:rsid w:val="0098580F"/>
    <w:rsid w:val="00986319"/>
    <w:rsid w:val="00986549"/>
    <w:rsid w:val="0098698A"/>
    <w:rsid w:val="00987188"/>
    <w:rsid w:val="00987A5D"/>
    <w:rsid w:val="0099147A"/>
    <w:rsid w:val="00991A39"/>
    <w:rsid w:val="00991BBB"/>
    <w:rsid w:val="0099233D"/>
    <w:rsid w:val="0099443B"/>
    <w:rsid w:val="009962AC"/>
    <w:rsid w:val="00996D55"/>
    <w:rsid w:val="00996D6E"/>
    <w:rsid w:val="0099701E"/>
    <w:rsid w:val="00997482"/>
    <w:rsid w:val="009A0876"/>
    <w:rsid w:val="009A21DA"/>
    <w:rsid w:val="009A2AF4"/>
    <w:rsid w:val="009A476A"/>
    <w:rsid w:val="009A4980"/>
    <w:rsid w:val="009A55ED"/>
    <w:rsid w:val="009A67A7"/>
    <w:rsid w:val="009A6ABF"/>
    <w:rsid w:val="009B0157"/>
    <w:rsid w:val="009B047E"/>
    <w:rsid w:val="009B150A"/>
    <w:rsid w:val="009B1C22"/>
    <w:rsid w:val="009B1E68"/>
    <w:rsid w:val="009B2621"/>
    <w:rsid w:val="009B3553"/>
    <w:rsid w:val="009B3E24"/>
    <w:rsid w:val="009B408A"/>
    <w:rsid w:val="009B46C0"/>
    <w:rsid w:val="009B4920"/>
    <w:rsid w:val="009B50E5"/>
    <w:rsid w:val="009B5396"/>
    <w:rsid w:val="009B5619"/>
    <w:rsid w:val="009B57DE"/>
    <w:rsid w:val="009B5CAA"/>
    <w:rsid w:val="009B5EEE"/>
    <w:rsid w:val="009B5FF2"/>
    <w:rsid w:val="009B6833"/>
    <w:rsid w:val="009B6DBE"/>
    <w:rsid w:val="009B789F"/>
    <w:rsid w:val="009C08BB"/>
    <w:rsid w:val="009C0DAF"/>
    <w:rsid w:val="009C10B3"/>
    <w:rsid w:val="009C1BAB"/>
    <w:rsid w:val="009C25EE"/>
    <w:rsid w:val="009C2EBB"/>
    <w:rsid w:val="009C3245"/>
    <w:rsid w:val="009C4478"/>
    <w:rsid w:val="009C5219"/>
    <w:rsid w:val="009C5F50"/>
    <w:rsid w:val="009C665B"/>
    <w:rsid w:val="009D0493"/>
    <w:rsid w:val="009D1389"/>
    <w:rsid w:val="009D16A4"/>
    <w:rsid w:val="009D1B24"/>
    <w:rsid w:val="009D2109"/>
    <w:rsid w:val="009D2CC6"/>
    <w:rsid w:val="009D3185"/>
    <w:rsid w:val="009D33BF"/>
    <w:rsid w:val="009D342C"/>
    <w:rsid w:val="009D7FF7"/>
    <w:rsid w:val="009E0F12"/>
    <w:rsid w:val="009E1E94"/>
    <w:rsid w:val="009E2212"/>
    <w:rsid w:val="009E3FA6"/>
    <w:rsid w:val="009E51F0"/>
    <w:rsid w:val="009F0B3F"/>
    <w:rsid w:val="009F0FF8"/>
    <w:rsid w:val="009F1399"/>
    <w:rsid w:val="009F204C"/>
    <w:rsid w:val="009F2406"/>
    <w:rsid w:val="009F37B9"/>
    <w:rsid w:val="009F4167"/>
    <w:rsid w:val="009F425F"/>
    <w:rsid w:val="009F4355"/>
    <w:rsid w:val="009F4E68"/>
    <w:rsid w:val="009F4FEB"/>
    <w:rsid w:val="009F5962"/>
    <w:rsid w:val="009F75E9"/>
    <w:rsid w:val="00A00E43"/>
    <w:rsid w:val="00A00FED"/>
    <w:rsid w:val="00A010E0"/>
    <w:rsid w:val="00A01693"/>
    <w:rsid w:val="00A0307A"/>
    <w:rsid w:val="00A03D3C"/>
    <w:rsid w:val="00A04104"/>
    <w:rsid w:val="00A054C5"/>
    <w:rsid w:val="00A0658E"/>
    <w:rsid w:val="00A0765E"/>
    <w:rsid w:val="00A103F9"/>
    <w:rsid w:val="00A10683"/>
    <w:rsid w:val="00A10925"/>
    <w:rsid w:val="00A113F2"/>
    <w:rsid w:val="00A11900"/>
    <w:rsid w:val="00A12ACA"/>
    <w:rsid w:val="00A12EE4"/>
    <w:rsid w:val="00A13CF3"/>
    <w:rsid w:val="00A1493C"/>
    <w:rsid w:val="00A1525C"/>
    <w:rsid w:val="00A15284"/>
    <w:rsid w:val="00A152A3"/>
    <w:rsid w:val="00A152E8"/>
    <w:rsid w:val="00A15D80"/>
    <w:rsid w:val="00A161CA"/>
    <w:rsid w:val="00A169E6"/>
    <w:rsid w:val="00A16FD0"/>
    <w:rsid w:val="00A178CB"/>
    <w:rsid w:val="00A17D26"/>
    <w:rsid w:val="00A21209"/>
    <w:rsid w:val="00A220D6"/>
    <w:rsid w:val="00A223D5"/>
    <w:rsid w:val="00A22EB9"/>
    <w:rsid w:val="00A24227"/>
    <w:rsid w:val="00A2475A"/>
    <w:rsid w:val="00A25B1E"/>
    <w:rsid w:val="00A25C58"/>
    <w:rsid w:val="00A266FC"/>
    <w:rsid w:val="00A268CB"/>
    <w:rsid w:val="00A276BA"/>
    <w:rsid w:val="00A27731"/>
    <w:rsid w:val="00A27906"/>
    <w:rsid w:val="00A27974"/>
    <w:rsid w:val="00A27F79"/>
    <w:rsid w:val="00A27F81"/>
    <w:rsid w:val="00A303DD"/>
    <w:rsid w:val="00A30475"/>
    <w:rsid w:val="00A32545"/>
    <w:rsid w:val="00A32FEF"/>
    <w:rsid w:val="00A33319"/>
    <w:rsid w:val="00A351BD"/>
    <w:rsid w:val="00A3685B"/>
    <w:rsid w:val="00A36D37"/>
    <w:rsid w:val="00A37F89"/>
    <w:rsid w:val="00A410F6"/>
    <w:rsid w:val="00A4148C"/>
    <w:rsid w:val="00A41856"/>
    <w:rsid w:val="00A41E1F"/>
    <w:rsid w:val="00A4476D"/>
    <w:rsid w:val="00A45365"/>
    <w:rsid w:val="00A47F9F"/>
    <w:rsid w:val="00A5123C"/>
    <w:rsid w:val="00A514F7"/>
    <w:rsid w:val="00A53C07"/>
    <w:rsid w:val="00A5482D"/>
    <w:rsid w:val="00A55004"/>
    <w:rsid w:val="00A5567E"/>
    <w:rsid w:val="00A556E5"/>
    <w:rsid w:val="00A5669B"/>
    <w:rsid w:val="00A56BB1"/>
    <w:rsid w:val="00A56CBE"/>
    <w:rsid w:val="00A56F46"/>
    <w:rsid w:val="00A576C5"/>
    <w:rsid w:val="00A57FB0"/>
    <w:rsid w:val="00A602E4"/>
    <w:rsid w:val="00A615ED"/>
    <w:rsid w:val="00A617F0"/>
    <w:rsid w:val="00A62768"/>
    <w:rsid w:val="00A628AC"/>
    <w:rsid w:val="00A636DC"/>
    <w:rsid w:val="00A6389D"/>
    <w:rsid w:val="00A648FE"/>
    <w:rsid w:val="00A649F6"/>
    <w:rsid w:val="00A64B01"/>
    <w:rsid w:val="00A64CFE"/>
    <w:rsid w:val="00A65AA0"/>
    <w:rsid w:val="00A6678D"/>
    <w:rsid w:val="00A6699C"/>
    <w:rsid w:val="00A671F0"/>
    <w:rsid w:val="00A71230"/>
    <w:rsid w:val="00A71237"/>
    <w:rsid w:val="00A71A89"/>
    <w:rsid w:val="00A71D35"/>
    <w:rsid w:val="00A7248A"/>
    <w:rsid w:val="00A72AD5"/>
    <w:rsid w:val="00A73868"/>
    <w:rsid w:val="00A7387C"/>
    <w:rsid w:val="00A73AF2"/>
    <w:rsid w:val="00A7550E"/>
    <w:rsid w:val="00A77AFE"/>
    <w:rsid w:val="00A81F51"/>
    <w:rsid w:val="00A8222B"/>
    <w:rsid w:val="00A82EFD"/>
    <w:rsid w:val="00A8392E"/>
    <w:rsid w:val="00A83EC3"/>
    <w:rsid w:val="00A8433E"/>
    <w:rsid w:val="00A84951"/>
    <w:rsid w:val="00A84C23"/>
    <w:rsid w:val="00A855C1"/>
    <w:rsid w:val="00A865A7"/>
    <w:rsid w:val="00A869A6"/>
    <w:rsid w:val="00A87EE7"/>
    <w:rsid w:val="00A91E36"/>
    <w:rsid w:val="00A92259"/>
    <w:rsid w:val="00A93A78"/>
    <w:rsid w:val="00A94E15"/>
    <w:rsid w:val="00A9578E"/>
    <w:rsid w:val="00A9653C"/>
    <w:rsid w:val="00A96ED2"/>
    <w:rsid w:val="00A97D64"/>
    <w:rsid w:val="00A97F35"/>
    <w:rsid w:val="00AA21DE"/>
    <w:rsid w:val="00AA237B"/>
    <w:rsid w:val="00AA3141"/>
    <w:rsid w:val="00AA3B42"/>
    <w:rsid w:val="00AA3EBB"/>
    <w:rsid w:val="00AA6449"/>
    <w:rsid w:val="00AB0353"/>
    <w:rsid w:val="00AB0D22"/>
    <w:rsid w:val="00AB13F5"/>
    <w:rsid w:val="00AB14ED"/>
    <w:rsid w:val="00AB21C0"/>
    <w:rsid w:val="00AB293C"/>
    <w:rsid w:val="00AB3664"/>
    <w:rsid w:val="00AB3A36"/>
    <w:rsid w:val="00AB4619"/>
    <w:rsid w:val="00AB4807"/>
    <w:rsid w:val="00AB54C1"/>
    <w:rsid w:val="00AB56A4"/>
    <w:rsid w:val="00AB605F"/>
    <w:rsid w:val="00AC05C9"/>
    <w:rsid w:val="00AC077B"/>
    <w:rsid w:val="00AC0B32"/>
    <w:rsid w:val="00AC0DE2"/>
    <w:rsid w:val="00AC2BA4"/>
    <w:rsid w:val="00AC2FF5"/>
    <w:rsid w:val="00AC31E2"/>
    <w:rsid w:val="00AC3673"/>
    <w:rsid w:val="00AC629C"/>
    <w:rsid w:val="00AC786C"/>
    <w:rsid w:val="00AD05A3"/>
    <w:rsid w:val="00AD0E53"/>
    <w:rsid w:val="00AD36D1"/>
    <w:rsid w:val="00AD3BD5"/>
    <w:rsid w:val="00AD405B"/>
    <w:rsid w:val="00AD43F0"/>
    <w:rsid w:val="00AD4866"/>
    <w:rsid w:val="00AD4BCC"/>
    <w:rsid w:val="00AD4E3C"/>
    <w:rsid w:val="00AD4F48"/>
    <w:rsid w:val="00AD504C"/>
    <w:rsid w:val="00AD5141"/>
    <w:rsid w:val="00AD526A"/>
    <w:rsid w:val="00AD61A2"/>
    <w:rsid w:val="00AD61AC"/>
    <w:rsid w:val="00AD6DA6"/>
    <w:rsid w:val="00AD7275"/>
    <w:rsid w:val="00AD7562"/>
    <w:rsid w:val="00AD7880"/>
    <w:rsid w:val="00AD7F1E"/>
    <w:rsid w:val="00AE0B7E"/>
    <w:rsid w:val="00AE3B9E"/>
    <w:rsid w:val="00AE409B"/>
    <w:rsid w:val="00AE52EF"/>
    <w:rsid w:val="00AE5D1C"/>
    <w:rsid w:val="00AE6431"/>
    <w:rsid w:val="00AE6B0E"/>
    <w:rsid w:val="00AE7A0E"/>
    <w:rsid w:val="00AE7CD0"/>
    <w:rsid w:val="00AF15A0"/>
    <w:rsid w:val="00AF1B50"/>
    <w:rsid w:val="00AF23C2"/>
    <w:rsid w:val="00AF3E2A"/>
    <w:rsid w:val="00AF576B"/>
    <w:rsid w:val="00AF5C2C"/>
    <w:rsid w:val="00AF6CDA"/>
    <w:rsid w:val="00AF70CD"/>
    <w:rsid w:val="00AF7460"/>
    <w:rsid w:val="00B00117"/>
    <w:rsid w:val="00B00D25"/>
    <w:rsid w:val="00B00F17"/>
    <w:rsid w:val="00B011E6"/>
    <w:rsid w:val="00B01D3E"/>
    <w:rsid w:val="00B020DE"/>
    <w:rsid w:val="00B04819"/>
    <w:rsid w:val="00B04FE0"/>
    <w:rsid w:val="00B053C0"/>
    <w:rsid w:val="00B05731"/>
    <w:rsid w:val="00B068E6"/>
    <w:rsid w:val="00B07717"/>
    <w:rsid w:val="00B10679"/>
    <w:rsid w:val="00B10769"/>
    <w:rsid w:val="00B10DC3"/>
    <w:rsid w:val="00B10EF9"/>
    <w:rsid w:val="00B12522"/>
    <w:rsid w:val="00B12B4F"/>
    <w:rsid w:val="00B12F46"/>
    <w:rsid w:val="00B133A3"/>
    <w:rsid w:val="00B15440"/>
    <w:rsid w:val="00B15677"/>
    <w:rsid w:val="00B15C42"/>
    <w:rsid w:val="00B1611A"/>
    <w:rsid w:val="00B16A6B"/>
    <w:rsid w:val="00B16AA2"/>
    <w:rsid w:val="00B17D5E"/>
    <w:rsid w:val="00B20687"/>
    <w:rsid w:val="00B21DDC"/>
    <w:rsid w:val="00B21E56"/>
    <w:rsid w:val="00B22A86"/>
    <w:rsid w:val="00B24528"/>
    <w:rsid w:val="00B248EC"/>
    <w:rsid w:val="00B249AC"/>
    <w:rsid w:val="00B25778"/>
    <w:rsid w:val="00B26993"/>
    <w:rsid w:val="00B26ACB"/>
    <w:rsid w:val="00B26E6B"/>
    <w:rsid w:val="00B27696"/>
    <w:rsid w:val="00B31E20"/>
    <w:rsid w:val="00B3257C"/>
    <w:rsid w:val="00B3286A"/>
    <w:rsid w:val="00B32B78"/>
    <w:rsid w:val="00B334B2"/>
    <w:rsid w:val="00B33694"/>
    <w:rsid w:val="00B33758"/>
    <w:rsid w:val="00B33783"/>
    <w:rsid w:val="00B33E8B"/>
    <w:rsid w:val="00B3440B"/>
    <w:rsid w:val="00B35348"/>
    <w:rsid w:val="00B40196"/>
    <w:rsid w:val="00B406C0"/>
    <w:rsid w:val="00B40DAA"/>
    <w:rsid w:val="00B42232"/>
    <w:rsid w:val="00B42F4C"/>
    <w:rsid w:val="00B42FAF"/>
    <w:rsid w:val="00B43ED3"/>
    <w:rsid w:val="00B44117"/>
    <w:rsid w:val="00B4538B"/>
    <w:rsid w:val="00B4633A"/>
    <w:rsid w:val="00B47813"/>
    <w:rsid w:val="00B5014D"/>
    <w:rsid w:val="00B50508"/>
    <w:rsid w:val="00B50AE0"/>
    <w:rsid w:val="00B523F6"/>
    <w:rsid w:val="00B52A11"/>
    <w:rsid w:val="00B52ECD"/>
    <w:rsid w:val="00B542A5"/>
    <w:rsid w:val="00B544C4"/>
    <w:rsid w:val="00B55210"/>
    <w:rsid w:val="00B55746"/>
    <w:rsid w:val="00B55EAB"/>
    <w:rsid w:val="00B55FC1"/>
    <w:rsid w:val="00B56022"/>
    <w:rsid w:val="00B56A54"/>
    <w:rsid w:val="00B572AE"/>
    <w:rsid w:val="00B573FB"/>
    <w:rsid w:val="00B57F04"/>
    <w:rsid w:val="00B616D6"/>
    <w:rsid w:val="00B619EF"/>
    <w:rsid w:val="00B61C4B"/>
    <w:rsid w:val="00B62CA5"/>
    <w:rsid w:val="00B6460E"/>
    <w:rsid w:val="00B64E09"/>
    <w:rsid w:val="00B65FB6"/>
    <w:rsid w:val="00B6622C"/>
    <w:rsid w:val="00B6653A"/>
    <w:rsid w:val="00B67098"/>
    <w:rsid w:val="00B67DBE"/>
    <w:rsid w:val="00B708C9"/>
    <w:rsid w:val="00B713C6"/>
    <w:rsid w:val="00B71703"/>
    <w:rsid w:val="00B71AAD"/>
    <w:rsid w:val="00B71CB7"/>
    <w:rsid w:val="00B72385"/>
    <w:rsid w:val="00B7363A"/>
    <w:rsid w:val="00B737BF"/>
    <w:rsid w:val="00B7523A"/>
    <w:rsid w:val="00B765B8"/>
    <w:rsid w:val="00B76F81"/>
    <w:rsid w:val="00B7763E"/>
    <w:rsid w:val="00B80079"/>
    <w:rsid w:val="00B80802"/>
    <w:rsid w:val="00B81940"/>
    <w:rsid w:val="00B82378"/>
    <w:rsid w:val="00B8292C"/>
    <w:rsid w:val="00B82DBA"/>
    <w:rsid w:val="00B834BB"/>
    <w:rsid w:val="00B848E9"/>
    <w:rsid w:val="00B84A58"/>
    <w:rsid w:val="00B861A2"/>
    <w:rsid w:val="00B874C9"/>
    <w:rsid w:val="00B91935"/>
    <w:rsid w:val="00B92E25"/>
    <w:rsid w:val="00B92EBB"/>
    <w:rsid w:val="00B936CB"/>
    <w:rsid w:val="00B94051"/>
    <w:rsid w:val="00B94228"/>
    <w:rsid w:val="00B942B5"/>
    <w:rsid w:val="00B9453C"/>
    <w:rsid w:val="00B94DA1"/>
    <w:rsid w:val="00B956CB"/>
    <w:rsid w:val="00B95A46"/>
    <w:rsid w:val="00B96782"/>
    <w:rsid w:val="00BA03AC"/>
    <w:rsid w:val="00BA1032"/>
    <w:rsid w:val="00BA255B"/>
    <w:rsid w:val="00BA25A0"/>
    <w:rsid w:val="00BA3399"/>
    <w:rsid w:val="00BA3A52"/>
    <w:rsid w:val="00BA4078"/>
    <w:rsid w:val="00BA4326"/>
    <w:rsid w:val="00BA49C8"/>
    <w:rsid w:val="00BA500F"/>
    <w:rsid w:val="00BA54BB"/>
    <w:rsid w:val="00BA6B0E"/>
    <w:rsid w:val="00BA6C8A"/>
    <w:rsid w:val="00BB1E4A"/>
    <w:rsid w:val="00BB2086"/>
    <w:rsid w:val="00BB2385"/>
    <w:rsid w:val="00BB2F89"/>
    <w:rsid w:val="00BB490B"/>
    <w:rsid w:val="00BB5376"/>
    <w:rsid w:val="00BB5A45"/>
    <w:rsid w:val="00BB7A70"/>
    <w:rsid w:val="00BC1751"/>
    <w:rsid w:val="00BC2F5F"/>
    <w:rsid w:val="00BC415D"/>
    <w:rsid w:val="00BC451A"/>
    <w:rsid w:val="00BC57CB"/>
    <w:rsid w:val="00BC585F"/>
    <w:rsid w:val="00BC64F9"/>
    <w:rsid w:val="00BC7481"/>
    <w:rsid w:val="00BD0111"/>
    <w:rsid w:val="00BD172F"/>
    <w:rsid w:val="00BD1A17"/>
    <w:rsid w:val="00BD1F63"/>
    <w:rsid w:val="00BD3C6A"/>
    <w:rsid w:val="00BD405E"/>
    <w:rsid w:val="00BD4F23"/>
    <w:rsid w:val="00BD5F67"/>
    <w:rsid w:val="00BD7FDA"/>
    <w:rsid w:val="00BE1198"/>
    <w:rsid w:val="00BE156A"/>
    <w:rsid w:val="00BE1D90"/>
    <w:rsid w:val="00BE4BDA"/>
    <w:rsid w:val="00BE53CC"/>
    <w:rsid w:val="00BE5C76"/>
    <w:rsid w:val="00BE6D9A"/>
    <w:rsid w:val="00BE7246"/>
    <w:rsid w:val="00BF08A6"/>
    <w:rsid w:val="00BF0DED"/>
    <w:rsid w:val="00BF0EC0"/>
    <w:rsid w:val="00BF0EC5"/>
    <w:rsid w:val="00BF0EFF"/>
    <w:rsid w:val="00BF29F4"/>
    <w:rsid w:val="00BF2D28"/>
    <w:rsid w:val="00BF2D6D"/>
    <w:rsid w:val="00BF3E94"/>
    <w:rsid w:val="00BF51D8"/>
    <w:rsid w:val="00BF5C6D"/>
    <w:rsid w:val="00BF6920"/>
    <w:rsid w:val="00BF6B78"/>
    <w:rsid w:val="00BF6D02"/>
    <w:rsid w:val="00BF7CB6"/>
    <w:rsid w:val="00C00516"/>
    <w:rsid w:val="00C00934"/>
    <w:rsid w:val="00C0097D"/>
    <w:rsid w:val="00C018B1"/>
    <w:rsid w:val="00C01F60"/>
    <w:rsid w:val="00C02651"/>
    <w:rsid w:val="00C02D89"/>
    <w:rsid w:val="00C03553"/>
    <w:rsid w:val="00C04203"/>
    <w:rsid w:val="00C049B2"/>
    <w:rsid w:val="00C114FE"/>
    <w:rsid w:val="00C11972"/>
    <w:rsid w:val="00C11CB9"/>
    <w:rsid w:val="00C12B2B"/>
    <w:rsid w:val="00C14214"/>
    <w:rsid w:val="00C14C7D"/>
    <w:rsid w:val="00C14F5F"/>
    <w:rsid w:val="00C1596F"/>
    <w:rsid w:val="00C15C48"/>
    <w:rsid w:val="00C15EF1"/>
    <w:rsid w:val="00C15F65"/>
    <w:rsid w:val="00C161E8"/>
    <w:rsid w:val="00C165D2"/>
    <w:rsid w:val="00C16E40"/>
    <w:rsid w:val="00C17996"/>
    <w:rsid w:val="00C208C6"/>
    <w:rsid w:val="00C21784"/>
    <w:rsid w:val="00C224EA"/>
    <w:rsid w:val="00C226B9"/>
    <w:rsid w:val="00C230B5"/>
    <w:rsid w:val="00C23248"/>
    <w:rsid w:val="00C235DE"/>
    <w:rsid w:val="00C24747"/>
    <w:rsid w:val="00C254E1"/>
    <w:rsid w:val="00C2588C"/>
    <w:rsid w:val="00C2727D"/>
    <w:rsid w:val="00C304E0"/>
    <w:rsid w:val="00C30742"/>
    <w:rsid w:val="00C30CF8"/>
    <w:rsid w:val="00C313E6"/>
    <w:rsid w:val="00C31F15"/>
    <w:rsid w:val="00C32106"/>
    <w:rsid w:val="00C32416"/>
    <w:rsid w:val="00C32A44"/>
    <w:rsid w:val="00C33168"/>
    <w:rsid w:val="00C34923"/>
    <w:rsid w:val="00C34CEF"/>
    <w:rsid w:val="00C351EC"/>
    <w:rsid w:val="00C36C6E"/>
    <w:rsid w:val="00C37EA4"/>
    <w:rsid w:val="00C4030E"/>
    <w:rsid w:val="00C40708"/>
    <w:rsid w:val="00C408B0"/>
    <w:rsid w:val="00C41C03"/>
    <w:rsid w:val="00C41D8F"/>
    <w:rsid w:val="00C421C3"/>
    <w:rsid w:val="00C429A7"/>
    <w:rsid w:val="00C431DB"/>
    <w:rsid w:val="00C43DDC"/>
    <w:rsid w:val="00C443DB"/>
    <w:rsid w:val="00C444DB"/>
    <w:rsid w:val="00C45137"/>
    <w:rsid w:val="00C45567"/>
    <w:rsid w:val="00C468B3"/>
    <w:rsid w:val="00C46E8B"/>
    <w:rsid w:val="00C477E1"/>
    <w:rsid w:val="00C47DC4"/>
    <w:rsid w:val="00C47E27"/>
    <w:rsid w:val="00C47EB6"/>
    <w:rsid w:val="00C51F00"/>
    <w:rsid w:val="00C526EF"/>
    <w:rsid w:val="00C52E3F"/>
    <w:rsid w:val="00C53653"/>
    <w:rsid w:val="00C548B1"/>
    <w:rsid w:val="00C54A1D"/>
    <w:rsid w:val="00C5514B"/>
    <w:rsid w:val="00C5586B"/>
    <w:rsid w:val="00C56F9A"/>
    <w:rsid w:val="00C600BF"/>
    <w:rsid w:val="00C60D6E"/>
    <w:rsid w:val="00C60F07"/>
    <w:rsid w:val="00C61A08"/>
    <w:rsid w:val="00C62085"/>
    <w:rsid w:val="00C6233A"/>
    <w:rsid w:val="00C633FE"/>
    <w:rsid w:val="00C63C76"/>
    <w:rsid w:val="00C645E6"/>
    <w:rsid w:val="00C65194"/>
    <w:rsid w:val="00C655CF"/>
    <w:rsid w:val="00C65CF0"/>
    <w:rsid w:val="00C67002"/>
    <w:rsid w:val="00C67912"/>
    <w:rsid w:val="00C708A8"/>
    <w:rsid w:val="00C70F0D"/>
    <w:rsid w:val="00C71658"/>
    <w:rsid w:val="00C71B17"/>
    <w:rsid w:val="00C71B19"/>
    <w:rsid w:val="00C720FF"/>
    <w:rsid w:val="00C7224D"/>
    <w:rsid w:val="00C72386"/>
    <w:rsid w:val="00C746A8"/>
    <w:rsid w:val="00C754EF"/>
    <w:rsid w:val="00C75E31"/>
    <w:rsid w:val="00C76195"/>
    <w:rsid w:val="00C76668"/>
    <w:rsid w:val="00C76D9E"/>
    <w:rsid w:val="00C76F78"/>
    <w:rsid w:val="00C773E1"/>
    <w:rsid w:val="00C800FA"/>
    <w:rsid w:val="00C8156F"/>
    <w:rsid w:val="00C81D7E"/>
    <w:rsid w:val="00C82178"/>
    <w:rsid w:val="00C82F44"/>
    <w:rsid w:val="00C83FFC"/>
    <w:rsid w:val="00C85542"/>
    <w:rsid w:val="00C85AFD"/>
    <w:rsid w:val="00C8665F"/>
    <w:rsid w:val="00C86C58"/>
    <w:rsid w:val="00C86F66"/>
    <w:rsid w:val="00C87681"/>
    <w:rsid w:val="00C876F1"/>
    <w:rsid w:val="00C876F7"/>
    <w:rsid w:val="00C87991"/>
    <w:rsid w:val="00C90781"/>
    <w:rsid w:val="00C918D0"/>
    <w:rsid w:val="00C91CE7"/>
    <w:rsid w:val="00C91F69"/>
    <w:rsid w:val="00C92E44"/>
    <w:rsid w:val="00C935AC"/>
    <w:rsid w:val="00C950A5"/>
    <w:rsid w:val="00C9534B"/>
    <w:rsid w:val="00C95CA0"/>
    <w:rsid w:val="00C960DC"/>
    <w:rsid w:val="00C963B8"/>
    <w:rsid w:val="00C96CAA"/>
    <w:rsid w:val="00C96F51"/>
    <w:rsid w:val="00C97410"/>
    <w:rsid w:val="00C97C5C"/>
    <w:rsid w:val="00CA1881"/>
    <w:rsid w:val="00CA23A6"/>
    <w:rsid w:val="00CA290E"/>
    <w:rsid w:val="00CA2CEF"/>
    <w:rsid w:val="00CA2F81"/>
    <w:rsid w:val="00CA37D9"/>
    <w:rsid w:val="00CA4F35"/>
    <w:rsid w:val="00CA53B2"/>
    <w:rsid w:val="00CA546D"/>
    <w:rsid w:val="00CA6183"/>
    <w:rsid w:val="00CA6252"/>
    <w:rsid w:val="00CA6792"/>
    <w:rsid w:val="00CA6EA4"/>
    <w:rsid w:val="00CA6F8C"/>
    <w:rsid w:val="00CA790B"/>
    <w:rsid w:val="00CA7D46"/>
    <w:rsid w:val="00CB019A"/>
    <w:rsid w:val="00CB15CE"/>
    <w:rsid w:val="00CB2CFF"/>
    <w:rsid w:val="00CB4AA4"/>
    <w:rsid w:val="00CB513A"/>
    <w:rsid w:val="00CB57F6"/>
    <w:rsid w:val="00CB5F46"/>
    <w:rsid w:val="00CB6C3C"/>
    <w:rsid w:val="00CB750F"/>
    <w:rsid w:val="00CC020B"/>
    <w:rsid w:val="00CC0663"/>
    <w:rsid w:val="00CC0BF8"/>
    <w:rsid w:val="00CC12BC"/>
    <w:rsid w:val="00CC14AB"/>
    <w:rsid w:val="00CC1C97"/>
    <w:rsid w:val="00CC2D4A"/>
    <w:rsid w:val="00CC4A36"/>
    <w:rsid w:val="00CC5C4F"/>
    <w:rsid w:val="00CC5CB5"/>
    <w:rsid w:val="00CC5F54"/>
    <w:rsid w:val="00CC69FE"/>
    <w:rsid w:val="00CC7B5E"/>
    <w:rsid w:val="00CD04A1"/>
    <w:rsid w:val="00CD05C8"/>
    <w:rsid w:val="00CD0A06"/>
    <w:rsid w:val="00CD0AF2"/>
    <w:rsid w:val="00CD0DB7"/>
    <w:rsid w:val="00CD0FB1"/>
    <w:rsid w:val="00CD167A"/>
    <w:rsid w:val="00CD2077"/>
    <w:rsid w:val="00CD4F69"/>
    <w:rsid w:val="00CD5021"/>
    <w:rsid w:val="00CD5942"/>
    <w:rsid w:val="00CE0806"/>
    <w:rsid w:val="00CE1970"/>
    <w:rsid w:val="00CE1CC2"/>
    <w:rsid w:val="00CE271B"/>
    <w:rsid w:val="00CE3276"/>
    <w:rsid w:val="00CE32D3"/>
    <w:rsid w:val="00CE4836"/>
    <w:rsid w:val="00CE49E7"/>
    <w:rsid w:val="00CE4C7E"/>
    <w:rsid w:val="00CE6019"/>
    <w:rsid w:val="00CE60ED"/>
    <w:rsid w:val="00CE629B"/>
    <w:rsid w:val="00CE6ACD"/>
    <w:rsid w:val="00CE6FFF"/>
    <w:rsid w:val="00CE759A"/>
    <w:rsid w:val="00CF028F"/>
    <w:rsid w:val="00CF029B"/>
    <w:rsid w:val="00CF0B0C"/>
    <w:rsid w:val="00CF1914"/>
    <w:rsid w:val="00CF20A8"/>
    <w:rsid w:val="00CF261A"/>
    <w:rsid w:val="00CF2FF8"/>
    <w:rsid w:val="00CF38E2"/>
    <w:rsid w:val="00CF4148"/>
    <w:rsid w:val="00CF473C"/>
    <w:rsid w:val="00CF51F9"/>
    <w:rsid w:val="00CF5998"/>
    <w:rsid w:val="00CF6734"/>
    <w:rsid w:val="00CF6BA6"/>
    <w:rsid w:val="00CF76FA"/>
    <w:rsid w:val="00D00301"/>
    <w:rsid w:val="00D003CE"/>
    <w:rsid w:val="00D02875"/>
    <w:rsid w:val="00D03FE9"/>
    <w:rsid w:val="00D0477D"/>
    <w:rsid w:val="00D048AE"/>
    <w:rsid w:val="00D04B07"/>
    <w:rsid w:val="00D060F9"/>
    <w:rsid w:val="00D06DAD"/>
    <w:rsid w:val="00D06F2F"/>
    <w:rsid w:val="00D077C8"/>
    <w:rsid w:val="00D12E6F"/>
    <w:rsid w:val="00D13519"/>
    <w:rsid w:val="00D13DC6"/>
    <w:rsid w:val="00D13EE3"/>
    <w:rsid w:val="00D1474F"/>
    <w:rsid w:val="00D14979"/>
    <w:rsid w:val="00D14EB8"/>
    <w:rsid w:val="00D15C42"/>
    <w:rsid w:val="00D15CD9"/>
    <w:rsid w:val="00D16DE7"/>
    <w:rsid w:val="00D17053"/>
    <w:rsid w:val="00D17921"/>
    <w:rsid w:val="00D21756"/>
    <w:rsid w:val="00D2319D"/>
    <w:rsid w:val="00D23B76"/>
    <w:rsid w:val="00D2439A"/>
    <w:rsid w:val="00D2542A"/>
    <w:rsid w:val="00D25630"/>
    <w:rsid w:val="00D256FC"/>
    <w:rsid w:val="00D25F02"/>
    <w:rsid w:val="00D25F21"/>
    <w:rsid w:val="00D26B5E"/>
    <w:rsid w:val="00D270CB"/>
    <w:rsid w:val="00D27490"/>
    <w:rsid w:val="00D3361C"/>
    <w:rsid w:val="00D34232"/>
    <w:rsid w:val="00D355AC"/>
    <w:rsid w:val="00D355FC"/>
    <w:rsid w:val="00D356B9"/>
    <w:rsid w:val="00D370EF"/>
    <w:rsid w:val="00D40D41"/>
    <w:rsid w:val="00D414BE"/>
    <w:rsid w:val="00D421B1"/>
    <w:rsid w:val="00D43565"/>
    <w:rsid w:val="00D470A7"/>
    <w:rsid w:val="00D478AE"/>
    <w:rsid w:val="00D50543"/>
    <w:rsid w:val="00D52AFA"/>
    <w:rsid w:val="00D559AC"/>
    <w:rsid w:val="00D55DAA"/>
    <w:rsid w:val="00D55E97"/>
    <w:rsid w:val="00D55E9D"/>
    <w:rsid w:val="00D563B2"/>
    <w:rsid w:val="00D56AC1"/>
    <w:rsid w:val="00D57C6B"/>
    <w:rsid w:val="00D60062"/>
    <w:rsid w:val="00D6054B"/>
    <w:rsid w:val="00D614F7"/>
    <w:rsid w:val="00D62815"/>
    <w:rsid w:val="00D62915"/>
    <w:rsid w:val="00D62A1C"/>
    <w:rsid w:val="00D63CC5"/>
    <w:rsid w:val="00D640AA"/>
    <w:rsid w:val="00D64C70"/>
    <w:rsid w:val="00D672A6"/>
    <w:rsid w:val="00D70DC1"/>
    <w:rsid w:val="00D71108"/>
    <w:rsid w:val="00D72168"/>
    <w:rsid w:val="00D7236B"/>
    <w:rsid w:val="00D73225"/>
    <w:rsid w:val="00D732AF"/>
    <w:rsid w:val="00D75D0B"/>
    <w:rsid w:val="00D76401"/>
    <w:rsid w:val="00D76693"/>
    <w:rsid w:val="00D77B4C"/>
    <w:rsid w:val="00D77DA1"/>
    <w:rsid w:val="00D80D85"/>
    <w:rsid w:val="00D8197E"/>
    <w:rsid w:val="00D81DC4"/>
    <w:rsid w:val="00D82662"/>
    <w:rsid w:val="00D83127"/>
    <w:rsid w:val="00D836DD"/>
    <w:rsid w:val="00D8393B"/>
    <w:rsid w:val="00D84426"/>
    <w:rsid w:val="00D86016"/>
    <w:rsid w:val="00D86084"/>
    <w:rsid w:val="00D86BAC"/>
    <w:rsid w:val="00D86CC0"/>
    <w:rsid w:val="00D87336"/>
    <w:rsid w:val="00D878E2"/>
    <w:rsid w:val="00D87DE3"/>
    <w:rsid w:val="00D90DEC"/>
    <w:rsid w:val="00D918E1"/>
    <w:rsid w:val="00D922E8"/>
    <w:rsid w:val="00D93995"/>
    <w:rsid w:val="00D94BCF"/>
    <w:rsid w:val="00D94D41"/>
    <w:rsid w:val="00D957B4"/>
    <w:rsid w:val="00D9595B"/>
    <w:rsid w:val="00D97BBB"/>
    <w:rsid w:val="00DA0299"/>
    <w:rsid w:val="00DA32B2"/>
    <w:rsid w:val="00DA3506"/>
    <w:rsid w:val="00DA3DF9"/>
    <w:rsid w:val="00DA43BA"/>
    <w:rsid w:val="00DA5166"/>
    <w:rsid w:val="00DA54EE"/>
    <w:rsid w:val="00DA5D7D"/>
    <w:rsid w:val="00DA710F"/>
    <w:rsid w:val="00DA74B8"/>
    <w:rsid w:val="00DA7C5D"/>
    <w:rsid w:val="00DB05F8"/>
    <w:rsid w:val="00DB0BE6"/>
    <w:rsid w:val="00DB0DE3"/>
    <w:rsid w:val="00DB10B6"/>
    <w:rsid w:val="00DB16ED"/>
    <w:rsid w:val="00DB212C"/>
    <w:rsid w:val="00DB23DF"/>
    <w:rsid w:val="00DB3556"/>
    <w:rsid w:val="00DB464C"/>
    <w:rsid w:val="00DB4BEA"/>
    <w:rsid w:val="00DB55F3"/>
    <w:rsid w:val="00DB60EF"/>
    <w:rsid w:val="00DB69DF"/>
    <w:rsid w:val="00DB6D60"/>
    <w:rsid w:val="00DC1F88"/>
    <w:rsid w:val="00DC2C45"/>
    <w:rsid w:val="00DC33E9"/>
    <w:rsid w:val="00DC3FB0"/>
    <w:rsid w:val="00DC47D5"/>
    <w:rsid w:val="00DC4A63"/>
    <w:rsid w:val="00DC669E"/>
    <w:rsid w:val="00DC6CE7"/>
    <w:rsid w:val="00DC7B7A"/>
    <w:rsid w:val="00DD1666"/>
    <w:rsid w:val="00DD21AF"/>
    <w:rsid w:val="00DD2B4E"/>
    <w:rsid w:val="00DD3520"/>
    <w:rsid w:val="00DD3A95"/>
    <w:rsid w:val="00DD41FE"/>
    <w:rsid w:val="00DD4661"/>
    <w:rsid w:val="00DD4ABA"/>
    <w:rsid w:val="00DD4D72"/>
    <w:rsid w:val="00DD4F2A"/>
    <w:rsid w:val="00DD5F3C"/>
    <w:rsid w:val="00DD743E"/>
    <w:rsid w:val="00DD77DD"/>
    <w:rsid w:val="00DD7D97"/>
    <w:rsid w:val="00DD7ED1"/>
    <w:rsid w:val="00DE0146"/>
    <w:rsid w:val="00DE0B86"/>
    <w:rsid w:val="00DE0E62"/>
    <w:rsid w:val="00DE0EB6"/>
    <w:rsid w:val="00DE0F4F"/>
    <w:rsid w:val="00DE18B3"/>
    <w:rsid w:val="00DE1B14"/>
    <w:rsid w:val="00DE1B75"/>
    <w:rsid w:val="00DE212D"/>
    <w:rsid w:val="00DE26C9"/>
    <w:rsid w:val="00DE2ABF"/>
    <w:rsid w:val="00DE3630"/>
    <w:rsid w:val="00DE3991"/>
    <w:rsid w:val="00DE42DD"/>
    <w:rsid w:val="00DE4B03"/>
    <w:rsid w:val="00DE6C90"/>
    <w:rsid w:val="00DF0089"/>
    <w:rsid w:val="00DF1C15"/>
    <w:rsid w:val="00DF2190"/>
    <w:rsid w:val="00DF232A"/>
    <w:rsid w:val="00DF24B0"/>
    <w:rsid w:val="00DF2C7F"/>
    <w:rsid w:val="00DF31E4"/>
    <w:rsid w:val="00DF3B39"/>
    <w:rsid w:val="00DF4D82"/>
    <w:rsid w:val="00DF4FEA"/>
    <w:rsid w:val="00DF53E6"/>
    <w:rsid w:val="00DF57D2"/>
    <w:rsid w:val="00DF5AC3"/>
    <w:rsid w:val="00DF62CB"/>
    <w:rsid w:val="00DF70D4"/>
    <w:rsid w:val="00DF798F"/>
    <w:rsid w:val="00DF7DFF"/>
    <w:rsid w:val="00E001C9"/>
    <w:rsid w:val="00E0034B"/>
    <w:rsid w:val="00E00B77"/>
    <w:rsid w:val="00E00C25"/>
    <w:rsid w:val="00E01285"/>
    <w:rsid w:val="00E02171"/>
    <w:rsid w:val="00E03171"/>
    <w:rsid w:val="00E03476"/>
    <w:rsid w:val="00E037FA"/>
    <w:rsid w:val="00E10BA2"/>
    <w:rsid w:val="00E113DE"/>
    <w:rsid w:val="00E12E5D"/>
    <w:rsid w:val="00E14A23"/>
    <w:rsid w:val="00E16233"/>
    <w:rsid w:val="00E16B32"/>
    <w:rsid w:val="00E174D1"/>
    <w:rsid w:val="00E17FC1"/>
    <w:rsid w:val="00E20985"/>
    <w:rsid w:val="00E20B09"/>
    <w:rsid w:val="00E20F91"/>
    <w:rsid w:val="00E21F9B"/>
    <w:rsid w:val="00E2285A"/>
    <w:rsid w:val="00E232D1"/>
    <w:rsid w:val="00E234E3"/>
    <w:rsid w:val="00E237C4"/>
    <w:rsid w:val="00E2589D"/>
    <w:rsid w:val="00E2627A"/>
    <w:rsid w:val="00E27153"/>
    <w:rsid w:val="00E27531"/>
    <w:rsid w:val="00E3073E"/>
    <w:rsid w:val="00E3078C"/>
    <w:rsid w:val="00E31CE6"/>
    <w:rsid w:val="00E31F04"/>
    <w:rsid w:val="00E32287"/>
    <w:rsid w:val="00E32B13"/>
    <w:rsid w:val="00E3340E"/>
    <w:rsid w:val="00E3378B"/>
    <w:rsid w:val="00E35853"/>
    <w:rsid w:val="00E35C28"/>
    <w:rsid w:val="00E36271"/>
    <w:rsid w:val="00E375B3"/>
    <w:rsid w:val="00E4055D"/>
    <w:rsid w:val="00E4060E"/>
    <w:rsid w:val="00E40ADC"/>
    <w:rsid w:val="00E40B5F"/>
    <w:rsid w:val="00E40FF5"/>
    <w:rsid w:val="00E413A4"/>
    <w:rsid w:val="00E44354"/>
    <w:rsid w:val="00E44533"/>
    <w:rsid w:val="00E44DB1"/>
    <w:rsid w:val="00E452EE"/>
    <w:rsid w:val="00E4562B"/>
    <w:rsid w:val="00E467D6"/>
    <w:rsid w:val="00E47078"/>
    <w:rsid w:val="00E47222"/>
    <w:rsid w:val="00E475E0"/>
    <w:rsid w:val="00E47D5B"/>
    <w:rsid w:val="00E506EA"/>
    <w:rsid w:val="00E50B42"/>
    <w:rsid w:val="00E510F7"/>
    <w:rsid w:val="00E519D3"/>
    <w:rsid w:val="00E51F81"/>
    <w:rsid w:val="00E520B9"/>
    <w:rsid w:val="00E524FD"/>
    <w:rsid w:val="00E52A68"/>
    <w:rsid w:val="00E52BDE"/>
    <w:rsid w:val="00E535FD"/>
    <w:rsid w:val="00E5466C"/>
    <w:rsid w:val="00E54EDC"/>
    <w:rsid w:val="00E54F3E"/>
    <w:rsid w:val="00E55536"/>
    <w:rsid w:val="00E56C65"/>
    <w:rsid w:val="00E56D14"/>
    <w:rsid w:val="00E61563"/>
    <w:rsid w:val="00E61FE1"/>
    <w:rsid w:val="00E62187"/>
    <w:rsid w:val="00E623CE"/>
    <w:rsid w:val="00E62768"/>
    <w:rsid w:val="00E6282B"/>
    <w:rsid w:val="00E63425"/>
    <w:rsid w:val="00E63ADD"/>
    <w:rsid w:val="00E647A0"/>
    <w:rsid w:val="00E66070"/>
    <w:rsid w:val="00E66AB1"/>
    <w:rsid w:val="00E67D58"/>
    <w:rsid w:val="00E702EB"/>
    <w:rsid w:val="00E7089E"/>
    <w:rsid w:val="00E7099B"/>
    <w:rsid w:val="00E719DC"/>
    <w:rsid w:val="00E73724"/>
    <w:rsid w:val="00E744BF"/>
    <w:rsid w:val="00E76927"/>
    <w:rsid w:val="00E76BB1"/>
    <w:rsid w:val="00E80561"/>
    <w:rsid w:val="00E808BE"/>
    <w:rsid w:val="00E81618"/>
    <w:rsid w:val="00E81FA3"/>
    <w:rsid w:val="00E82572"/>
    <w:rsid w:val="00E83A9F"/>
    <w:rsid w:val="00E83B63"/>
    <w:rsid w:val="00E84409"/>
    <w:rsid w:val="00E85DF1"/>
    <w:rsid w:val="00E86AA0"/>
    <w:rsid w:val="00E86AAE"/>
    <w:rsid w:val="00E87567"/>
    <w:rsid w:val="00E87FFC"/>
    <w:rsid w:val="00E90069"/>
    <w:rsid w:val="00E911CB"/>
    <w:rsid w:val="00E913E2"/>
    <w:rsid w:val="00E91738"/>
    <w:rsid w:val="00E92229"/>
    <w:rsid w:val="00E93763"/>
    <w:rsid w:val="00E937A4"/>
    <w:rsid w:val="00E94376"/>
    <w:rsid w:val="00E94446"/>
    <w:rsid w:val="00E9474D"/>
    <w:rsid w:val="00E958D8"/>
    <w:rsid w:val="00E95CF9"/>
    <w:rsid w:val="00E95D6B"/>
    <w:rsid w:val="00E969B4"/>
    <w:rsid w:val="00E96FB6"/>
    <w:rsid w:val="00E9719E"/>
    <w:rsid w:val="00E97DF1"/>
    <w:rsid w:val="00EA008A"/>
    <w:rsid w:val="00EA0A2E"/>
    <w:rsid w:val="00EA0D10"/>
    <w:rsid w:val="00EA0FD4"/>
    <w:rsid w:val="00EA11E8"/>
    <w:rsid w:val="00EA2352"/>
    <w:rsid w:val="00EA2556"/>
    <w:rsid w:val="00EA347B"/>
    <w:rsid w:val="00EA370A"/>
    <w:rsid w:val="00EA37A7"/>
    <w:rsid w:val="00EA4474"/>
    <w:rsid w:val="00EA44D9"/>
    <w:rsid w:val="00EA4725"/>
    <w:rsid w:val="00EA4A29"/>
    <w:rsid w:val="00EA5B0A"/>
    <w:rsid w:val="00EA622B"/>
    <w:rsid w:val="00EA66B0"/>
    <w:rsid w:val="00EA7E8B"/>
    <w:rsid w:val="00EB0746"/>
    <w:rsid w:val="00EB2026"/>
    <w:rsid w:val="00EB2D4F"/>
    <w:rsid w:val="00EB3CA8"/>
    <w:rsid w:val="00EB4E34"/>
    <w:rsid w:val="00EB4F27"/>
    <w:rsid w:val="00EB5FF8"/>
    <w:rsid w:val="00EB7328"/>
    <w:rsid w:val="00EB7E1F"/>
    <w:rsid w:val="00EC07E0"/>
    <w:rsid w:val="00EC2089"/>
    <w:rsid w:val="00EC20D8"/>
    <w:rsid w:val="00EC2A58"/>
    <w:rsid w:val="00EC2D47"/>
    <w:rsid w:val="00EC32EC"/>
    <w:rsid w:val="00EC36D8"/>
    <w:rsid w:val="00EC37D7"/>
    <w:rsid w:val="00EC4C17"/>
    <w:rsid w:val="00EC575F"/>
    <w:rsid w:val="00EC6A58"/>
    <w:rsid w:val="00EC6B61"/>
    <w:rsid w:val="00EC76EC"/>
    <w:rsid w:val="00ED05FF"/>
    <w:rsid w:val="00ED1398"/>
    <w:rsid w:val="00ED19EF"/>
    <w:rsid w:val="00ED237A"/>
    <w:rsid w:val="00ED2B19"/>
    <w:rsid w:val="00ED39CB"/>
    <w:rsid w:val="00ED3E62"/>
    <w:rsid w:val="00ED3EAF"/>
    <w:rsid w:val="00ED6A91"/>
    <w:rsid w:val="00ED7170"/>
    <w:rsid w:val="00ED73C1"/>
    <w:rsid w:val="00ED748E"/>
    <w:rsid w:val="00ED76C5"/>
    <w:rsid w:val="00EE1AC0"/>
    <w:rsid w:val="00EE3E24"/>
    <w:rsid w:val="00EE4CEF"/>
    <w:rsid w:val="00EE4DAE"/>
    <w:rsid w:val="00EE6ABB"/>
    <w:rsid w:val="00EF1887"/>
    <w:rsid w:val="00EF2030"/>
    <w:rsid w:val="00EF2692"/>
    <w:rsid w:val="00EF34A9"/>
    <w:rsid w:val="00EF3790"/>
    <w:rsid w:val="00EF4130"/>
    <w:rsid w:val="00EF5F59"/>
    <w:rsid w:val="00EF6333"/>
    <w:rsid w:val="00EF7BEE"/>
    <w:rsid w:val="00EF7D01"/>
    <w:rsid w:val="00F00DBB"/>
    <w:rsid w:val="00F00FD2"/>
    <w:rsid w:val="00F0123C"/>
    <w:rsid w:val="00F017C6"/>
    <w:rsid w:val="00F028C6"/>
    <w:rsid w:val="00F02DC7"/>
    <w:rsid w:val="00F04F70"/>
    <w:rsid w:val="00F04FE7"/>
    <w:rsid w:val="00F05216"/>
    <w:rsid w:val="00F06124"/>
    <w:rsid w:val="00F064D8"/>
    <w:rsid w:val="00F0665A"/>
    <w:rsid w:val="00F078A7"/>
    <w:rsid w:val="00F10B6E"/>
    <w:rsid w:val="00F11954"/>
    <w:rsid w:val="00F12577"/>
    <w:rsid w:val="00F13750"/>
    <w:rsid w:val="00F140FE"/>
    <w:rsid w:val="00F16B6B"/>
    <w:rsid w:val="00F1721C"/>
    <w:rsid w:val="00F17B74"/>
    <w:rsid w:val="00F2068B"/>
    <w:rsid w:val="00F210B6"/>
    <w:rsid w:val="00F213E7"/>
    <w:rsid w:val="00F21C65"/>
    <w:rsid w:val="00F23F23"/>
    <w:rsid w:val="00F25AE3"/>
    <w:rsid w:val="00F2688A"/>
    <w:rsid w:val="00F27C77"/>
    <w:rsid w:val="00F304BB"/>
    <w:rsid w:val="00F311F3"/>
    <w:rsid w:val="00F32238"/>
    <w:rsid w:val="00F32D0A"/>
    <w:rsid w:val="00F33A82"/>
    <w:rsid w:val="00F33DB8"/>
    <w:rsid w:val="00F351DB"/>
    <w:rsid w:val="00F36B45"/>
    <w:rsid w:val="00F37441"/>
    <w:rsid w:val="00F37FF1"/>
    <w:rsid w:val="00F413CB"/>
    <w:rsid w:val="00F41D07"/>
    <w:rsid w:val="00F42312"/>
    <w:rsid w:val="00F4289D"/>
    <w:rsid w:val="00F43139"/>
    <w:rsid w:val="00F4413A"/>
    <w:rsid w:val="00F44E63"/>
    <w:rsid w:val="00F44F41"/>
    <w:rsid w:val="00F45456"/>
    <w:rsid w:val="00F45CF5"/>
    <w:rsid w:val="00F45E2A"/>
    <w:rsid w:val="00F508C9"/>
    <w:rsid w:val="00F516C0"/>
    <w:rsid w:val="00F53757"/>
    <w:rsid w:val="00F54BC4"/>
    <w:rsid w:val="00F552CF"/>
    <w:rsid w:val="00F566F6"/>
    <w:rsid w:val="00F56CBD"/>
    <w:rsid w:val="00F602E9"/>
    <w:rsid w:val="00F612FB"/>
    <w:rsid w:val="00F616B0"/>
    <w:rsid w:val="00F62E8F"/>
    <w:rsid w:val="00F63105"/>
    <w:rsid w:val="00F63AA5"/>
    <w:rsid w:val="00F63F89"/>
    <w:rsid w:val="00F6588C"/>
    <w:rsid w:val="00F65D84"/>
    <w:rsid w:val="00F66FC5"/>
    <w:rsid w:val="00F7182B"/>
    <w:rsid w:val="00F71C90"/>
    <w:rsid w:val="00F723FA"/>
    <w:rsid w:val="00F730AB"/>
    <w:rsid w:val="00F7332D"/>
    <w:rsid w:val="00F73D78"/>
    <w:rsid w:val="00F73E35"/>
    <w:rsid w:val="00F73F66"/>
    <w:rsid w:val="00F77793"/>
    <w:rsid w:val="00F814DF"/>
    <w:rsid w:val="00F81C79"/>
    <w:rsid w:val="00F82BD3"/>
    <w:rsid w:val="00F831BB"/>
    <w:rsid w:val="00F83230"/>
    <w:rsid w:val="00F835C4"/>
    <w:rsid w:val="00F83E3D"/>
    <w:rsid w:val="00F8510A"/>
    <w:rsid w:val="00F876F9"/>
    <w:rsid w:val="00F95C37"/>
    <w:rsid w:val="00F97938"/>
    <w:rsid w:val="00FA0D60"/>
    <w:rsid w:val="00FA117B"/>
    <w:rsid w:val="00FA1285"/>
    <w:rsid w:val="00FA18A2"/>
    <w:rsid w:val="00FA2A8D"/>
    <w:rsid w:val="00FA2D69"/>
    <w:rsid w:val="00FA4BEB"/>
    <w:rsid w:val="00FA5012"/>
    <w:rsid w:val="00FA6048"/>
    <w:rsid w:val="00FA6D50"/>
    <w:rsid w:val="00FA72AF"/>
    <w:rsid w:val="00FA7D17"/>
    <w:rsid w:val="00FB02F3"/>
    <w:rsid w:val="00FB056A"/>
    <w:rsid w:val="00FB0A9A"/>
    <w:rsid w:val="00FB0AC3"/>
    <w:rsid w:val="00FB16A2"/>
    <w:rsid w:val="00FB2473"/>
    <w:rsid w:val="00FB33D4"/>
    <w:rsid w:val="00FB3C5A"/>
    <w:rsid w:val="00FB4A57"/>
    <w:rsid w:val="00FB4A65"/>
    <w:rsid w:val="00FB4D8A"/>
    <w:rsid w:val="00FB5227"/>
    <w:rsid w:val="00FB587D"/>
    <w:rsid w:val="00FB7922"/>
    <w:rsid w:val="00FB7FB9"/>
    <w:rsid w:val="00FC0CC1"/>
    <w:rsid w:val="00FC16D0"/>
    <w:rsid w:val="00FC1E30"/>
    <w:rsid w:val="00FC1F03"/>
    <w:rsid w:val="00FC22AD"/>
    <w:rsid w:val="00FC24E2"/>
    <w:rsid w:val="00FC2D3E"/>
    <w:rsid w:val="00FC2EC0"/>
    <w:rsid w:val="00FC30BC"/>
    <w:rsid w:val="00FC3102"/>
    <w:rsid w:val="00FC32C0"/>
    <w:rsid w:val="00FC39EC"/>
    <w:rsid w:val="00FC3A96"/>
    <w:rsid w:val="00FC3AFD"/>
    <w:rsid w:val="00FC54D0"/>
    <w:rsid w:val="00FC5B2F"/>
    <w:rsid w:val="00FC5BC7"/>
    <w:rsid w:val="00FC5C0D"/>
    <w:rsid w:val="00FC6083"/>
    <w:rsid w:val="00FD01DC"/>
    <w:rsid w:val="00FD0430"/>
    <w:rsid w:val="00FD0C1D"/>
    <w:rsid w:val="00FD18DD"/>
    <w:rsid w:val="00FD1A15"/>
    <w:rsid w:val="00FD1B88"/>
    <w:rsid w:val="00FD265F"/>
    <w:rsid w:val="00FD41E3"/>
    <w:rsid w:val="00FD49CE"/>
    <w:rsid w:val="00FD4D66"/>
    <w:rsid w:val="00FD58A2"/>
    <w:rsid w:val="00FD67A8"/>
    <w:rsid w:val="00FE492C"/>
    <w:rsid w:val="00FE49D5"/>
    <w:rsid w:val="00FE500F"/>
    <w:rsid w:val="00FE5408"/>
    <w:rsid w:val="00FE5BA5"/>
    <w:rsid w:val="00FE7232"/>
    <w:rsid w:val="00FE7994"/>
    <w:rsid w:val="00FE7B0B"/>
    <w:rsid w:val="00FE7D8C"/>
    <w:rsid w:val="00FF2F6E"/>
    <w:rsid w:val="00FF415A"/>
    <w:rsid w:val="00FF4511"/>
    <w:rsid w:val="00FF51A8"/>
    <w:rsid w:val="00FF53E4"/>
    <w:rsid w:val="00FF604D"/>
    <w:rsid w:val="00FF6103"/>
    <w:rsid w:val="00FF697D"/>
    <w:rsid w:val="00FF725C"/>
    <w:rsid w:val="00FF7A58"/>
    <w:rsid w:val="00FF7A6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EmbedSmartTags/>
  <w14:docId w14:val="03A03760"/>
  <w15:chartTrackingRefBased/>
  <w15:docId w15:val="{6AA2671B-D0E8-4E01-B8F5-09143673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4" w:lineRule="auto"/>
    </w:pPr>
    <w:rPr>
      <w:rFonts w:ascii="Calibri" w:eastAsia="SimSun" w:hAnsi="Calibri" w:cs="font223"/>
      <w:sz w:val="22"/>
      <w:szCs w:val="22"/>
      <w:lang w:eastAsia="ar-SA"/>
    </w:rPr>
  </w:style>
  <w:style w:type="paragraph" w:styleId="Heading1">
    <w:name w:val="heading 1"/>
    <w:basedOn w:val="Normal"/>
    <w:next w:val="Normal"/>
    <w:link w:val="Heading1Char"/>
    <w:qFormat/>
    <w:rsid w:val="00FC22AD"/>
    <w:pPr>
      <w:keepNext/>
      <w:suppressAutoHyphens w:val="0"/>
      <w:spacing w:after="0" w:line="240" w:lineRule="auto"/>
      <w:outlineLvl w:val="0"/>
    </w:pPr>
    <w:rPr>
      <w:rFonts w:ascii="Times New Roman" w:eastAsia="Times New Roman"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Segoe UI" w:hAnsi="Segoe UI" w:cs="Segoe UI"/>
      <w:sz w:val="18"/>
      <w:szCs w:val="18"/>
    </w:rPr>
  </w:style>
  <w:style w:type="character" w:styleId="Hyperlink">
    <w:name w:val="Hyperlink"/>
    <w:rPr>
      <w:color w:val="0563C1"/>
      <w:u w:val="single"/>
    </w:rPr>
  </w:style>
  <w:style w:type="character" w:customStyle="1" w:styleId="CommentReference1">
    <w:name w:val="Comment Reference1"/>
    <w:rPr>
      <w:sz w:val="16"/>
      <w:szCs w:val="16"/>
    </w:rPr>
  </w:style>
  <w:style w:type="character" w:customStyle="1" w:styleId="CommentTextChar">
    <w:name w:val="Comment Text Char"/>
    <w:uiPriority w:val="99"/>
    <w:rPr>
      <w:rFonts w:ascii="Times New Roman" w:eastAsia="Times New Roman" w:hAnsi="Times New Roman" w:cs="Times New Roman"/>
      <w:sz w:val="20"/>
      <w:szCs w:val="20"/>
      <w:lang w:val="en-US"/>
    </w:rPr>
  </w:style>
  <w:style w:type="character" w:customStyle="1" w:styleId="CommentSubjectChar">
    <w:name w:val="Comment Subject Char"/>
    <w:rPr>
      <w:rFonts w:ascii="Times New Roman" w:eastAsia="Times New Roman" w:hAnsi="Times New Roman" w:cs="Times New Roman"/>
      <w:b/>
      <w:bCs/>
      <w:sz w:val="20"/>
      <w:szCs w:val="20"/>
      <w:lang w:val="en-U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ListLabel1">
    <w:name w:val="ListLabel 1"/>
    <w:rPr>
      <w:b w:val="0"/>
      <w:i w:val="0"/>
      <w:strike w:val="0"/>
      <w:dstrike w:val="0"/>
      <w:color w:val="00000A"/>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Segoe UI" w:hAnsi="Segoe UI" w:cs="Segoe UI"/>
      <w:sz w:val="18"/>
      <w:szCs w:val="18"/>
    </w:rPr>
  </w:style>
  <w:style w:type="paragraph" w:styleId="ListParagraph">
    <w:name w:val="List Paragraph"/>
    <w:basedOn w:val="Normal"/>
    <w:uiPriority w:val="34"/>
    <w:qFormat/>
    <w:pPr>
      <w:ind w:left="720"/>
    </w:pPr>
  </w:style>
  <w:style w:type="paragraph" w:customStyle="1" w:styleId="CommentText1">
    <w:name w:val="Comment Text1"/>
    <w:basedOn w:val="Normal"/>
    <w:pPr>
      <w:spacing w:after="0" w:line="100" w:lineRule="atLeast"/>
    </w:pPr>
    <w:rPr>
      <w:rFonts w:ascii="Times New Roman" w:eastAsia="Times New Roman" w:hAnsi="Times New Roman" w:cs="Times New Roman"/>
      <w:sz w:val="20"/>
      <w:szCs w:val="20"/>
      <w:lang w:val="en-US"/>
    </w:rPr>
  </w:style>
  <w:style w:type="paragraph" w:customStyle="1" w:styleId="CommentSubject1">
    <w:name w:val="Comment Subject1"/>
    <w:basedOn w:val="CommentText1"/>
    <w:pPr>
      <w:suppressAutoHyphens w:val="0"/>
      <w:spacing w:after="160"/>
    </w:pPr>
    <w:rPr>
      <w:rFonts w:ascii="Calibri" w:hAnsi="Calibri" w:cs="font223"/>
      <w:b/>
      <w:bCs/>
      <w:lang w:val="lv-LV"/>
    </w:rPr>
  </w:style>
  <w:style w:type="paragraph" w:styleId="Revision">
    <w:name w:val="Revision"/>
    <w:pPr>
      <w:suppressAutoHyphens/>
      <w:spacing w:line="100" w:lineRule="atLeast"/>
    </w:pPr>
    <w:rPr>
      <w:rFonts w:ascii="Calibri" w:eastAsia="SimSun" w:hAnsi="Calibri" w:cs="font223"/>
      <w:sz w:val="22"/>
      <w:szCs w:val="22"/>
      <w:lang w:eastAsia="ar-SA"/>
    </w:rPr>
  </w:style>
  <w:style w:type="paragraph" w:styleId="Header">
    <w:name w:val="header"/>
    <w:basedOn w:val="Normal"/>
    <w:uiPriority w:val="99"/>
    <w:pPr>
      <w:suppressLineNumbers/>
      <w:tabs>
        <w:tab w:val="center" w:pos="4153"/>
        <w:tab w:val="right" w:pos="8306"/>
      </w:tabs>
      <w:spacing w:after="0" w:line="100" w:lineRule="atLeast"/>
    </w:pPr>
  </w:style>
  <w:style w:type="paragraph" w:styleId="Footer">
    <w:name w:val="footer"/>
    <w:basedOn w:val="Normal"/>
    <w:uiPriority w:val="99"/>
    <w:pPr>
      <w:suppressLineNumbers/>
      <w:tabs>
        <w:tab w:val="center" w:pos="4153"/>
        <w:tab w:val="right" w:pos="8306"/>
      </w:tabs>
      <w:spacing w:after="0" w:line="100" w:lineRule="atLeast"/>
    </w:pPr>
  </w:style>
  <w:style w:type="paragraph" w:styleId="FootnoteText">
    <w:name w:val="footnote text"/>
    <w:basedOn w:val="Normal"/>
    <w:link w:val="FootnoteTextChar"/>
    <w:uiPriority w:val="99"/>
    <w:semiHidden/>
    <w:unhideWhenUsed/>
    <w:rsid w:val="003A6ECC"/>
    <w:rPr>
      <w:sz w:val="20"/>
      <w:szCs w:val="20"/>
    </w:rPr>
  </w:style>
  <w:style w:type="character" w:customStyle="1" w:styleId="FootnoteTextChar">
    <w:name w:val="Footnote Text Char"/>
    <w:link w:val="FootnoteText"/>
    <w:uiPriority w:val="99"/>
    <w:semiHidden/>
    <w:rsid w:val="003A6ECC"/>
    <w:rPr>
      <w:rFonts w:ascii="Calibri" w:eastAsia="SimSun" w:hAnsi="Calibri" w:cs="font223"/>
      <w:lang w:eastAsia="ar-SA"/>
    </w:rPr>
  </w:style>
  <w:style w:type="character" w:styleId="FootnoteReference">
    <w:name w:val="footnote reference"/>
    <w:uiPriority w:val="99"/>
    <w:semiHidden/>
    <w:unhideWhenUsed/>
    <w:rsid w:val="003A6ECC"/>
    <w:rPr>
      <w:vertAlign w:val="superscript"/>
    </w:rPr>
  </w:style>
  <w:style w:type="character" w:styleId="CommentReference">
    <w:name w:val="annotation reference"/>
    <w:uiPriority w:val="99"/>
    <w:semiHidden/>
    <w:unhideWhenUsed/>
    <w:rsid w:val="005330BA"/>
    <w:rPr>
      <w:sz w:val="16"/>
      <w:szCs w:val="16"/>
    </w:rPr>
  </w:style>
  <w:style w:type="paragraph" w:styleId="CommentText">
    <w:name w:val="annotation text"/>
    <w:basedOn w:val="Normal"/>
    <w:link w:val="CommentTextChar1"/>
    <w:uiPriority w:val="99"/>
    <w:unhideWhenUsed/>
    <w:rsid w:val="005330BA"/>
    <w:rPr>
      <w:sz w:val="20"/>
      <w:szCs w:val="20"/>
    </w:rPr>
  </w:style>
  <w:style w:type="character" w:customStyle="1" w:styleId="CommentTextChar1">
    <w:name w:val="Comment Text Char1"/>
    <w:link w:val="CommentText"/>
    <w:uiPriority w:val="99"/>
    <w:rsid w:val="005330BA"/>
    <w:rPr>
      <w:rFonts w:ascii="Calibri" w:eastAsia="SimSun" w:hAnsi="Calibri" w:cs="font223"/>
      <w:lang w:eastAsia="ar-SA"/>
    </w:rPr>
  </w:style>
  <w:style w:type="paragraph" w:styleId="CommentSubject">
    <w:name w:val="annotation subject"/>
    <w:basedOn w:val="CommentText"/>
    <w:next w:val="CommentText"/>
    <w:link w:val="CommentSubjectChar1"/>
    <w:uiPriority w:val="99"/>
    <w:semiHidden/>
    <w:unhideWhenUsed/>
    <w:rsid w:val="005330BA"/>
    <w:rPr>
      <w:b/>
      <w:bCs/>
    </w:rPr>
  </w:style>
  <w:style w:type="character" w:customStyle="1" w:styleId="CommentSubjectChar1">
    <w:name w:val="Comment Subject Char1"/>
    <w:link w:val="CommentSubject"/>
    <w:uiPriority w:val="99"/>
    <w:semiHidden/>
    <w:rsid w:val="005330BA"/>
    <w:rPr>
      <w:rFonts w:ascii="Calibri" w:eastAsia="SimSun" w:hAnsi="Calibri" w:cs="font223"/>
      <w:b/>
      <w:bCs/>
      <w:lang w:eastAsia="ar-SA"/>
    </w:rPr>
  </w:style>
  <w:style w:type="paragraph" w:styleId="NormalWeb">
    <w:name w:val="Normal (Web)"/>
    <w:basedOn w:val="Normal"/>
    <w:uiPriority w:val="99"/>
    <w:unhideWhenUsed/>
    <w:rsid w:val="008B56DA"/>
    <w:rPr>
      <w:rFonts w:ascii="Times New Roman" w:hAnsi="Times New Roman" w:cs="Times New Roman"/>
      <w:sz w:val="24"/>
      <w:szCs w:val="24"/>
    </w:rPr>
  </w:style>
  <w:style w:type="character" w:styleId="LineNumber">
    <w:name w:val="line number"/>
    <w:basedOn w:val="DefaultParagraphFont"/>
    <w:uiPriority w:val="99"/>
    <w:semiHidden/>
    <w:unhideWhenUsed/>
    <w:rsid w:val="00362AD1"/>
  </w:style>
  <w:style w:type="paragraph" w:styleId="Title">
    <w:name w:val="Title"/>
    <w:basedOn w:val="Normal"/>
    <w:link w:val="TitleChar"/>
    <w:qFormat/>
    <w:rsid w:val="008047EA"/>
    <w:pPr>
      <w:suppressAutoHyphens w:val="0"/>
      <w:spacing w:after="0" w:line="240" w:lineRule="auto"/>
      <w:jc w:val="center"/>
    </w:pPr>
    <w:rPr>
      <w:rFonts w:ascii="Times New Roman" w:eastAsia="Times New Roman" w:hAnsi="Times New Roman" w:cs="Times New Roman"/>
      <w:b/>
      <w:bCs/>
      <w:sz w:val="32"/>
      <w:szCs w:val="24"/>
      <w:lang w:eastAsia="en-US"/>
    </w:rPr>
  </w:style>
  <w:style w:type="character" w:customStyle="1" w:styleId="TitleChar">
    <w:name w:val="Title Char"/>
    <w:basedOn w:val="DefaultParagraphFont"/>
    <w:link w:val="Title"/>
    <w:rsid w:val="008047EA"/>
    <w:rPr>
      <w:b/>
      <w:bCs/>
      <w:sz w:val="32"/>
      <w:szCs w:val="24"/>
      <w:lang w:eastAsia="en-US"/>
    </w:rPr>
  </w:style>
  <w:style w:type="character" w:customStyle="1" w:styleId="Heading1Char">
    <w:name w:val="Heading 1 Char"/>
    <w:basedOn w:val="DefaultParagraphFont"/>
    <w:link w:val="Heading1"/>
    <w:rsid w:val="00FC22AD"/>
    <w:rPr>
      <w:sz w:val="28"/>
      <w:szCs w:val="24"/>
      <w:lang w:eastAsia="en-US"/>
    </w:rPr>
  </w:style>
  <w:style w:type="table" w:styleId="TableGrid">
    <w:name w:val="Table Grid"/>
    <w:basedOn w:val="TableNormal"/>
    <w:uiPriority w:val="39"/>
    <w:rsid w:val="00A512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5123C"/>
    <w:rPr>
      <w:rFonts w:ascii="Courier New" w:hAnsi="Courier New" w:cs="Courier New"/>
    </w:rPr>
  </w:style>
  <w:style w:type="table" w:customStyle="1" w:styleId="TableGrid1">
    <w:name w:val="Table Grid1"/>
    <w:basedOn w:val="TableNormal"/>
    <w:next w:val="TableGrid"/>
    <w:rsid w:val="0099443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25B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7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koledza.vp.gov.lv" TargetMode="External" /><Relationship Id="rId7" Type="http://schemas.openxmlformats.org/officeDocument/2006/relationships/hyperlink" Target="http://www.policijas.koledza.gov.lv"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F0B2-ECE0-4A0D-B725-C87C7DBC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41</Pages>
  <Words>35788</Words>
  <Characters>20400</Characters>
  <Application>Microsoft Office Word</Application>
  <DocSecurity>0</DocSecurity>
  <Lines>170</Lines>
  <Paragraphs>112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Olga Jefimova</cp:lastModifiedBy>
  <cp:revision>26</cp:revision>
  <cp:lastPrinted>2023-03-06T14:05:00Z</cp:lastPrinted>
  <dcterms:created xsi:type="dcterms:W3CDTF">2023-11-29T10:25:00Z</dcterms:created>
  <dcterms:modified xsi:type="dcterms:W3CDTF">2023-11-29T13:21:00Z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Valsts policija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